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1b5e" w14:paraId="1b91b5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24611">
        <w:t>28</w:t>
      </w:r>
      <w:r w:rsidR="002B7784">
        <w:t>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24611">
        <w:t>SYNAPSIS INFORMACIJSKE TEHNOLOGIJE</w:t>
      </w:r>
      <w:r w:rsidR="000A494D">
        <w:t xml:space="preserve"> d.o.</w:t>
      </w:r>
      <w:r w:rsidR="00F70776">
        <w:t>o.</w:t>
      </w:r>
      <w:r w:rsidR="00ED780C">
        <w:t xml:space="preserve">, </w:t>
      </w:r>
      <w:r w:rsidR="00524611">
        <w:t>Split, Ruđera Boškovića 13</w:t>
      </w:r>
      <w:r w:rsidR="00F70776">
        <w:t xml:space="preserve">, </w:t>
      </w:r>
      <w:r w:rsidR="00F06DE1">
        <w:t>OIB</w:t>
      </w:r>
      <w:r w:rsidR="00DF4A98">
        <w:t xml:space="preserve">: </w:t>
      </w:r>
      <w:r w:rsidR="00524611">
        <w:t>70522899540</w:t>
      </w:r>
      <w:r w:rsidR="00107752">
        <w:t xml:space="preserve">, </w:t>
      </w:r>
      <w:r w:rsidR="00524611">
        <w:t>MBS: 060207790</w:t>
      </w:r>
      <w:r w:rsidR="00297AA2">
        <w:t xml:space="preserve">, </w:t>
      </w:r>
      <w:r w:rsidR="001D6F79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24611" w:rsidRPr="00524611">
        <w:t xml:space="preserve">SYNAPSIS INFORMACIJSKE TEHNOLOGIJE d.o.o., Split, Ruđera Boškovića 13, OIB: 70522899540, MBS: 060207790, </w:t>
      </w:r>
      <w:r w:rsidR="00524611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0A494D">
        <w:t xml:space="preserve"> razdoblju od </w:t>
      </w:r>
      <w:r w:rsidR="00524611">
        <w:t>1344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4611">
        <w:t xml:space="preserve"> 50.307,76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1D6F79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24611">
        <w:t>3. ST-128</w:t>
      </w:r>
      <w:r w:rsidR="002B7784">
        <w:t>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D6F79">
        <w:t>a</w:t>
      </w:r>
      <w:r w:rsidR="003D3A71">
        <w:t xml:space="preserve"> ovlašten</w:t>
      </w:r>
      <w:r w:rsidR="001D6F79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D6F79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D6F79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A494D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D6F79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B7784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4611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626D9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4892"/>
    <w:rsid w:val="00DC05CF"/>
    <w:rsid w:val="00DF4A98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70776"/>
    <w:rsid w:val="00F945BC"/>
    <w:rsid w:val="00FA60C8"/>
    <w:rsid w:val="00FB5E25"/>
    <w:rsid w:val="00FE4792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4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SYNAPSIS INFORMACIJSKE TEHNOLOGIJE za računalne i srodne djelatnosti društvo s ograničenom odgovornošću</izvorni_sadrzaj>
    <derivirana_varijabla naziv="DomainObject.Predmet.ProtustrankaFormated_1">  SYNAPSIS INFORMACIJSKE TEHNOLOGIJE za računalne i srodne djelatnosti društvo s ograničenom odgovornošću</derivirana_varijabla>
  </DomainObject.Predmet.ProtustrankaFormated>
  <DomainObject.Predmet.ProtustrankaFormatedOIB>
    <izvorni_sadrzaj>  SYNAPSIS INFORMACIJSKE TEHNOLOGIJE za računalne i srodne djelatnosti društvo s ograničenom odgovornošću, OIB 70522899540</izvorni_sadrzaj>
    <derivirana_varijabla naziv="DomainObject.Predmet.ProtustrankaFormatedOIB_1">  SYNAPSIS INFORMACIJSKE TEHNOLOGIJE za računalne i srodne djelatnosti društvo s ograničenom odgovornošću, OIB 70522899540</derivirana_varijabla>
  </DomainObject.Predmet.ProtustrankaFormatedOIB>
  <DomainObject.Predmet.ProtustrankaFormatedWithAdress>
    <izvorni_sadrzaj> SYNAPSIS INFORMACIJSKE TEHNOLOGIJE za računalne i srodne djelatnosti društvo s ograničenom odgovornošću, Ruđera Boškovića 13, 21000 Split</izvorni_sadrzaj>
    <derivirana_varijabla naziv="DomainObject.Predmet.ProtustrankaFormatedWithAdress_1"> SYNAPSIS INFORMACIJSKE TEHNOLOGIJE za računalne i srodne djelatnosti društvo s ograničenom odgovornošću, Ruđera Boškovića 13, 21000 Split</derivirana_varijabla>
  </DomainObject.Predmet.ProtustrankaFormatedWithAdress>
  <DomainObject.Predmet.ProtustrankaFormatedWithAdressOIB>
    <izvorni_sadrzaj> SYNAPSIS INFORMACIJSKE TEHNOLOGIJE za računalne i srodne djelatnosti društvo s ograničenom odgovornošću, OIB 70522899540, Ruđera Boškovića 13, 21000 Split</izvorni_sadrzaj>
    <derivirana_varijabla naziv="DomainObject.Predmet.ProtustrankaFormatedWithAdressOIB_1"> SYNAPSIS INFORMACIJSKE TEHNOLOGIJE za računalne i srodne djelatnosti društvo s ograničenom odgovornošću, OIB 70522899540, Ruđera Boškovića 13, 21000 Split</derivirana_varijabla>
  </DomainObject.Predmet.ProtustrankaFormatedWithAdressOIB>
  <DomainObject.Predmet.ProtustrankaWithAdress>
    <izvorni_sadrzaj>SYNAPSIS INFORMACIJSKE TEHNOLOGIJE za računalne i srodne djelatnosti društvo s ograničenom odgovornošću Ruđera Boškovića 13, 21000 Split</izvorni_sadrzaj>
    <derivirana_varijabla naziv="DomainObject.Predmet.ProtustrankaWithAdress_1">SYNAPSIS INFORMACIJSKE TEHNOLOGIJE za računalne i srodne djelatnosti društvo s ograničenom odgovornošću Ruđera Boškovića 13, 21000 Split</derivirana_varijabla>
  </DomainObject.Predmet.ProtustrankaWithAdress>
  <DomainObject.Predmet.ProtustrankaWithAdressOIB>
    <izvorni_sadrzaj>SYNAPSIS INFORMACIJSKE TEHNOLOGIJE za računalne i srodne djelatnosti društvo s ograničenom odgovornošću, OIB 70522899540, Ruđera Boškovića 13, 21000 Split</izvorni_sadrzaj>
    <derivirana_varijabla naziv="DomainObject.Predmet.ProtustrankaWithAdressOIB_1">SYNAPSIS INFORMACIJSKE TEHNOLOGIJE za računalne i srodne djelatnosti društvo s ograničenom odgovornošću, OIB 70522899540, Ruđera Boškovića 13, 21000 Split</derivirana_varijabla>
  </DomainObject.Predmet.ProtustrankaWithAdressOIB>
  <DomainObject.Predmet.ProtustrankaNazivFormated>
    <izvorni_sadrzaj>SYNAPSIS INFORMACIJSKE TEHNOLOGIJE za računalne i srodne djelatnosti društvo s ograničenom odgovornošću</izvorni_sadrzaj>
    <derivirana_varijabla naziv="DomainObject.Predmet.ProtustrankaNazivFormated_1">SYNAPSIS INFORMACIJSKE TEHNOLOGIJE za računalne i srodne djelatnosti društvo s ograničenom odgovornošću</derivirana_varijabla>
  </DomainObject.Predmet.ProtustrankaNazivFormated>
  <DomainObject.Predmet.ProtustrankaNazivFormatedOIB>
    <izvorni_sadrzaj>SYNAPSIS INFORMACIJSKE TEHNOLOGIJE za računalne i srodne djelatnosti društvo s ograničenom odgovornošću, OIB 70522899540</izvorni_sadrzaj>
    <derivirana_varijabla naziv="DomainObject.Predmet.ProtustrankaNazivFormatedOIB_1">SYNAPSIS INFORMACIJSKE TEHNOLOGIJE za računalne i srodne djelatnosti društvo s ograničenom odgovornošću, OIB 70522899540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50307.76</izvorni_sadrzaj>
    <derivirana_varijabla naziv="DomainObject.Predmet.TrenutnaVrijednost_1">50307.76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SYNAPSIS INFORMACIJSKE TEHNOLOGIJE za računalne i srodne djelatnosti društvo s ograničenom odgovornošću</item>
    </izvorni_sadrzaj>
    <derivirana_varijabla naziv="DomainObject.Predmet.ProtuStrankaListFormated_1">
      <item>SYNAPSIS INFORMACIJSKE TEHNOLOGIJE za računalne i srodne djelatnosti društvo s ograničenom odgovornošću</item>
    </derivirana_varijabla>
  </DomainObject.Predmet.ProtuStrankaListFormated>
  <DomainObject.Predmet.ProtuStrankaListFormatedOIB>
    <izvorni_sadrzaj>
      <item>SYNAPSIS INFORMACIJSKE TEHNOLOGIJE za računalne i srodne djelatnosti društvo s ograničenom odgovornošću, OIB 70522899540</item>
    </izvorni_sadrzaj>
    <derivirana_varijabla naziv="DomainObject.Predmet.ProtuStrankaListFormatedOIB_1">
      <item>SYNAPSIS INFORMACIJSKE TEHNOLOGIJE za računalne i srodne djelatnosti društvo s ograničenom odgovornošću, OIB 70522899540</item>
    </derivirana_varijabla>
  </DomainObject.Predmet.ProtuStrankaListFormatedOIB>
  <DomainObject.Predmet.ProtuStrankaListFormatedWithAdress>
    <izvorni_sadrzaj>
      <item>SYNAPSIS INFORMACIJSKE TEHNOLOGIJE za računalne i srodne djelatnosti društvo s ograničenom odgovornošću, Ruđera Boškovića 13, 21000 Split</item>
    </izvorni_sadrzaj>
    <derivirana_varijabla naziv="DomainObject.Predmet.ProtuStrankaListFormatedWithAdress_1">
      <item>SYNAPSIS INFORMACIJSKE TEHNOLOGIJE za računalne i srodne djelatnosti društvo s ograničenom odgovornošću, Ruđera Boškovića 13, 21000 Split</item>
    </derivirana_varijabla>
  </DomainObject.Predmet.ProtuStrankaListFormatedWithAdress>
  <DomainObject.Predmet.ProtuStrankaListFormatedWithAdressOIB>
    <izvorni_sadrzaj>
      <item>SYNAPSIS INFORMACIJSKE TEHNOLOGIJE za računalne i srodne djelatnosti društvo s ograničenom odgovornošću, OIB 70522899540, Ruđera Boškovića 13, 21000 Split</item>
    </izvorni_sadrzaj>
    <derivirana_varijabla naziv="DomainObject.Predmet.ProtuStrankaListFormatedWithAdressOIB_1">
      <item>SYNAPSIS INFORMACIJSKE TEHNOLOGIJE za računalne i srodne djelatnosti društvo s ograničenom odgovornošću, OIB 70522899540, Ruđera Boškovića 13, 21000 Split</item>
    </derivirana_varijabla>
  </DomainObject.Predmet.ProtuStrankaListFormatedWithAdressOIB>
  <DomainObject.Predmet.ProtuStrankaListNazivFormated>
    <izvorni_sadrzaj>
      <item>SYNAPSIS INFORMACIJSKE TEHNOLOGIJE za računalne i srodne djelatnosti društvo s ograničenom odgovornošću</item>
    </izvorni_sadrzaj>
    <derivirana_varijabla naziv="DomainObject.Predmet.ProtuStrankaListNazivFormated_1">
      <item>SYNAPSIS INFORMACIJSKE TEHNOLOGIJE za računalne i srodne djelatnosti društvo s ograničenom odgovornošću</item>
    </derivirana_varijabla>
  </DomainObject.Predmet.ProtuStrankaListNazivFormated>
  <DomainObject.Predmet.ProtuStrankaListNazivFormatedOIB>
    <izvorni_sadrzaj>
      <item>SYNAPSIS INFORMACIJSKE TEHNOLOGIJE za računalne i srodne djelatnosti društvo s ograničenom odgovornošću, OIB 70522899540</item>
    </izvorni_sadrzaj>
    <derivirana_varijabla naziv="DomainObject.Predmet.ProtuStrankaListNazivFormatedOIB_1">
      <item>SYNAPSIS INFORMACIJSKE TEHNOLOGIJE za računalne i srodne djelatnosti društvo s ograničenom odgovornošću, OIB 70522899540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SYNAPSIS INFORMACIJSKE TEHNOLOGIJE za računalne i srodne djelatnosti društvo s ograničenom odgovornošću</izvorni_sadrzaj>
    <derivirana_varijabla naziv="DomainObject.Predmet.ProtustrankaIDrugi_1">SYNAPSIS INFORMACIJSKE TEHNOLOGIJE za računalne i srodne djelatnosti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SYNAPSIS INFORMACIJSKE TEHNOLOGIJE za računalne i srodne djelatnosti društvo s ograničenom odgovornošću, OIB 70522899540, Ruđera Boškovića 13, 21000 Split</izvorni_sadrzaj>
    <derivirana_varijabla naziv="DomainObject.Predmet.ProtustrankaIDrugiAdressOIB_1">SYNAPSIS INFORMACIJSKE TEHNOLOGIJE za računalne i srodne djelatnosti društvo s ograničenom odgovornošću, OIB 70522899540,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SYNAPSIS INFORMACIJSKE TEHNOLOGIJE za računalne i srodne djelatnosti društvo s ograničenom odgovornošću</item>
      <item>FINANCIJSKA AGENCIJA RC SPLIT</item>
    </izvorni_sadrzaj>
    <derivirana_varijabla naziv="DomainObject.Predmet.SudioniciListNaziv_1">
      <item>SYNAPSIS INFORMACIJSKE TEHNOLOGIJE za računalne i srodne djelatnosti društvo s ograničenom odgovornošću</item>
      <item>FINANCIJSKA AGENCIJA RC SPLIT</item>
    </derivirana_varijabla>
  </DomainObject.Predmet.SudioniciListNaziv>
  <DomainObject.Predmet.SudioniciListAdressOIB>
    <izvorni_sadrzaj>
      <item>SYNAPSIS INFORMACIJSKE TEHNOLOGIJE za računalne i srodne djelatnosti društvo s ograničenom odgovornošću, OIB 70522899540, Ruđera Boškovića 13,21000 Split</item>
      <item>FINANCIJSKA AGENCIJA RC SPLIT, OIB 85821130368, Mažuranićevo šetalište 24b,21000 Split</item>
    </izvorni_sadrzaj>
    <derivirana_varijabla naziv="DomainObject.Predmet.SudioniciListAdressOIB_1">
      <item>SYNAPSIS INFORMACIJSKE TEHNOLOGIJE za računalne i srodne djelatnosti društvo s ograničenom odgovornošću, OIB 70522899540, Ruđera Boškovića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70522899540</item>
      <item>, OIB 85821130368</item>
    </izvorni_sadrzaj>
    <derivirana_varijabla naziv="DomainObject.Predmet.SudioniciListNazivOIB_1">
      <item>, OIB 70522899540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1814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2015-12-02T07:52:00Z</dcterms:created>
  <dc:creator>Lari Glavaš</dc:creator>
  <cp:lastModifiedBy>Lari Glavaš</cp:lastModifiedBy>
  <cp:lastPrinted>2015-12-02T07:52:00Z</cp:lastPrinted>
  <dcterms:modified xmlns:xsi="http://www.w3.org/2001/XMLSchema-instance" xsi:type="dcterms:W3CDTF">2015-12-02T07:53:00Z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