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e366" w14:paraId="8dce366" w:rsidRDefault="003F548E" w:rsidP="00910611" w:rsidR="003F548E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48E" w:rsidP="00EE27ED" w:rsidR="003F548E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3F548E" w:rsidP="00EE27ED" w:rsidR="003F548E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3F548E" w:rsidP="00EE27ED" w:rsidR="003F548E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F016BE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3D6D84">
        <w:rPr>
          <w:rFonts w:hAnsi="Times New Roman" w:ascii="Times New Roman"/>
        </w:rPr>
        <w:t xml:space="preserve">Eco </w:t>
      </w:r>
      <w:proofErr w:type="spellStart"/>
      <w:r w:rsidR="003D6D84">
        <w:rPr>
          <w:rFonts w:hAnsi="Times New Roman" w:ascii="Times New Roman"/>
        </w:rPr>
        <w:t>engineering</w:t>
      </w:r>
      <w:proofErr w:type="spellEnd"/>
      <w:r w:rsidR="003D6D84">
        <w:rPr>
          <w:rFonts w:hAnsi="Times New Roman" w:ascii="Times New Roman"/>
        </w:rPr>
        <w:t xml:space="preserve"> j.</w:t>
      </w:r>
      <w:r w:rsidR="00F016BE">
        <w:rPr>
          <w:rFonts w:hAnsi="Times New Roman" w:ascii="Times New Roman"/>
        </w:rPr>
        <w:t xml:space="preserve">d.o.o. </w:t>
      </w:r>
      <w:r w:rsidR="003D6D84">
        <w:rPr>
          <w:rFonts w:hAnsi="Times New Roman" w:ascii="Times New Roman"/>
        </w:rPr>
        <w:t>Rijeka</w:t>
      </w:r>
      <w:r w:rsidR="00EB238D">
        <w:rPr>
          <w:rFonts w:hAnsi="Times New Roman" w:ascii="Times New Roman"/>
        </w:rPr>
        <w:t xml:space="preserve">, </w:t>
      </w:r>
      <w:proofErr w:type="spellStart"/>
      <w:r w:rsidR="003D6D84">
        <w:rPr>
          <w:rFonts w:hAnsi="Times New Roman" w:ascii="Times New Roman"/>
        </w:rPr>
        <w:t>Pašac</w:t>
      </w:r>
      <w:proofErr w:type="spellEnd"/>
      <w:r w:rsidR="003D6D84">
        <w:rPr>
          <w:rFonts w:hAnsi="Times New Roman" w:ascii="Times New Roman"/>
        </w:rPr>
        <w:t xml:space="preserve"> </w:t>
      </w:r>
      <w:proofErr w:type="spellStart"/>
      <w:r w:rsidR="003D6D84">
        <w:rPr>
          <w:rFonts w:hAnsi="Times New Roman" w:ascii="Times New Roman"/>
        </w:rPr>
        <w:t>71</w:t>
      </w:r>
      <w:proofErr w:type="spellEnd"/>
      <w:r w:rsidR="003D6D84">
        <w:rPr>
          <w:rFonts w:hAnsi="Times New Roman" w:ascii="Times New Roman"/>
        </w:rPr>
        <w:t>/c</w:t>
      </w:r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3D6D84">
        <w:rPr>
          <w:rFonts w:hAnsi="Times New Roman" w:ascii="Times New Roman"/>
        </w:rPr>
        <w:t>27929959996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3D6D84">
        <w:rPr>
          <w:rFonts w:hAnsi="Times New Roman" w:ascii="Times New Roman"/>
        </w:rPr>
        <w:t>340743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C129B0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3D6D84" w:rsidRPr="003D6D84">
        <w:rPr>
          <w:rFonts w:hAnsi="Times New Roman" w:ascii="Times New Roman"/>
        </w:rPr>
        <w:t xml:space="preserve">Eco </w:t>
      </w:r>
      <w:proofErr w:type="spellStart"/>
      <w:r w:rsidR="003D6D84" w:rsidRPr="003D6D84">
        <w:rPr>
          <w:rFonts w:hAnsi="Times New Roman" w:ascii="Times New Roman"/>
        </w:rPr>
        <w:t>engineering</w:t>
      </w:r>
      <w:proofErr w:type="spellEnd"/>
      <w:r w:rsidR="003D6D84" w:rsidRPr="003D6D84">
        <w:rPr>
          <w:rFonts w:hAnsi="Times New Roman" w:ascii="Times New Roman"/>
        </w:rPr>
        <w:t xml:space="preserve"> j.d.o.o. Rijeka, </w:t>
      </w:r>
      <w:proofErr w:type="spellStart"/>
      <w:r w:rsidR="003D6D84" w:rsidRPr="003D6D84">
        <w:rPr>
          <w:rFonts w:hAnsi="Times New Roman" w:ascii="Times New Roman"/>
        </w:rPr>
        <w:t>Pašac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71</w:t>
      </w:r>
      <w:proofErr w:type="spellEnd"/>
      <w:r w:rsidR="003D6D84" w:rsidRPr="003D6D84">
        <w:rPr>
          <w:rFonts w:hAnsi="Times New Roman" w:ascii="Times New Roman"/>
        </w:rPr>
        <w:t>/c (</w:t>
      </w:r>
      <w:proofErr w:type="spellStart"/>
      <w:r w:rsidR="003D6D84" w:rsidRPr="003D6D84">
        <w:rPr>
          <w:rFonts w:hAnsi="Times New Roman" w:ascii="Times New Roman"/>
        </w:rPr>
        <w:t>OIB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27929959996</w:t>
      </w:r>
      <w:proofErr w:type="spellEnd"/>
      <w:r w:rsidR="003D6D84" w:rsidRPr="003D6D84">
        <w:rPr>
          <w:rFonts w:hAnsi="Times New Roman" w:ascii="Times New Roman"/>
        </w:rPr>
        <w:t xml:space="preserve">; </w:t>
      </w:r>
      <w:proofErr w:type="spellStart"/>
      <w:r w:rsidR="003D6D84" w:rsidRPr="003D6D84">
        <w:rPr>
          <w:rFonts w:hAnsi="Times New Roman" w:ascii="Times New Roman"/>
        </w:rPr>
        <w:t>MBS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040340743</w:t>
      </w:r>
      <w:proofErr w:type="spellEnd"/>
      <w:r w:rsidR="003D6D84" w:rsidRPr="003D6D84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r w:rsidRPr="00BF5B21">
        <w:rPr>
          <w:rFonts w:hAnsi="Times New Roman" w:ascii="Times New Roman"/>
        </w:rPr>
        <w:t xml:space="preserve">. </w:t>
      </w:r>
      <w:r w:rsidR="00C129B0">
        <w:rPr>
          <w:rFonts w:hAnsi="Times New Roman" w:ascii="Times New Roman"/>
        </w:rPr>
        <w:t xml:space="preserve">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proofErr w:type="spellStart"/>
      <w:r w:rsidR="00960295">
        <w:rPr>
          <w:rFonts w:hAnsi="Times New Roman" w:ascii="Times New Roman"/>
          <w:b/>
        </w:rPr>
        <w:t>1</w:t>
      </w:r>
      <w:r w:rsidR="00145CC6">
        <w:rPr>
          <w:rFonts w:hAnsi="Times New Roman" w:ascii="Times New Roman"/>
          <w:b/>
        </w:rPr>
        <w:t>1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145CC6">
        <w:rPr>
          <w:rFonts w:hAnsi="Times New Roman" w:ascii="Times New Roman"/>
          <w:b/>
        </w:rPr>
        <w:t>15</w:t>
      </w:r>
      <w:proofErr w:type="spellEnd"/>
      <w:r w:rsidR="00145CC6">
        <w:rPr>
          <w:rFonts w:hAnsi="Times New Roman" w:ascii="Times New Roman"/>
          <w:b/>
        </w:rPr>
        <w:t xml:space="preserve"> 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A5CF3" w:rsidR="004D39C1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2A5CF3" w:rsidRPr="002A5CF3">
        <w:rPr>
          <w:rFonts w:hAnsi="Times New Roman" w:ascii="Times New Roman"/>
        </w:rPr>
        <w:t xml:space="preserve">Dubravka </w:t>
      </w:r>
      <w:proofErr w:type="spellStart"/>
      <w:r w:rsidR="002A5CF3" w:rsidRPr="002A5CF3">
        <w:rPr>
          <w:rFonts w:hAnsi="Times New Roman" w:ascii="Times New Roman"/>
        </w:rPr>
        <w:t>Stašić</w:t>
      </w:r>
      <w:proofErr w:type="spellEnd"/>
      <w:r w:rsidR="002A5CF3" w:rsidRPr="002A5CF3">
        <w:rPr>
          <w:rFonts w:hAnsi="Times New Roman" w:ascii="Times New Roman"/>
        </w:rPr>
        <w:t xml:space="preserve"> iz Rijeke, Vatroslava Lisinskog 2, </w:t>
      </w:r>
      <w:proofErr w:type="spellStart"/>
      <w:r w:rsidR="002A5CF3" w:rsidRPr="002A5CF3">
        <w:rPr>
          <w:rFonts w:hAnsi="Times New Roman" w:ascii="Times New Roman"/>
        </w:rPr>
        <w:t>OIB</w:t>
      </w:r>
      <w:proofErr w:type="spellEnd"/>
      <w:r w:rsidR="002A5CF3" w:rsidRPr="002A5CF3">
        <w:rPr>
          <w:rFonts w:hAnsi="Times New Roman" w:ascii="Times New Roman"/>
        </w:rPr>
        <w:t xml:space="preserve"> </w:t>
      </w:r>
      <w:proofErr w:type="spellStart"/>
      <w:r w:rsidR="002A5CF3" w:rsidRPr="002A5CF3">
        <w:rPr>
          <w:rFonts w:hAnsi="Times New Roman" w:ascii="Times New Roman"/>
        </w:rPr>
        <w:t>23303100671</w:t>
      </w:r>
      <w:proofErr w:type="spellEnd"/>
      <w:r w:rsidR="002A5CF3" w:rsidRPr="002A5CF3">
        <w:rPr>
          <w:rFonts w:hAnsi="Times New Roman" w:ascii="Times New Roman"/>
        </w:rPr>
        <w:t>.</w:t>
      </w:r>
    </w:p>
    <w:p w:rsidRDefault="002A5CF3" w:rsidP="002A5CF3" w:rsidR="002A5CF3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3D6D84" w:rsidRPr="003D6D84">
        <w:rPr>
          <w:rFonts w:hAnsi="Times New Roman" w:ascii="Times New Roman"/>
        </w:rPr>
        <w:t xml:space="preserve">Eco </w:t>
      </w:r>
      <w:proofErr w:type="spellStart"/>
      <w:r w:rsidR="003D6D84" w:rsidRPr="003D6D84">
        <w:rPr>
          <w:rFonts w:hAnsi="Times New Roman" w:ascii="Times New Roman"/>
        </w:rPr>
        <w:t>engineering</w:t>
      </w:r>
      <w:proofErr w:type="spellEnd"/>
      <w:r w:rsidR="003D6D84" w:rsidRPr="003D6D84">
        <w:rPr>
          <w:rFonts w:hAnsi="Times New Roman" w:ascii="Times New Roman"/>
        </w:rPr>
        <w:t xml:space="preserve"> j.d.o.o. Rijeka, </w:t>
      </w:r>
      <w:proofErr w:type="spellStart"/>
      <w:r w:rsidR="003D6D84" w:rsidRPr="003D6D84">
        <w:rPr>
          <w:rFonts w:hAnsi="Times New Roman" w:ascii="Times New Roman"/>
        </w:rPr>
        <w:t>Pašac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71</w:t>
      </w:r>
      <w:proofErr w:type="spellEnd"/>
      <w:r w:rsidR="003D6D84" w:rsidRPr="003D6D84">
        <w:rPr>
          <w:rFonts w:hAnsi="Times New Roman" w:ascii="Times New Roman"/>
        </w:rPr>
        <w:t>/c (</w:t>
      </w:r>
      <w:proofErr w:type="spellStart"/>
      <w:r w:rsidR="003D6D84" w:rsidRPr="003D6D84">
        <w:rPr>
          <w:rFonts w:hAnsi="Times New Roman" w:ascii="Times New Roman"/>
        </w:rPr>
        <w:t>OIB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27929959996</w:t>
      </w:r>
      <w:proofErr w:type="spellEnd"/>
      <w:r w:rsidR="003D6D84" w:rsidRPr="003D6D84">
        <w:rPr>
          <w:rFonts w:hAnsi="Times New Roman" w:ascii="Times New Roman"/>
        </w:rPr>
        <w:t xml:space="preserve">; </w:t>
      </w:r>
      <w:proofErr w:type="spellStart"/>
      <w:r w:rsidR="003D6D84" w:rsidRPr="003D6D84">
        <w:rPr>
          <w:rFonts w:hAnsi="Times New Roman" w:ascii="Times New Roman"/>
        </w:rPr>
        <w:t>MBS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040340743</w:t>
      </w:r>
      <w:proofErr w:type="spellEnd"/>
      <w:r w:rsidR="003D6D84" w:rsidRPr="003D6D84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3D6D84">
        <w:rPr>
          <w:rFonts w:hAnsi="Times New Roman" w:ascii="Times New Roman"/>
        </w:rPr>
        <w:t>30</w:t>
      </w:r>
      <w:r w:rsidR="0092173A">
        <w:rPr>
          <w:rFonts w:hAnsi="Times New Roman" w:ascii="Times New Roman"/>
        </w:rPr>
        <w:t xml:space="preserve">. </w:t>
      </w:r>
      <w:r w:rsidR="003D6D84">
        <w:rPr>
          <w:rFonts w:hAnsi="Times New Roman" w:ascii="Times New Roman"/>
        </w:rPr>
        <w:t xml:space="preserve">lipnja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3D6D84" w:rsidRPr="003D6D84">
        <w:rPr>
          <w:rFonts w:hAnsi="Times New Roman" w:ascii="Times New Roman"/>
        </w:rPr>
        <w:t xml:space="preserve">Eco </w:t>
      </w:r>
      <w:proofErr w:type="spellStart"/>
      <w:r w:rsidR="003D6D84" w:rsidRPr="003D6D84">
        <w:rPr>
          <w:rFonts w:hAnsi="Times New Roman" w:ascii="Times New Roman"/>
        </w:rPr>
        <w:t>engineering</w:t>
      </w:r>
      <w:proofErr w:type="spellEnd"/>
      <w:r w:rsidR="003D6D84" w:rsidRPr="003D6D84">
        <w:rPr>
          <w:rFonts w:hAnsi="Times New Roman" w:ascii="Times New Roman"/>
        </w:rPr>
        <w:t xml:space="preserve"> j.d.o.o. Rijeka, </w:t>
      </w:r>
      <w:proofErr w:type="spellStart"/>
      <w:r w:rsidR="003D6D84" w:rsidRPr="003D6D84">
        <w:rPr>
          <w:rFonts w:hAnsi="Times New Roman" w:ascii="Times New Roman"/>
        </w:rPr>
        <w:t>Pašac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71</w:t>
      </w:r>
      <w:proofErr w:type="spellEnd"/>
      <w:r w:rsidR="003D6D84" w:rsidRPr="003D6D84">
        <w:rPr>
          <w:rFonts w:hAnsi="Times New Roman" w:ascii="Times New Roman"/>
        </w:rPr>
        <w:t>/c (</w:t>
      </w:r>
      <w:proofErr w:type="spellStart"/>
      <w:r w:rsidR="003D6D84" w:rsidRPr="003D6D84">
        <w:rPr>
          <w:rFonts w:hAnsi="Times New Roman" w:ascii="Times New Roman"/>
        </w:rPr>
        <w:t>OIB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27929959996</w:t>
      </w:r>
      <w:proofErr w:type="spellEnd"/>
      <w:r w:rsidR="003D6D84" w:rsidRPr="003D6D84">
        <w:rPr>
          <w:rFonts w:hAnsi="Times New Roman" w:ascii="Times New Roman"/>
        </w:rPr>
        <w:t xml:space="preserve">; </w:t>
      </w:r>
      <w:proofErr w:type="spellStart"/>
      <w:r w:rsidR="003D6D84" w:rsidRPr="003D6D84">
        <w:rPr>
          <w:rFonts w:hAnsi="Times New Roman" w:ascii="Times New Roman"/>
        </w:rPr>
        <w:t>MBS</w:t>
      </w:r>
      <w:proofErr w:type="spellEnd"/>
      <w:r w:rsidR="003D6D84" w:rsidRPr="003D6D84">
        <w:rPr>
          <w:rFonts w:hAnsi="Times New Roman" w:ascii="Times New Roman"/>
        </w:rPr>
        <w:t xml:space="preserve"> </w:t>
      </w:r>
      <w:proofErr w:type="spellStart"/>
      <w:r w:rsidR="003D6D84" w:rsidRPr="003D6D84">
        <w:rPr>
          <w:rFonts w:hAnsi="Times New Roman" w:ascii="Times New Roman"/>
        </w:rPr>
        <w:t>040340743</w:t>
      </w:r>
      <w:proofErr w:type="spellEnd"/>
      <w:r w:rsidR="003D6D84" w:rsidRPr="003D6D84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3D6D84">
        <w:rPr>
          <w:rFonts w:hAnsi="Times New Roman" w:ascii="Times New Roman"/>
        </w:rPr>
        <w:t>3</w:t>
      </w:r>
      <w:r w:rsidRPr="00D02691">
        <w:rPr>
          <w:rFonts w:hAnsi="Times New Roman" w:ascii="Times New Roman"/>
        </w:rPr>
        <w:t xml:space="preserve">. </w:t>
      </w:r>
      <w:r w:rsidR="003D6D84">
        <w:rPr>
          <w:rFonts w:hAnsi="Times New Roman" w:ascii="Times New Roman"/>
        </w:rPr>
        <w:t xml:space="preserve">kolovoza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dužnika po zakonu nije u zakonskom roku od objave oglasa podnio </w:t>
      </w:r>
      <w:bookmarkStart w:name="_GoBack" w:id="0"/>
      <w:bookmarkEnd w:id="0"/>
      <w:r w:rsidRPr="00BF5B21">
        <w:rPr>
          <w:rFonts w:hAnsi="Times New Roman" w:ascii="Times New Roman"/>
        </w:rPr>
        <w:t>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F016BE">
        <w:rPr>
          <w:rFonts w:hAnsi="Times New Roman" w:ascii="Times New Roman"/>
        </w:rPr>
        <w:t>1</w:t>
      </w:r>
      <w:r w:rsidR="00C129B0">
        <w:rPr>
          <w:rFonts w:hAnsi="Times New Roman" w:ascii="Times New Roman"/>
        </w:rPr>
        <w:t>3</w:t>
      </w:r>
      <w:r w:rsidR="00D956B5">
        <w:rPr>
          <w:rFonts w:hAnsi="Times New Roman" w:ascii="Times New Roman"/>
        </w:rPr>
        <w:t>.</w:t>
      </w:r>
      <w:r w:rsidR="00C129B0">
        <w:rPr>
          <w:rFonts w:hAnsi="Times New Roman" w:ascii="Times New Roman"/>
        </w:rPr>
        <w:t xml:space="preserve"> studenog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E1" w:rsidR="00D527E1">
      <w:r>
        <w:separator/>
      </w:r>
    </w:p>
  </w:endnote>
  <w:endnote w:id="0" w:type="continuationSeparator">
    <w:p w:rsidRDefault="00D527E1" w:rsidR="00D52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E1" w:rsidR="00D527E1">
      <w:r>
        <w:separator/>
      </w:r>
    </w:p>
  </w:footnote>
  <w:footnote w:id="0" w:type="continuationSeparator">
    <w:p w:rsidRDefault="00D527E1" w:rsidR="00D527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3D6D84">
      <w:rPr>
        <w:rFonts w:hAnsi="Times New Roman" w:ascii="Times New Roman"/>
      </w:rPr>
      <w:t>411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3E6E"/>
    <w:rsid w:val="00095C3B"/>
    <w:rsid w:val="000B6C31"/>
    <w:rsid w:val="000C1042"/>
    <w:rsid w:val="000C107B"/>
    <w:rsid w:val="000C3E81"/>
    <w:rsid w:val="000D7852"/>
    <w:rsid w:val="000F1A51"/>
    <w:rsid w:val="00110F48"/>
    <w:rsid w:val="0011129A"/>
    <w:rsid w:val="001129E5"/>
    <w:rsid w:val="0011750E"/>
    <w:rsid w:val="001431CF"/>
    <w:rsid w:val="00145CC6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5CF3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D6D84"/>
    <w:rsid w:val="003F548E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83AB7"/>
    <w:rsid w:val="007B492F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16F1E"/>
    <w:rsid w:val="00A42202"/>
    <w:rsid w:val="00A64C48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0CB0"/>
    <w:rsid w:val="00BC30F4"/>
    <w:rsid w:val="00BE7817"/>
    <w:rsid w:val="00BF488A"/>
    <w:rsid w:val="00BF5B19"/>
    <w:rsid w:val="00BF5B21"/>
    <w:rsid w:val="00BF6B1F"/>
    <w:rsid w:val="00C129B0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527E1"/>
    <w:rsid w:val="00D942B4"/>
    <w:rsid w:val="00D956B5"/>
    <w:rsid w:val="00E128AA"/>
    <w:rsid w:val="00E17F96"/>
    <w:rsid w:val="00E23AB8"/>
    <w:rsid w:val="00E41684"/>
    <w:rsid w:val="00E56B1E"/>
    <w:rsid w:val="00E5792B"/>
    <w:rsid w:val="00E645DA"/>
    <w:rsid w:val="00E978D7"/>
    <w:rsid w:val="00E97AE9"/>
    <w:rsid w:val="00EA6C75"/>
    <w:rsid w:val="00EB238D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2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1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2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2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1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2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St-411/2017-6</izvorni_sadrzaj>
    <derivirana_varijabla naziv="DomainObject.Oznaka_1">St-411/2017-6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ENGINEERING j.d.o.o.</izvorni_sadrzaj>
    <derivirana_varijabla naziv="DomainObject.Predmet.ProtustrankaFormated_1">  ECO ENGINEERING j.d.o.o.</derivirana_varijabla>
  </DomainObject.Predmet.ProtustrankaFormated>
  <DomainObject.Predmet.ProtustrankaFormatedOIB>
    <izvorni_sadrzaj>  ECO ENGINEERING j.d.o.o., OIB 27929959996</izvorni_sadrzaj>
    <derivirana_varijabla naziv="DomainObject.Predmet.ProtustrankaFormatedOIB_1">  ECO ENGINEERING j.d.o.o., OIB 27929959996</derivirana_varijabla>
  </DomainObject.Predmet.ProtustrankaFormatedOIB>
  <DomainObject.Predmet.ProtustrankaFormatedWithAdress>
    <izvorni_sadrzaj> ECO ENGINEERING j.d.o.o., Pašac 71c, 51000 Rijeka</izvorni_sadrzaj>
    <derivirana_varijabla naziv="DomainObject.Predmet.ProtustrankaFormatedWithAdress_1"> ECO ENGINEERING j.d.o.o., Pašac 71c, 51000 Rijeka</derivirana_varijabla>
  </DomainObject.Predmet.ProtustrankaFormatedWithAdress>
  <DomainObject.Predmet.ProtustrankaFormatedWithAdressOIB>
    <izvorni_sadrzaj> ECO ENGINEERING j.d.o.o., OIB 27929959996, Pašac 71c, 51000 Rijeka</izvorni_sadrzaj>
    <derivirana_varijabla naziv="DomainObject.Predmet.ProtustrankaFormatedWithAdressOIB_1"> ECO ENGINEERING j.d.o.o., OIB 27929959996, Pašac 71c, 51000 Rijeka</derivirana_varijabla>
  </DomainObject.Predmet.ProtustrankaFormatedWithAdressOIB>
  <DomainObject.Predmet.ProtustrankaWithAdress>
    <izvorni_sadrzaj>ECO ENGINEERING j.d.o.o. Pašac 71c, 51000 Rijeka</izvorni_sadrzaj>
    <derivirana_varijabla naziv="DomainObject.Predmet.ProtustrankaWithAdress_1">ECO ENGINEERING j.d.o.o. Pašac 71c, 51000 Rijeka</derivirana_varijabla>
  </DomainObject.Predmet.ProtustrankaWithAdress>
  <DomainObject.Predmet.ProtustrankaWithAdressOIB>
    <izvorni_sadrzaj>ECO ENGINEERING j.d.o.o., OIB 27929959996, Pašac 71c, 51000 Rijeka</izvorni_sadrzaj>
    <derivirana_varijabla naziv="DomainObject.Predmet.ProtustrankaWithAdressOIB_1">ECO ENGINEERING j.d.o.o., OIB 27929959996, Pašac 71c, 51000 Rijeka</derivirana_varijabla>
  </DomainObject.Predmet.ProtustrankaWithAdressOIB>
  <DomainObject.Predmet.ProtustrankaNazivFormated>
    <izvorni_sadrzaj>ECO ENGINEERING j.d.o.o.</izvorni_sadrzaj>
    <derivirana_varijabla naziv="DomainObject.Predmet.ProtustrankaNazivFormated_1">ECO ENGINEERING j.d.o.o.</derivirana_varijabla>
  </DomainObject.Predmet.ProtustrankaNazivFormated>
  <DomainObject.Predmet.ProtustrankaNazivFormatedOIB>
    <izvorni_sadrzaj>ECO ENGINEERING j.d.o.o., OIB 27929959996</izvorni_sadrzaj>
    <derivirana_varijabla naziv="DomainObject.Predmet.ProtustrankaNazivFormatedOIB_1">ECO ENGINEERING j.d.o.o., OIB 27929959996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ENGINEERING j.d.o.o.</item>
    </izvorni_sadrzaj>
    <derivirana_varijabla naziv="DomainObject.Predmet.ProtuStrankaListFormated_1">
      <item>ECO ENGINEERING j.d.o.o.</item>
    </derivirana_varijabla>
  </DomainObject.Predmet.ProtuStrankaListFormated>
  <DomainObject.Predmet.ProtuStrankaListFormatedOIB>
    <izvorni_sadrzaj>
      <item>ECO ENGINEERING j.d.o.o., OIB 27929959996</item>
    </izvorni_sadrzaj>
    <derivirana_varijabla naziv="DomainObject.Predmet.ProtuStrankaListFormatedOIB_1">
      <item>ECO ENGINEERING j.d.o.o., OIB 27929959996</item>
    </derivirana_varijabla>
  </DomainObject.Predmet.ProtuStrankaListFormatedOIB>
  <DomainObject.Predmet.ProtuStrankaListFormatedWithAdress>
    <izvorni_sadrzaj>
      <item>ECO ENGINEERING j.d.o.o., Pašac 71c, 51000 Rijeka</item>
    </izvorni_sadrzaj>
    <derivirana_varijabla naziv="DomainObject.Predmet.ProtuStrankaListFormatedWithAdress_1">
      <item>ECO ENGINEERING j.d.o.o., Pašac 71c, 51000 Rijeka</item>
    </derivirana_varijabla>
  </DomainObject.Predmet.ProtuStrankaListFormatedWithAdress>
  <DomainObject.Predmet.ProtuStrankaListFormatedWithAdressOIB>
    <izvorni_sadrzaj>
      <item>ECO ENGINEERING j.d.o.o., OIB 27929959996, Pašac 71c, 51000 Rijeka</item>
    </izvorni_sadrzaj>
    <derivirana_varijabla naziv="DomainObject.Predmet.ProtuStrankaListFormatedWithAdressOIB_1">
      <item>ECO ENGINEERING j.d.o.o., OIB 27929959996, Pašac 71c, 51000 Rijeka</item>
    </derivirana_varijabla>
  </DomainObject.Predmet.ProtuStrankaListFormatedWithAdressOIB>
  <DomainObject.Predmet.ProtuStrankaListNazivFormated>
    <izvorni_sadrzaj>
      <item>ECO ENGINEERING j.d.o.o.</item>
    </izvorni_sadrzaj>
    <derivirana_varijabla naziv="DomainObject.Predmet.ProtuStrankaListNazivFormated_1">
      <item>ECO ENGINEERING j.d.o.o.</item>
    </derivirana_varijabla>
  </DomainObject.Predmet.ProtuStrankaListNazivFormated>
  <DomainObject.Predmet.ProtuStrankaListNazivFormatedOIB>
    <izvorni_sadrzaj>
      <item>ECO ENGINEERING j.d.o.o., OIB 27929959996</item>
    </izvorni_sadrzaj>
    <derivirana_varijabla naziv="DomainObject.Predmet.ProtuStrankaListNazivFormatedOIB_1">
      <item>ECO ENGINEERING j.d.o.o., OIB 27929959996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St-411/2017-6</izvorni_sadrzaj>
    <derivirana_varijabla naziv="DomainObject.PoslovniBrojDokumenta_1">St-411/2017-6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ENGINEERING j.d.o.o.</izvorni_sadrzaj>
    <derivirana_varijabla naziv="DomainObject.Predmet.ProtustrankaIDrugi_1">ECO ENGINEERING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ENGINEERING j.d.o.o., OIB 27929959996, Pašac 71c, 51000 Rijeka</izvorni_sadrzaj>
    <derivirana_varijabla naziv="DomainObject.Predmet.ProtustrankaIDrugiAdressOIB_1">ECO ENGINEERING j.d.o.o., OIB 27929959996, Pašac 71c,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ENGINEERING j.d.o.o.</item>
    </izvorni_sadrzaj>
    <derivirana_varijabla naziv="DomainObject.Predmet.SudioniciListNaziv_1">
      <item>FINA  Rijeka</item>
      <item>ECO ENGINEERING j.d.o.o.</item>
    </derivirana_varijabla>
  </DomainObject.Predmet.SudioniciListNaziv>
  <DomainObject.Predmet.SudioniciListAdressOIB>
    <izvorni_sadrzaj>
      <item>FINA  Rijeka, OIB 85821130368, Frana Kurelca 8,51000 Rijeka</item>
      <item>ECO ENGINEERING j.d.o.o., OIB 27929959996, Pašac 71c,51000 Rijeka</item>
    </izvorni_sadrzaj>
    <derivirana_varijabla naziv="DomainObject.Predmet.SudioniciListAdressOIB_1">
      <item>FINA  Rijeka, OIB 85821130368, Frana Kurelca 8,51000 Rijeka</item>
      <item>ECO ENGINEERING j.d.o.o., OIB 27929959996, Pašac 71c,51000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27929959996</item>
    </izvorni_sadrzaj>
    <derivirana_varijabla naziv="DomainObject.Predmet.SudioniciListNazivOIB_1">
      <item>, OIB 85821130368</item>
      <item>, OIB 27929959996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FF612-9B6A-40F8-AD7B-45702CB61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2457</properties:Characters>
  <properties:Lines>96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2017-11-13T10:14:00Z</dcterms:created>
  <dc:creator>mbalenovic</dc:creator>
  <cp:lastModifiedBy>Miljenka Balenović</cp:lastModifiedBy>
  <cp:lastPrinted>2017-11-13T10:23:00Z</cp:lastPrinted>
  <dcterms:modified xmlns:xsi="http://www.w3.org/2001/XMLSchema-instance" xsi:type="dcterms:W3CDTF">2017-11-13T10:24:00Z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St-411/2017-6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