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899c" w14:paraId="a5d899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8C4AC2">
        <w:rPr>
          <w:rFonts w:hAnsi="Times New Roman" w:ascii="Times New Roman"/>
          <w:szCs w:val="24"/>
        </w:rPr>
        <w:t>MONTINGENERGETIKA d.o.o. za izgradnju, proizvodnju opreme, montažu energetskih i industrijskih objekata (OIB 80978540431) iz Zagreba, Bartolići 51,</w:t>
      </w:r>
      <w:r w:rsidR="00365A93">
        <w:rPr>
          <w:rFonts w:hAnsi="Times New Roman" w:ascii="Times New Roman"/>
          <w:szCs w:val="24"/>
          <w:lang w:val="hr-HR"/>
        </w:rPr>
        <w:t xml:space="preserve"> </w:t>
      </w:r>
      <w:r w:rsidR="00DB4528" w:rsidRPr="00344DC2">
        <w:rPr>
          <w:rFonts w:hAnsi="Times New Roman" w:ascii="Times New Roman"/>
          <w:szCs w:val="24"/>
          <w:lang w:val="hr-HR"/>
        </w:rPr>
        <w:t xml:space="preserve"> dana </w:t>
      </w:r>
      <w:r w:rsidR="00AD03A6">
        <w:rPr>
          <w:rFonts w:hAnsi="Times New Roman" w:ascii="Times New Roman"/>
          <w:szCs w:val="24"/>
          <w:lang w:val="hr-HR"/>
        </w:rPr>
        <w:t>14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8C4AC2">
        <w:rPr>
          <w:rFonts w:hAnsi="Times New Roman" w:ascii="Times New Roman"/>
          <w:szCs w:val="24"/>
          <w:lang w:val="hr-HR"/>
        </w:rPr>
        <w:t xml:space="preserve">Igor Tadić (OIB 033505555326) iz Zagreba, Bartolići 51 i Željko Spudić (OIB 46073034206) iz Karlovca, Udbinja 52B.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AD03A6">
        <w:rPr>
          <w:rFonts w:hAnsi="Times New Roman" w:ascii="Times New Roman"/>
          <w:lang w:val="hr-HR"/>
        </w:rPr>
        <w:t xml:space="preserve"> 14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0D7765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Nada Nekić Plevko </w:t>
      </w:r>
      <w:r w:rsidR="008C4AC2">
        <w:rPr>
          <w:rFonts w:hAnsi="Times New Roman" w:ascii="Times New Roman"/>
          <w:lang w:val="hr-HR"/>
        </w:rPr>
        <w:t>v.r.</w:t>
      </w:r>
      <w:r>
        <w:rPr>
          <w:rFonts w:hAnsi="Times New Roman" w:ascii="Times New Roman"/>
          <w:lang w:val="hr-HR"/>
        </w:rPr>
        <w:t xml:space="preserve"> 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640526" w:rsidR="00344DC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Za točnost otpravka</w:t>
      </w:r>
    </w:p>
    <w:p w:rsidRDefault="00AE7420" w:rsidP="00640526" w:rsidR="00AE74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AE7420" w:rsidP="00640526" w:rsidR="00AE7420" w:rsidRPr="00344DC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8C4AC2">
        <w:rPr>
          <w:rFonts w:hAnsi="Times New Roman" w:ascii="Times New Roman"/>
          <w:szCs w:val="24"/>
          <w:lang w:val="hr-HR"/>
        </w:rPr>
        <w:t>(2)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F1" w:rsidP="00DB4528" w:rsidR="00AB69F1">
      <w:r>
        <w:separator/>
      </w:r>
    </w:p>
  </w:endnote>
  <w:endnote w:id="0" w:type="continuationSeparator">
    <w:p w:rsidRDefault="00AB69F1" w:rsidP="00DB4528" w:rsidR="00AB6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F1" w:rsidP="00DB4528" w:rsidR="00AB69F1">
      <w:r>
        <w:separator/>
      </w:r>
    </w:p>
  </w:footnote>
  <w:footnote w:id="0" w:type="continuationSeparator">
    <w:p w:rsidRDefault="00AB69F1" w:rsidP="00DB4528" w:rsidR="00AB69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053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C4AC2">
      <w:rPr>
        <w:rFonts w:hAnsi="Times New Roman" w:ascii="Times New Roman"/>
        <w:lang w:val="hr-HR"/>
      </w:rPr>
      <w:t>1.St-1614</w:t>
    </w:r>
    <w:r w:rsidR="00365A93" w:rsidRPr="008C4AC2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8C4AC2">
      <w:rPr>
        <w:rFonts w:hAnsi="Times New Roman" w:ascii="Times New Roman"/>
        <w:lang w:val="hr-HR"/>
      </w:rPr>
      <w:t>1.St-</w:t>
    </w:r>
    <w:r w:rsidR="008C4AC2" w:rsidRPr="008C4AC2">
      <w:rPr>
        <w:rFonts w:hAnsi="Times New Roman" w:ascii="Times New Roman"/>
        <w:lang w:val="hr-HR"/>
      </w:rPr>
      <w:t>1614</w:t>
    </w:r>
    <w:r w:rsidR="00365A93" w:rsidRPr="008C4AC2">
      <w:rPr>
        <w:rFonts w:hAnsi="Times New Roman" w:ascii="Times New Roman"/>
        <w:lang w:val="hr-HR"/>
      </w:rPr>
      <w:t>/2015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7765"/>
    <w:rsid w:val="00112B50"/>
    <w:rsid w:val="00182088"/>
    <w:rsid w:val="001A09A2"/>
    <w:rsid w:val="002E7373"/>
    <w:rsid w:val="0030539D"/>
    <w:rsid w:val="00344DC2"/>
    <w:rsid w:val="00365A93"/>
    <w:rsid w:val="0042162E"/>
    <w:rsid w:val="004E5A23"/>
    <w:rsid w:val="00502DAF"/>
    <w:rsid w:val="005053C2"/>
    <w:rsid w:val="00532B71"/>
    <w:rsid w:val="00586826"/>
    <w:rsid w:val="005940E9"/>
    <w:rsid w:val="006356C5"/>
    <w:rsid w:val="007A29F9"/>
    <w:rsid w:val="00840E3D"/>
    <w:rsid w:val="008968CC"/>
    <w:rsid w:val="008C4AC2"/>
    <w:rsid w:val="00932D82"/>
    <w:rsid w:val="00997BA9"/>
    <w:rsid w:val="00A95334"/>
    <w:rsid w:val="00AB69F1"/>
    <w:rsid w:val="00AB7883"/>
    <w:rsid w:val="00AD03A6"/>
    <w:rsid w:val="00AE7420"/>
    <w:rsid w:val="00AF40B4"/>
    <w:rsid w:val="00B03169"/>
    <w:rsid w:val="00B659CA"/>
    <w:rsid w:val="00B66A09"/>
    <w:rsid w:val="00C70145"/>
    <w:rsid w:val="00CB2A32"/>
    <w:rsid w:val="00CF2939"/>
    <w:rsid w:val="00D44D4F"/>
    <w:rsid w:val="00D77C43"/>
    <w:rsid w:val="00D955F3"/>
    <w:rsid w:val="00DB29D2"/>
    <w:rsid w:val="00DB4528"/>
    <w:rsid w:val="00EE1800"/>
    <w:rsid w:val="00EE5750"/>
    <w:rsid w:val="00F62A72"/>
    <w:rsid w:val="00F667B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5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3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3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3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3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5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3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3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3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3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St-1614/2015</izvorni_sadrzaj>
    <derivirana_varijabla naziv="DomainObject.Predmet.OznakaBroj_1">St-1614/2015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MONTINGENERGETIKA d.o.o.</izvorni_sadrzaj>
    <derivirana_varijabla naziv="DomainObject.Predmet.ProtustrankaFormated_1">  MONTINGENERGETIKA d.o.o.</derivirana_varijabla>
  </DomainObject.Predmet.ProtustrankaFormated>
  <DomainObject.Predmet.ProtustrankaFormatedOIB>
    <izvorni_sadrzaj>  MONTINGENERGETIKA d.o.o., OIB 80978240431</izvorni_sadrzaj>
    <derivirana_varijabla naziv="DomainObject.Predmet.ProtustrankaFormatedOIB_1">  MONTINGENERGETIKA d.o.o., OIB 80978240431</derivirana_varijabla>
  </DomainObject.Predmet.ProtustrankaFormatedOIB>
  <DomainObject.Predmet.ProtustrankaFormatedWithAdress>
    <izvorni_sadrzaj> MONTINGENERGETIKA d.o.o.,  Bartolići 51, 10000 Zagreb</izvorni_sadrzaj>
    <derivirana_varijabla naziv="DomainObject.Predmet.ProtustrankaFormatedWithAdress_1"> MONTINGENERGETIKA d.o.o.,  Bartolići 51, 10000 Zagreb</derivirana_varijabla>
  </DomainObject.Predmet.ProtustrankaFormatedWithAdress>
  <DomainObject.Predmet.ProtustrankaFormatedWithAdressOIB>
    <izvorni_sadrzaj> MONTINGENERGETIKA d.o.o., OIB 80978240431,  Bartolići 51, 10000 Zagreb</izvorni_sadrzaj>
    <derivirana_varijabla naziv="DomainObject.Predmet.ProtustrankaFormatedWithAdressOIB_1"> MONTINGENERGETIKA d.o.o., OIB 80978240431,  Bartolići 51, 10000 Zagreb</derivirana_varijabla>
  </DomainObject.Predmet.ProtustrankaFormatedWithAdressOIB>
  <DomainObject.Predmet.ProtustrankaWithAdress>
    <izvorni_sadrzaj>MONTINGENERGETIKA d.o.o.  Bartolići 51, 10000 Zagreb</izvorni_sadrzaj>
    <derivirana_varijabla naziv="DomainObject.Predmet.ProtustrankaWithAdress_1">MONTINGENERGETIKA d.o.o.  Bartolići 51, 10000 Zagreb</derivirana_varijabla>
  </DomainObject.Predmet.ProtustrankaWithAdress>
  <DomainObject.Predmet.ProtustrankaWithAdressOIB>
    <izvorni_sadrzaj>MONTINGENERGETIKA d.o.o., OIB 80978240431,  Bartolići 51, 10000 Zagreb</izvorni_sadrzaj>
    <derivirana_varijabla naziv="DomainObject.Predmet.ProtustrankaWithAdressOIB_1">MONTINGENERGETIKA d.o.o., OIB 80978240431,  Bartolići 51, 10000 Zagreb</derivirana_varijabla>
  </DomainObject.Predmet.ProtustrankaWithAdressOIB>
  <DomainObject.Predmet.ProtustrankaNazivFormated>
    <izvorni_sadrzaj>MONTINGENERGETIKA d.o.o.</izvorni_sadrzaj>
    <derivirana_varijabla naziv="DomainObject.Predmet.ProtustrankaNazivFormated_1">MONTINGENERGETIKA d.o.o.</derivirana_varijabla>
  </DomainObject.Predmet.ProtustrankaNazivFormated>
  <DomainObject.Predmet.ProtustrankaNazivFormatedOIB>
    <izvorni_sadrzaj>MONTINGENERGETIKA d.o.o., OIB 80978240431</izvorni_sadrzaj>
    <derivirana_varijabla naziv="DomainObject.Predmet.ProtustrankaNazivFormatedOIB_1">MONTINGENERGETIKA d.o.o., OIB 80978240431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MONTINGENERGETIKA d.o.o.</item>
    </izvorni_sadrzaj>
    <derivirana_varijabla naziv="DomainObject.Predmet.ProtuStrankaListFormated_1">
      <item>MONTINGENERGETIKA d.o.o.</item>
    </derivirana_varijabla>
  </DomainObject.Predmet.ProtuStrankaListFormated>
  <DomainObject.Predmet.ProtuStrankaListFormatedOIB>
    <izvorni_sadrzaj>
      <item>MONTINGENERGETIKA d.o.o., OIB 80978240431</item>
    </izvorni_sadrzaj>
    <derivirana_varijabla naziv="DomainObject.Predmet.ProtuStrankaListFormatedOIB_1">
      <item>MONTINGENERGETIKA d.o.o., OIB 80978240431</item>
    </derivirana_varijabla>
  </DomainObject.Predmet.ProtuStrankaListFormatedOIB>
  <DomainObject.Predmet.ProtuStrankaListFormatedWithAdress>
    <izvorni_sadrzaj>
      <item>MONTINGENERGETIKA d.o.o.,  Bartolići 51, 10000 Zagreb</item>
    </izvorni_sadrzaj>
    <derivirana_varijabla naziv="DomainObject.Predmet.ProtuStrankaListFormatedWithAdress_1">
      <item>MONTINGENERGETIKA d.o.o.,  Bartolići 51, 10000 Zagreb</item>
    </derivirana_varijabla>
  </DomainObject.Predmet.ProtuStrankaListFormatedWithAdress>
  <DomainObject.Predmet.ProtuStrankaListFormatedWithAdressOIB>
    <izvorni_sadrzaj>
      <item>MONTINGENERGETIKA d.o.o., OIB 80978240431,  Bartolići 51, 10000 Zagreb</item>
    </izvorni_sadrzaj>
    <derivirana_varijabla naziv="DomainObject.Predmet.ProtuStrankaListFormatedWithAdressOIB_1">
      <item>MONTINGENERGETIKA d.o.o., OIB 80978240431,  Bartolići 51, 10000 Zagreb</item>
    </derivirana_varijabla>
  </DomainObject.Predmet.ProtuStrankaListFormatedWithAdressOIB>
  <DomainObject.Predmet.ProtuStrankaListNazivFormated>
    <izvorni_sadrzaj>
      <item>MONTINGENERGETIKA d.o.o.</item>
    </izvorni_sadrzaj>
    <derivirana_varijabla naziv="DomainObject.Predmet.ProtuStrankaListNazivFormated_1">
      <item>MONTINGENERGETIKA d.o.o.</item>
    </derivirana_varijabla>
  </DomainObject.Predmet.ProtuStrankaListNazivFormated>
  <DomainObject.Predmet.ProtuStrankaListNazivFormatedOIB>
    <izvorni_sadrzaj>
      <item>MONTINGENERGETIKA d.o.o., OIB 80978240431</item>
    </izvorni_sadrzaj>
    <derivirana_varijabla naziv="DomainObject.Predmet.ProtuStrankaListNazivFormatedOIB_1">
      <item>MONTINGENERGETIKA d.o.o., OIB 80978240431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MONTINGENERGETIKA d.o.o.</izvorni_sadrzaj>
    <derivirana_varijabla naziv="DomainObject.Predmet.ProtustrankaIDrugi_1">MONTINGENERGETIKA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MONTINGENERGETIKA d.o.o., OIB 80978240431,  Bartolići 51, 10000 Zagreb</izvorni_sadrzaj>
    <derivirana_varijabla naziv="DomainObject.Predmet.ProtustrankaIDrugiAdressOIB_1">MONTINGENERGETIKA d.o.o., OIB 80978240431,  Bartolići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MONTINGENERGETIKA d.o.o.</item>
    </izvorni_sadrzaj>
    <derivirana_varijabla naziv="DomainObject.Predmet.SudioniciListNaziv_1">
      <item>FINA Regionalni centar Zagreb</item>
      <item>MONTINGENERGETIKA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MONTINGENERGETIKA d.o.o., OIB 80978240431,  Bartolići 51,10000 Zagreb</item>
    </izvorni_sadrzaj>
    <derivirana_varijabla naziv="DomainObject.Predmet.SudioniciListAdressOIB_1">
      <item>FINA Regionalni centar Zagreb, OIB 85821130368, TRG SVIBANJSKIH ŽRTAVA 1995. 1,10000 Zagreb</item>
      <item>MONTINGENERGETIKA d.o.o., OIB 80978240431,  Bartolići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80978240431</item>
    </izvorni_sadrzaj>
    <derivirana_varijabla naziv="DomainObject.Predmet.SudioniciListNazivOIB_1">
      <item>, OIB 85821130368</item>
      <item>, OIB 80978240431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496</properties:Words>
  <properties:Characters>2584</properties:Characters>
  <properties:Lines>80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2015-12-12T09:59:00Z</dcterms:created>
  <dc:creator>Sudsko vijeæe</dc:creator>
  <cp:lastModifiedBy>Ana Boršić Kolarić</cp:lastModifiedBy>
  <cp:lastPrinted>2015-12-12T09:58:00Z</cp:lastPrinted>
  <dcterms:modified xmlns:xsi="http://www.w3.org/2001/XMLSchema-instance" xsi:type="dcterms:W3CDTF">2015-12-16T16:24:00Z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