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7b77" w14:paraId="78b7b77" w:rsidRDefault="00AE649C" w:rsidP="004F27AE" w:rsidR="00AE649C" w:rsidRPr="00B76F3C">
      <w:pPr>
        <w:pStyle w:val="NormaleSPIS"/>
        <w15:collapsed w:val="false"/>
      </w:pPr>
    </w:p>
    <w:p w:rsidRDefault="00AB4602" w:rsidP="003B6F25" w:rsidR="003B6F25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6F25"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B6F25" w:rsidP="003B6F25" w:rsidR="003B6F25">
      <w:pPr>
        <w:pStyle w:val="NormaleSPIS"/>
        <w:spacing w:after="0"/>
        <w:ind w:firstLine="0"/>
      </w:pPr>
      <w:r>
        <w:t>REPUBLIKA HRVATSKA</w:t>
      </w:r>
    </w:p>
    <w:p w:rsidRDefault="003B6F25" w:rsidP="003B6F25" w:rsidR="003B6F25">
      <w:pPr>
        <w:pStyle w:val="SudSjedite"/>
      </w:pPr>
      <w:r>
        <w:t>Trgovački sud u Varaždinu</w:t>
      </w:r>
    </w:p>
    <w:p w:rsidRDefault="003B6F25" w:rsidP="003B6F25" w:rsidR="003B6F25">
      <w:pPr>
        <w:pStyle w:val="SudSjedite"/>
      </w:pPr>
      <w:r>
        <w:t>Varaždin, Braće Radić br. 2.</w:t>
      </w:r>
    </w:p>
    <w:p w:rsidRDefault="003B6F25" w:rsidP="003B6F25" w:rsidR="003B6F25">
      <w:pPr>
        <w:pStyle w:val="SudSjedite"/>
      </w:pPr>
    </w:p>
    <w:p w:rsidRDefault="003B6F25" w:rsidP="003B6F25" w:rsidR="003B6F25">
      <w:pPr>
        <w:pStyle w:val="SudSjedite"/>
      </w:pPr>
      <w:r>
        <w:tab/>
      </w:r>
    </w:p>
    <w:p w:rsidRDefault="003B6F25" w:rsidP="003B6F25" w:rsidR="003B6F25">
      <w:pPr>
        <w:spacing w:after="0"/>
        <w:jc w:val="center"/>
      </w:pPr>
      <w:r>
        <w:t>R E P U B L I K A    H R V A T S K A</w:t>
      </w:r>
    </w:p>
    <w:p w:rsidRDefault="003B6F25" w:rsidP="003B6F25" w:rsidR="003B6F25">
      <w:pPr>
        <w:spacing w:after="0"/>
        <w:jc w:val="both"/>
        <w:rPr>
          <w:b/>
        </w:rPr>
      </w:pPr>
    </w:p>
    <w:p w:rsidRDefault="003B6F25" w:rsidP="003B6F25" w:rsidR="003B6F25">
      <w:pPr>
        <w:spacing w:after="0"/>
        <w:jc w:val="both"/>
        <w:rPr>
          <w:b/>
        </w:rPr>
      </w:pPr>
    </w:p>
    <w:p w:rsidRDefault="003B6F25" w:rsidP="003B6F25" w:rsidR="003B6F25">
      <w:pPr>
        <w:spacing w:after="0"/>
        <w:jc w:val="center"/>
      </w:pPr>
      <w:r>
        <w:t>R   J    E    Š    E    NJ    E</w:t>
      </w:r>
    </w:p>
    <w:p w:rsidRDefault="003B6F25" w:rsidP="003B6F25" w:rsidR="003B6F25">
      <w:pPr>
        <w:spacing w:after="0"/>
        <w:jc w:val="both"/>
        <w:rPr>
          <w:b/>
        </w:rPr>
      </w:pPr>
    </w:p>
    <w:p w:rsidRDefault="003B6F25" w:rsidP="003B6F25" w:rsidR="003B6F25">
      <w:pPr>
        <w:spacing w:after="0"/>
        <w:jc w:val="both"/>
        <w:rPr>
          <w:b/>
        </w:rPr>
      </w:pPr>
      <w:r>
        <w:rPr>
          <w:b/>
        </w:rPr>
        <w:t xml:space="preserve">                </w:t>
      </w:r>
    </w:p>
    <w:p w:rsidRDefault="003B6F25" w:rsidP="003B6F25" w:rsidR="003B6F25">
      <w:pPr>
        <w:tabs>
          <w:tab w:pos="851" w:val="left"/>
        </w:tabs>
        <w:spacing w:after="0"/>
        <w:ind w:firstLine="708"/>
        <w:jc w:val="both"/>
        <w:rPr>
          <w:b/>
        </w:rPr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predmetu povodom prijedloga predlagatelja FINANCIJSKA AGENCIJA, Regionalni centar Zagreb, Podružnica Varaždin, iz Varaždina, Augusta Cesarca br. 2, radi otvaranja stečajnog postupka nad dužnikom MODUS M d.o.o. za proizvodnju i usluge, iz Varaždina, Franjevački trg br. 1, OIB: 88869410043,</w:t>
      </w:r>
      <w:r>
        <w:rPr>
          <w:b/>
        </w:rPr>
        <w:t xml:space="preserve"> </w:t>
      </w:r>
      <w:r>
        <w:t>izvan ročišta 31. ožujka 2017.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center"/>
      </w:pPr>
      <w:r>
        <w:t>r  i  j  e  š  i  o       j   e</w:t>
      </w:r>
    </w:p>
    <w:p w:rsidRDefault="003B6F25" w:rsidP="003B6F25" w:rsidR="003B6F25">
      <w:pPr>
        <w:spacing w:after="0"/>
        <w:jc w:val="center"/>
      </w:pPr>
    </w:p>
    <w:p w:rsidRDefault="003B6F25" w:rsidP="003B6F25" w:rsidR="003B6F25">
      <w:pPr>
        <w:spacing w:after="0"/>
        <w:rPr>
          <w:b/>
        </w:rPr>
      </w:pPr>
    </w:p>
    <w:p w:rsidRDefault="003B6F25" w:rsidP="003B6F25" w:rsidR="003B6F25">
      <w:pPr>
        <w:spacing w:after="0"/>
        <w:jc w:val="both"/>
      </w:pPr>
      <w:r>
        <w:tab/>
        <w:t>I/ U prethodnom postupku radi utvrđivanja pretpostavki za otv</w:t>
      </w:r>
      <w:r w:rsidR="0092657D">
        <w:t>aranje stečajnoga postupka</w:t>
      </w:r>
      <w:r>
        <w:t xml:space="preserve"> dužniku MODUS M d.o.o. za proizvodnju i usluge, iz Varaždina, Franjevački trg br. 1, OIB: 88869410043, temeljem odredbe čl. 118. st. 1. i st. 2. Stečajnog zakona (Narodne novine br. 71/15., dalje : SZ-a), imenuje se s danom 31. ožujka 2017.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center"/>
      </w:pPr>
      <w:r>
        <w:t>privremeni   stečajni   upravitelj</w:t>
      </w:r>
    </w:p>
    <w:p w:rsidRDefault="003B6F25" w:rsidP="003B6F25" w:rsidR="003B6F25">
      <w:pPr>
        <w:spacing w:after="0"/>
        <w:jc w:val="center"/>
      </w:pPr>
      <w:r>
        <w:t>BRANKO PETANJEK, iz Zagreba, Zemljakova br. 13,</w:t>
      </w:r>
    </w:p>
    <w:p w:rsidRDefault="003B6F25" w:rsidP="003B6F25" w:rsidR="003B6F25">
      <w:pPr>
        <w:spacing w:after="0"/>
        <w:jc w:val="center"/>
      </w:pPr>
      <w:r>
        <w:t>OIB: 65439233259.</w:t>
      </w:r>
    </w:p>
    <w:p w:rsidRDefault="003B6F25" w:rsidP="003B6F25" w:rsidR="003B6F25">
      <w:pPr>
        <w:spacing w:after="0"/>
        <w:jc w:val="center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ab/>
        <w:t>II/ Privremeni stečajni upravitelj dužan je zaštititi i održavati imovinu dužnika, nastaviti s vođenjem dužnikova poslovanja sve do odluke o otvaranju stečajnoga postupka, osim ako se ne odredi mirovanje kako bi se izbjeglo znatno smanjenje imovine, dužan je ispitati mogu li se imovinom dužnika namiriti troškovi postupka, a privremeni stečajni upravitelj ispitati će postoji li razlog za otvaranje stečajnoga postupka nad društvom dužnika.</w:t>
      </w:r>
    </w:p>
    <w:p w:rsidRDefault="003B6F25" w:rsidP="00562E3C" w:rsidR="003B6F25">
      <w:pPr>
        <w:spacing w:after="0"/>
        <w:ind w:firstLine="708"/>
        <w:jc w:val="both"/>
      </w:pPr>
      <w:r>
        <w:t xml:space="preserve">      Privremeni stečajni upravitelj ovlašten je stupiti u poslovne prostorije stečajnog dužnika i ondje provesti potrebne radnje. Dužnik pojedinac, odnosno, tijela dužnika pravne osobe dužni su privremenom stečajnom upravitelju dopustiti uvid u poslovne knjige i poslovnu dokumentaciju dužnika. Protiv dužnika, odnosno, članova njegovih tijela mogu se, radi pribavljanja potrebnih podataka i obavijesti, primijeniti mjere koje se radi toga mogu primijeniti protiv dužnika i članova njegovih tijela nakon otvaranja stečajnog postupka.</w:t>
      </w:r>
    </w:p>
    <w:p w:rsidRDefault="00562E3C" w:rsidP="00562E3C" w:rsidR="00562E3C">
      <w:pPr>
        <w:spacing w:after="0"/>
        <w:ind w:firstLine="708"/>
        <w:jc w:val="both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ab/>
      </w:r>
    </w:p>
    <w:p w:rsidRDefault="003B6F25" w:rsidP="003B6F25" w:rsidR="003B6F25">
      <w:pPr>
        <w:spacing w:after="0"/>
        <w:jc w:val="center"/>
      </w:pPr>
      <w:r>
        <w:lastRenderedPageBreak/>
        <w:t xml:space="preserve">Obrazloženje  </w:t>
      </w:r>
    </w:p>
    <w:p w:rsidRDefault="003B6F25" w:rsidP="003B6F25" w:rsidR="003B6F25">
      <w:pPr>
        <w:spacing w:after="0"/>
        <w:jc w:val="center"/>
        <w:rPr>
          <w:b/>
        </w:rPr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rPr>
          <w:b/>
        </w:rPr>
        <w:tab/>
      </w:r>
      <w:r>
        <w:t>Ovaj je sud 6. listopada 2016. donio rješenje poslovni broj 6 St-693/16-4 kojim je pokrenuo prethodni postupak radi utvrđenja uvjeta za otvaranje stečajnog post</w:t>
      </w:r>
      <w:r w:rsidR="0092657D">
        <w:t>upka, određeno je</w:t>
      </w:r>
      <w:r>
        <w:t xml:space="preserve"> ročište radi izjašnjenja o prijedlogu </w:t>
      </w:r>
      <w:r w:rsidR="0092657D">
        <w:t>za otvaranje stečajnog postupka</w:t>
      </w:r>
      <w:r>
        <w:t xml:space="preserve"> i radi raspravljanja o uvjetima za otvaranje stečajnog postupka za 25. siječnja 2017., a</w:t>
      </w:r>
      <w:r w:rsidR="0092657D">
        <w:t xml:space="preserve"> na koje </w:t>
      </w:r>
      <w:r>
        <w:t xml:space="preserve">ročište nije pristupio uredno pozvani dužnik, odnosno, </w:t>
      </w:r>
      <w:r w:rsidR="0092657D">
        <w:t xml:space="preserve">na koje ročište </w:t>
      </w:r>
      <w:r>
        <w:t>nisu pristupili direktori dužnika kojima je dostava poziva obavljena putem e-Oglasne ploče ovoga suda.</w:t>
      </w:r>
    </w:p>
    <w:p w:rsidRDefault="003B6F25" w:rsidP="003B6F25" w:rsidR="00470286">
      <w:pPr>
        <w:spacing w:after="0"/>
        <w:jc w:val="both"/>
      </w:pPr>
      <w:r>
        <w:tab/>
        <w:t xml:space="preserve">Sud je navedeno ročište odgodio, te je novo odredio za 7. ožujka 2017., a na koje ponovo nije pristupio dužnik, odnosno, direktori dužnika koji su na ročište bili pozvani putem e-Oglasne ploče suda 7. veljače 2017., jer im se prvotno putem pošte </w:t>
      </w:r>
      <w:r w:rsidR="00470286">
        <w:t xml:space="preserve">dostava </w:t>
      </w:r>
      <w:r>
        <w:t>poziva za ročišt</w:t>
      </w:r>
      <w:r w:rsidR="00470286">
        <w:t>e nije uspjela uspješno obaviti.</w:t>
      </w:r>
    </w:p>
    <w:p w:rsidRDefault="003B6F25" w:rsidP="003B6F25" w:rsidR="003B6F25">
      <w:pPr>
        <w:spacing w:after="0"/>
        <w:jc w:val="both"/>
      </w:pPr>
      <w:r>
        <w:tab/>
        <w:t xml:space="preserve">Radi navedenog sud je i predmetno ročište </w:t>
      </w:r>
      <w:r w:rsidR="0075459E">
        <w:t xml:space="preserve">opet </w:t>
      </w:r>
      <w:r>
        <w:t>odgodio, te je novo zakazao za 31. ožujka 2017., a na koje je ročište</w:t>
      </w:r>
      <w:r w:rsidR="0075459E">
        <w:t>,</w:t>
      </w:r>
      <w:r>
        <w:t xml:space="preserve"> radi saslušanja</w:t>
      </w:r>
      <w:r w:rsidR="0075459E">
        <w:t>,</w:t>
      </w:r>
      <w:r>
        <w:t xml:space="preserve"> odredio dovođenje direktora društva dužnika.</w:t>
      </w:r>
    </w:p>
    <w:p w:rsidRDefault="003B6F25" w:rsidP="003B6F25" w:rsidR="00217008">
      <w:pPr>
        <w:spacing w:after="0"/>
        <w:jc w:val="both"/>
      </w:pPr>
      <w:r>
        <w:tab/>
        <w:t xml:space="preserve">31. ožujka 2017. sud je obaviješten od strane djelatnika Policijske postaje Varaždinske da direktori društva dužnika nisu </w:t>
      </w:r>
      <w:r w:rsidR="0075459E">
        <w:t>zatečeni</w:t>
      </w:r>
      <w:r>
        <w:t xml:space="preserve"> na mjestu njihovog prebivališta, te stoga isti ni</w:t>
      </w:r>
      <w:r w:rsidR="00217008">
        <w:t>su dovedeni na navedeno ročište.</w:t>
      </w:r>
    </w:p>
    <w:p w:rsidRDefault="00217008" w:rsidP="003B6F25" w:rsidR="003B6F25">
      <w:pPr>
        <w:spacing w:after="0"/>
        <w:jc w:val="both"/>
      </w:pPr>
      <w:r>
        <w:t xml:space="preserve"> </w:t>
      </w:r>
      <w:r>
        <w:tab/>
        <w:t xml:space="preserve">Zbog </w:t>
      </w:r>
      <w:r w:rsidR="003B6F25">
        <w:t xml:space="preserve">iznijetog sud je </w:t>
      </w:r>
      <w:r>
        <w:t xml:space="preserve">temeljem odredbe čl. 118. st. 1. i st. 2. t. 1. SZ-a i čl. 119. st. 2., st. 3. i st. 5. SZ-a, </w:t>
      </w:r>
      <w:r w:rsidR="003B6F25">
        <w:t xml:space="preserve">imenovao privremenoga stečajnog upravitelja iz razloga što smatra da je navedeno potrebno kako bi se spriječilo da do donošenja odluke o prijedlogu za otvaranje stečajnoga postupka ne nastupe takve promjene imovinskog položaja dužnika koje bi za vjerovnike mogle biti nepovoljne. </w:t>
      </w:r>
    </w:p>
    <w:p w:rsidRDefault="003B6F25" w:rsidP="003B6F25" w:rsidR="003B6F25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3B6F25" w:rsidP="003B6F25" w:rsidR="003B6F25">
      <w:pPr>
        <w:spacing w:after="0"/>
        <w:jc w:val="both"/>
        <w:rPr>
          <w:b/>
        </w:rPr>
      </w:pPr>
    </w:p>
    <w:p w:rsidRDefault="00217008" w:rsidP="003B6F25" w:rsidR="00217008">
      <w:pPr>
        <w:spacing w:after="0"/>
        <w:jc w:val="both"/>
        <w:rPr>
          <w:b/>
        </w:rPr>
      </w:pPr>
    </w:p>
    <w:p w:rsidRDefault="003B6F25" w:rsidP="003B6F25" w:rsidR="003B6F25">
      <w:pPr>
        <w:spacing w:after="0"/>
        <w:jc w:val="center"/>
      </w:pPr>
      <w:r>
        <w:t>U Varaždinu, 31. ožujka 2017.</w:t>
      </w:r>
    </w:p>
    <w:p w:rsidRDefault="003B6F25" w:rsidP="003B6F25" w:rsidR="003B6F25">
      <w:pPr>
        <w:spacing w:after="0"/>
        <w:jc w:val="center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 :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Hugo </w:t>
      </w:r>
      <w:proofErr w:type="spellStart"/>
      <w:r>
        <w:t>Wedemeyer</w:t>
      </w:r>
      <w:proofErr w:type="spellEnd"/>
      <w:r>
        <w:t>, v.r.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3B6F25" w:rsidP="003B6F25" w:rsidR="003B6F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  <w:rPr>
          <w:b/>
          <w:u w:val="single"/>
        </w:rPr>
      </w:pPr>
    </w:p>
    <w:p w:rsidRDefault="003B6F25" w:rsidP="003B6F25" w:rsidR="003B6F25">
      <w:pPr>
        <w:spacing w:after="0"/>
        <w:jc w:val="both"/>
        <w:rPr>
          <w:b/>
          <w:u w:val="single"/>
        </w:rPr>
      </w:pPr>
    </w:p>
    <w:p w:rsidRDefault="003B6F25" w:rsidP="003B6F25" w:rsidR="003B6F2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3B6F25" w:rsidP="003B6F25" w:rsidR="003B6F25">
      <w:pPr>
        <w:spacing w:after="0"/>
        <w:jc w:val="both"/>
        <w:rPr>
          <w:u w:val="single"/>
        </w:rPr>
      </w:pPr>
    </w:p>
    <w:p w:rsidRDefault="003B6F25" w:rsidP="003B6F25" w:rsidR="003B6F25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 </w:t>
      </w:r>
    </w:p>
    <w:p w:rsidRDefault="003B6F25" w:rsidP="003B6F25" w:rsidR="003B6F25">
      <w:pPr>
        <w:spacing w:after="0"/>
        <w:jc w:val="both"/>
      </w:pPr>
      <w:r>
        <w:tab/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lastRenderedPageBreak/>
        <w:t>DNA :</w:t>
      </w:r>
    </w:p>
    <w:p w:rsidRDefault="003B6F25" w:rsidP="003B6F25" w:rsidR="003B6F25">
      <w:pPr>
        <w:spacing w:after="0"/>
        <w:jc w:val="both"/>
      </w:pPr>
      <w:r>
        <w:tab/>
      </w:r>
    </w:p>
    <w:p w:rsidRDefault="003B6F25" w:rsidP="003B6F25" w:rsidR="003B6F25">
      <w:pPr>
        <w:spacing w:after="0"/>
        <w:jc w:val="both"/>
      </w:pPr>
      <w:r>
        <w:t xml:space="preserve">Predlagatelj FINANCIJSKA AGENCIJA, Regionalni centar Zagreb, Podružnica </w:t>
      </w:r>
    </w:p>
    <w:p w:rsidRDefault="003B6F25" w:rsidP="003B6F25" w:rsidR="003B6F25">
      <w:pPr>
        <w:spacing w:after="0"/>
        <w:jc w:val="both"/>
      </w:pPr>
      <w:r>
        <w:t>Varaždin, iz Varaždina, Augusta Cesarca br. 2,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</w:pPr>
      <w:r>
        <w:t>Privremeni stečajni upravitelj BRANKO PETANJEK, iz Zagreba, Zemljakova br. 13,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>Dužnik MODUS M d.o.o. za proizvodnju i usluge, iz Varaždina, Franjevački trg br. 1,</w:t>
      </w:r>
      <w:r>
        <w:rPr>
          <w:b/>
        </w:rPr>
        <w:t xml:space="preserve"> 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>Sudski registar ovoga suda,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>e-Oglasna ploča ovoga suda,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bookmarkStart w:name="_GoBack" w:id="0"/>
      <w:bookmarkEnd w:id="0"/>
    </w:p>
    <w:p w:rsidRDefault="003B6F25" w:rsidP="003B6F25" w:rsidR="003B6F25">
      <w:pPr>
        <w:spacing w:after="0"/>
        <w:jc w:val="both"/>
      </w:pPr>
      <w:r>
        <w:t>Pisarnica - kal. pravomoćnosti - 8 dana,</w:t>
      </w:r>
    </w:p>
    <w:p w:rsidRDefault="003B6F25" w:rsidP="003B6F25" w:rsidR="003B6F25">
      <w:pPr>
        <w:spacing w:after="0"/>
        <w:jc w:val="both"/>
      </w:pPr>
      <w:r>
        <w:t xml:space="preserve">               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center"/>
      </w:pPr>
      <w:r>
        <w:t>U Varaždinu, 31. ožujka 2017.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SUDAC :</w:t>
      </w:r>
    </w:p>
    <w:p w:rsidRDefault="003B6F25" w:rsidP="003B6F25" w:rsidR="003B6F25">
      <w:pPr>
        <w:spacing w:after="0"/>
        <w:jc w:val="both"/>
      </w:pPr>
    </w:p>
    <w:p w:rsidRDefault="003B6F25" w:rsidP="003B6F25" w:rsidR="003B6F25">
      <w:pPr>
        <w:pStyle w:val="Naslovdokumenta"/>
        <w:spacing w:after="0" w:before="0"/>
      </w:pPr>
    </w:p>
    <w:p w:rsidRDefault="003B6F25" w:rsidP="003B6F25" w:rsidR="003B6F25">
      <w:pPr>
        <w:pStyle w:val="Poetniodjeljak"/>
        <w:spacing w:after="0" w:before="0"/>
      </w:pPr>
    </w:p>
    <w:p w:rsidRDefault="003B6F25" w:rsidP="003B6F25" w:rsidR="003B6F25">
      <w:pPr>
        <w:pStyle w:val="NormaleSPIS"/>
        <w:spacing w:after="0"/>
        <w:rPr>
          <w:noProof/>
        </w:rPr>
      </w:pPr>
    </w:p>
    <w:p w:rsidRDefault="003B6F25" w:rsidP="003B6F25" w:rsidR="003B6F25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5BD" w:rsidP="00537B78" w:rsidR="006415BD">
      <w:r>
        <w:separator/>
      </w:r>
    </w:p>
  </w:endnote>
  <w:endnote w:id="0" w:type="continuationSeparator">
    <w:p w:rsidRDefault="006415BD" w:rsidP="00537B78" w:rsidR="00641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0166265"/>
      <w:docPartObj>
        <w:docPartGallery w:val="Page Numbers (Bottom of Page)"/>
        <w:docPartUnique/>
      </w:docPartObj>
    </w:sdtPr>
    <w:sdtEndPr/>
    <w:sdtContent>
      <w:p w:rsidRDefault="003B6F25" w:rsidR="003B6F2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BFF">
          <w:t>3</w:t>
        </w:r>
        <w:r>
          <w:fldChar w:fldCharType="end"/>
        </w:r>
      </w:p>
    </w:sdtContent>
  </w:sdt>
  <w:p w:rsidRDefault="003B6F25" w:rsidR="003B6F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5BD" w:rsidP="00537B78" w:rsidR="006415BD">
      <w:r>
        <w:separator/>
      </w:r>
    </w:p>
  </w:footnote>
  <w:footnote w:id="0" w:type="continuationSeparator">
    <w:p w:rsidRDefault="006415BD" w:rsidP="00537B78" w:rsidR="00641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F25" w:rsidR="008333A9">
    <w:pPr>
      <w:pStyle w:val="Zaglavlje"/>
    </w:pPr>
    <w:r>
      <w:rPr>
        <w:rStyle w:val="PozadinaSvijetloCrvena"/>
        <w:shd w:fill="auto" w:color="auto" w:val="clear"/>
      </w:rPr>
      <w:t>POSL. BROJ : 6 St-693/16-21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008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C9F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3AE"/>
    <w:rsid w:val="003B3A2C"/>
    <w:rsid w:val="003B5EB0"/>
    <w:rsid w:val="003B6BB3"/>
    <w:rsid w:val="003B6F25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286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08"/>
    <w:rsid w:val="0055093A"/>
    <w:rsid w:val="00551A2D"/>
    <w:rsid w:val="00551CB3"/>
    <w:rsid w:val="0055354D"/>
    <w:rsid w:val="00554235"/>
    <w:rsid w:val="00560909"/>
    <w:rsid w:val="00561D4B"/>
    <w:rsid w:val="00562E3C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E7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5BD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59E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7D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BFF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St-693/2016-21</izvorni_sadrzaj>
    <derivirana_varijabla naziv="DomainObject.Oznaka_1">St-693/2016-21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St-693/2016</izvorni_sadrzaj>
    <derivirana_varijabla naziv="DomainObject.Predmet.OznakaBroj_1">St-693/2016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M društvo s ograničenom odgovornošću za proizvodnju i usluge</izvorni_sadrzaj>
    <derivirana_varijabla naziv="DomainObject.Predmet.ProtustrankaFormated_1">  MODUS M društvo s ograničenom odgovornošću za proizvodnju i usluge</derivirana_varijabla>
  </DomainObject.Predmet.ProtustrankaFormated>
  <DomainObject.Predmet.ProtustrankaFormatedOIB>
    <izvorni_sadrzaj>  MODUS M društvo s ograničenom odgovornošću za proizvodnju i usluge, OIB 88869410043</izvorni_sadrzaj>
    <derivirana_varijabla naziv="DomainObject.Predmet.ProtustrankaFormatedOIB_1">  MODUS M društvo s ograničenom odgovornošću za proizvodnju i usluge, OIB 88869410043</derivirana_varijabla>
  </DomainObject.Predmet.ProtustrankaFormatedOIB>
  <DomainObject.Predmet.ProtustrankaFormatedWithAdress>
    <izvorni_sadrzaj> MODUS M društvo s ograničenom odgovornošću za proizvodnju i usluge, Franjevački trg 1, 42000 Varaždin</izvorni_sadrzaj>
    <derivirana_varijabla naziv="DomainObject.Predmet.ProtustrankaFormatedWithAdress_1"> MODUS M društvo s ograničenom odgovornošću za proizvodnju i usluge, Franjevački trg 1, 42000 Varaždin</derivirana_varijabla>
  </DomainObject.Predmet.ProtustrankaFormatedWithAdress>
  <DomainObject.Predmet.ProtustrankaFormatedWithAdressOIB>
    <izvorni_sadrzaj> MODUS M društvo s ograničenom odgovornošću za proizvodnju i usluge, OIB 88869410043, Franjevački trg 1, 42000 Varaždin</izvorni_sadrzaj>
    <derivirana_varijabla naziv="DomainObject.Predmet.ProtustrankaFormatedWithAdressOIB_1"> MODUS M društvo s ograničenom odgovornošću za proizvodnju i usluge, OIB 88869410043, Franjevački trg 1, 42000 Varaždin</derivirana_varijabla>
  </DomainObject.Predmet.ProtustrankaFormatedWithAdressOIB>
  <DomainObject.Predmet.ProtustrankaWithAdress>
    <izvorni_sadrzaj>MODUS M društvo s ograničenom odgovornošću za proizvodnju i usluge Franjevački trg 1, 42000 Varaždin</izvorni_sadrzaj>
    <derivirana_varijabla naziv="DomainObject.Predmet.ProtustrankaWithAdress_1">MODUS M društvo s ograničenom odgovornošću za proizvodnju i usluge Franjevački trg 1, 42000 Varaždin</derivirana_varijabla>
  </DomainObject.Predmet.ProtustrankaWithAdress>
  <DomainObject.Predmet.ProtustrankaWithAdressOIB>
    <izvorni_sadrzaj>MODUS M društvo s ograničenom odgovornošću za proizvodnju i usluge, OIB 88869410043, Franjevački trg 1, 42000 Varaždin</izvorni_sadrzaj>
    <derivirana_varijabla naziv="DomainObject.Predmet.ProtustrankaWithAdressOIB_1">MODUS M društvo s ograničenom odgovornošću za proizvodnju i usluge, OIB 88869410043, Franjevački trg 1, 42000 Varaždin</derivirana_varijabla>
  </DomainObject.Predmet.ProtustrankaWithAdressOIB>
  <DomainObject.Predmet.ProtustrankaNazivFormated>
    <izvorni_sadrzaj>MODUS M društvo s ograničenom odgovornošću za proizvodnju i usluge</izvorni_sadrzaj>
    <derivirana_varijabla naziv="DomainObject.Predmet.ProtustrankaNazivFormated_1">MODUS M društvo s ograničenom odgovornošću za proizvodnju i usluge</derivirana_varijabla>
  </DomainObject.Predmet.ProtustrankaNazivFormated>
  <DomainObject.Predmet.ProtustrankaNazivFormatedOIB>
    <izvorni_sadrzaj>MODUS M društvo s ograničenom odgovornošću za proizvodnju i usluge, OIB 88869410043</izvorni_sadrzaj>
    <derivirana_varijabla naziv="DomainObject.Predmet.ProtustrankaNazivFormatedOIB_1">MODUS M društvo s ograničenom odgovornošću za proizvodnju i usluge, OIB 88869410043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465297.33</izvorni_sadrzaj>
    <derivirana_varijabla naziv="DomainObject.Predmet.TrenutnaVrijednost_1">465297.33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MODUS M društvo s ograničenom odgovornošću za proizvodnju i usluge</item>
    </izvorni_sadrzaj>
    <derivirana_varijabla naziv="DomainObject.Predmet.ProtuStrankaListFormated_1">
      <item>MODUS M društvo s ograničenom odgovornošću za proizvodnju i usluge</item>
    </derivirana_varijabla>
  </DomainObject.Predmet.ProtuStrankaListFormated>
  <DomainObject.Predmet.ProtuStrankaListFormatedOIB>
    <izvorni_sadrzaj>
      <item>MODUS M društvo s ograničenom odgovornošću za proizvodnju i usluge, OIB 88869410043</item>
    </izvorni_sadrzaj>
    <derivirana_varijabla naziv="DomainObject.Predmet.ProtuStrankaListFormatedOIB_1">
      <item>MODUS M društvo s ograničenom odgovornošću za proizvodnju i usluge, OIB 88869410043</item>
    </derivirana_varijabla>
  </DomainObject.Predmet.ProtuStrankaListFormatedOIB>
  <DomainObject.Predmet.ProtuStrankaListFormatedWithAdress>
    <izvorni_sadrzaj>
      <item>MODUS M društvo s ograničenom odgovornošću za proizvodnju i usluge, Franjevački trg 1, 42000 Varaždin</item>
    </izvorni_sadrzaj>
    <derivirana_varijabla naziv="DomainObject.Predmet.ProtuStrankaListFormatedWithAdress_1">
      <item>MODUS M društvo s ograničenom odgovornošću za proizvodnju i usluge, Franjevački trg 1, 42000 Varaždin</item>
    </derivirana_varijabla>
  </DomainObject.Predmet.ProtuStrankaListFormatedWithAdress>
  <DomainObject.Predmet.ProtuStrankaListFormatedWithAdressOIB>
    <izvorni_sadrzaj>
      <item>MODUS M društvo s ograničenom odgovornošću za proizvodnju i usluge, OIB 88869410043, Franjevački trg 1, 42000 Varaždin</item>
    </izvorni_sadrzaj>
    <derivirana_varijabla naziv="DomainObject.Predmet.ProtuStrankaListFormatedWithAdressOIB_1">
      <item>MODUS M društvo s ograničenom odgovornošću za proizvodnju i usluge, OIB 88869410043, Franjevački trg 1, 42000 Varaždin</item>
    </derivirana_varijabla>
  </DomainObject.Predmet.ProtuStrankaListFormatedWithAdressOIB>
  <DomainObject.Predmet.ProtuStrankaListNazivFormated>
    <izvorni_sadrzaj>
      <item>MODUS M društvo s ograničenom odgovornošću za proizvodnju i usluge</item>
    </izvorni_sadrzaj>
    <derivirana_varijabla naziv="DomainObject.Predmet.ProtuStrankaListNazivFormated_1">
      <item>MODUS M društvo s ograničenom odgovornošću za proizvodnju i usluge</item>
    </derivirana_varijabla>
  </DomainObject.Predmet.ProtuStrankaListNazivFormated>
  <DomainObject.Predmet.ProtuStrankaListNazivFormatedOIB>
    <izvorni_sadrzaj>
      <item>MODUS M društvo s ograničenom odgovornošću za proizvodnju i usluge, OIB 88869410043</item>
    </izvorni_sadrzaj>
    <derivirana_varijabla naziv="DomainObject.Predmet.ProtuStrankaListNazivFormatedOIB_1">
      <item>MODUS M društvo s ograničenom odgovornošću za proizvodnju i usluge, OIB 88869410043</item>
    </derivirana_varijabla>
  </DomainObject.Predmet.ProtuStrankaListNazivFormatedOIB>
  <DomainObject.Predmet.OstaliListFormated>
    <izvorni_sadrzaj>
      <item>sudski registar</item>
      <item>Juraj Mrazović</item>
      <item>Rudolf Mrazović</item>
    </izvorni_sadrzaj>
    <derivirana_varijabla naziv="DomainObject.Predmet.OstaliListFormated_1">
      <item>sudski registar</item>
      <item>Juraj Mrazović</item>
      <item>Rudolf Mrazović</item>
    </derivirana_varijabla>
  </DomainObject.Predmet.OstaliListFormated>
  <DomainObject.Predmet.OstaliListFormatedOIB>
    <izvorni_sadrzaj>
      <item>sudski registar</item>
      <item>Juraj Mrazović, OIB 77118674410</item>
      <item>Rudolf Mrazović, OIB 91036761402</item>
    </izvorni_sadrzaj>
    <derivirana_varijabla naziv="DomainObject.Predmet.OstaliListFormatedOIB_1">
      <item>sudski registar</item>
      <item>Juraj Mrazović, OIB 77118674410</item>
      <item>Rudolf Mrazović, OIB 91036761402</item>
    </derivirana_varijabla>
  </DomainObject.Predmet.OstaliListFormatedOIB>
  <DomainObject.Predmet.OstaliListFormatedWithAdress>
    <izvorni_sadrzaj>
      <item>sudski registar</item>
      <item>Juraj Mrazović, Franjevački Trg 1, 42000 Varaždin</item>
      <item>Rudolf Mrazović, Franjevački Trg 1, 42000 Varaždin</item>
    </izvorni_sadrzaj>
    <derivirana_varijabla naziv="DomainObject.Predmet.OstaliListFormatedWithAdress_1">
      <item>sudski registar</item>
      <item>Juraj Mrazović, Franjevački Trg 1, 42000 Varaždin</item>
      <item>Rudolf Mrazović, Franjevački Trg 1, 42000 Varaždin</item>
    </derivirana_varijabla>
  </DomainObject.Predmet.OstaliListFormatedWithAdress>
  <DomainObject.Predmet.OstaliListFormatedWithAdressOIB>
    <izvorni_sadrzaj>
      <item>sudski registar</item>
      <item>Juraj Mrazović, OIB 77118674410, Franjevački Trg 1, 42000 Varaždin</item>
      <item>Rudolf Mrazović, OIB 91036761402, Franjevački Trg 1, 42000 Varaždin</item>
    </izvorni_sadrzaj>
    <derivirana_varijabla naziv="DomainObject.Predmet.OstaliListFormatedWithAdressOIB_1">
      <item>sudski registar</item>
      <item>Juraj Mrazović, OIB 77118674410, Franjevački Trg 1, 42000 Varaždin</item>
      <item>Rudolf Mrazović, OIB 91036761402, Franjevački Trg 1, 42000 Varaždin</item>
    </derivirana_varijabla>
  </DomainObject.Predmet.OstaliListFormatedWithAdressOIB>
  <DomainObject.Predmet.OstaliListNazivFormated>
    <izvorni_sadrzaj>
      <item>sudski registar</item>
      <item>Juraj Mrazović</item>
      <item>Rudolf Mrazović</item>
    </izvorni_sadrzaj>
    <derivirana_varijabla naziv="DomainObject.Predmet.OstaliListNazivFormated_1">
      <item>sudski registar</item>
      <item>Juraj Mrazović</item>
      <item>Rudolf Mrazović</item>
    </derivirana_varijabla>
  </DomainObject.Predmet.OstaliListNazivFormated>
  <DomainObject.Predmet.OstaliListNazivFormatedOIB>
    <izvorni_sadrzaj>
      <item>sudski registar</item>
      <item>Juraj Mrazović, OIB 77118674410</item>
      <item>Rudolf Mrazović, OIB 91036761402</item>
    </izvorni_sadrzaj>
    <derivirana_varijabla naziv="DomainObject.Predmet.OstaliListNazivFormatedOIB_1">
      <item>sudski registar</item>
      <item>Juraj Mrazović, OIB 77118674410</item>
      <item>Rudolf Mrazović, OIB 91036761402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St-693/2016-21</izvorni_sadrzaj>
    <derivirana_varijabla naziv="DomainObject.PoslovniBrojDokumenta_1">St-693/2016-21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MODUS M društvo s ograničenom odgovornošću za proizvodnju i usluge</izvorni_sadrzaj>
    <derivirana_varijabla naziv="DomainObject.Predmet.ProtustrankaIDrugi_1">MODUS M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MODUS M društvo s ograničenom odgovornošću za proizvodnju i usluge, OIB 88869410043, Franjevački trg 1, 42000 Varaždin</izvorni_sadrzaj>
    <derivirana_varijabla naziv="DomainObject.Predmet.ProtustrankaIDrugiAdressOIB_1">MODUS M društvo s ograničenom odgovornošću za proizvodnju i usluge, OIB 88869410043, Franjevački trg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MODUS M društvo s ograničenom odgovornošću za proizvodnju i usluge</item>
      <item>sudski registar</item>
      <item>Juraj Mrazović</item>
      <item>Rudolf Mrazović</item>
    </izvorni_sadrzaj>
    <derivirana_varijabla naziv="DomainObject.Predmet.SudioniciListNaziv_1">
      <item>Financijska agencija</item>
      <item>MODUS M društvo s ograničenom odgovornošću za proizvodnju i usluge</item>
      <item>sudski registar</item>
      <item>Juraj Mrazović</item>
      <item>Rudolf Mrazović</item>
    </derivirana_varijabla>
  </DomainObject.Predmet.SudioniciListNaziv>
  <DomainObject.Predmet.SudioniciListAdressOIB>
    <izvorni_sadrzaj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izvorni_sadrzaj>
    <derivirana_varijabla naziv="DomainObject.Predmet.SudioniciListAdressOIB_1">
      <item>Financijska agencija, OIB 85821130368</item>
      <item>MODUS M društvo s ograničenom odgovornošću za proizvodnju i usluge, OIB 88869410043, Franjevački trg 1,42000 Varaždin</item>
      <item>sudski registar</item>
      <item>Juraj Mrazović, OIB 77118674410, Franjevački Trg 1,42000 Varaždin</item>
      <item>Rudolf Mrazović, OIB 91036761402, Franjevački Trg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4EF97-1803-4018-A871-3E57D337E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661</properties:Words>
  <properties:Characters>3633</properties:Characters>
  <properties:Lines>121</properties:Lines>
  <properties:Paragraphs>34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2017-03-31T08:43:00Z</cp:lastPrinted>
  <dcterms:modified xmlns:xsi="http://www.w3.org/2001/XMLSchema-instance" xsi:type="dcterms:W3CDTF">2017-03-31T08:44:00Z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St-693/2016-21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