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7811f" w14:paraId="8e7811f" w:rsidRDefault="009E5095" w:rsidP="000D1308" w:rsidR="000D1308">
      <w:pPr>
        <w:jc w:val="right"/>
        <w15:collapsed w:val="false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496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51</w:t>
      </w:r>
      <w:proofErr w:type="spellEnd"/>
    </w:p>
    <w:p w:rsidRDefault="000D1308" w:rsidP="000D1308" w:rsidR="000D130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1308" w:rsidP="000D1308" w:rsidR="000D1308" w:rsidRPr="00D21A2C"/>
    <w:p w:rsidRDefault="000D1308" w:rsidP="000D1308" w:rsidR="000D130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D1308" w:rsidP="000D1308" w:rsidR="000D130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0D1308" w:rsidP="000D1308" w:rsidR="000D1308"/>
    <w:p w:rsidRDefault="00C620F9" w:rsidP="000D1308" w:rsidR="00C620F9"/>
    <w:p w:rsidRDefault="000D1308" w:rsidP="000D1308" w:rsidR="000D1308"/>
    <w:p w:rsidRDefault="000D1308" w:rsidP="000D1308" w:rsidR="000D1308">
      <w:pPr>
        <w:jc w:val="center"/>
      </w:pPr>
      <w:r>
        <w:t>R E P U B L I K A   H R V A T S K A</w:t>
      </w:r>
    </w:p>
    <w:p w:rsidRDefault="000D1308" w:rsidP="000D1308" w:rsidR="000D1308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0D1308" w:rsidP="000D1308" w:rsidR="000D1308"/>
    <w:p w:rsidRDefault="000D1308" w:rsidP="000D1308" w:rsidR="000D1308">
      <w:pPr>
        <w:ind w:firstLine="708"/>
        <w:jc w:val="both"/>
      </w:pPr>
      <w:r>
        <w:t xml:space="preserve">Trgovački sud u Osijeku, po stečajnom sucu Jadranki Herman, u stečajnom postupku nad dužnikom </w:t>
      </w:r>
      <w:proofErr w:type="spellStart"/>
      <w:r>
        <w:t>Color</w:t>
      </w:r>
      <w:proofErr w:type="spellEnd"/>
      <w:r>
        <w:t xml:space="preserve"> d.o.o. za radove u građevinarstvu, u stečaju, Osijek, Dunavska 2/d,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030013542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24911306584</w:t>
      </w:r>
      <w:proofErr w:type="spellEnd"/>
      <w:r>
        <w:t xml:space="preserve">, dana </w:t>
      </w:r>
      <w:proofErr w:type="spellStart"/>
      <w:r>
        <w:t>20</w:t>
      </w:r>
      <w:proofErr w:type="spellEnd"/>
      <w:r>
        <w:t xml:space="preserve">. prosinca </w:t>
      </w:r>
      <w:proofErr w:type="spellStart"/>
      <w:r>
        <w:t>2017</w:t>
      </w:r>
      <w:proofErr w:type="spellEnd"/>
      <w:r>
        <w:t xml:space="preserve">.                  </w:t>
      </w:r>
    </w:p>
    <w:p w:rsidRDefault="000D1308" w:rsidP="000D1308" w:rsidR="000D1308">
      <w:pPr>
        <w:ind w:left="360"/>
        <w:jc w:val="both"/>
      </w:pPr>
    </w:p>
    <w:p w:rsidRDefault="000D1308" w:rsidP="000D1308" w:rsidR="000D1308" w:rsidRPr="004E2336">
      <w:pPr>
        <w:ind w:left="360"/>
        <w:jc w:val="both"/>
      </w:pPr>
    </w:p>
    <w:p w:rsidRDefault="000D1308" w:rsidP="000D1308" w:rsidR="000D1308" w:rsidRPr="00EE06FE">
      <w:pPr>
        <w:jc w:val="center"/>
      </w:pPr>
      <w:r w:rsidRPr="005D03D2">
        <w:t>r i j e š i o   j e</w:t>
      </w:r>
    </w:p>
    <w:p w:rsidRDefault="00234375" w:rsidP="00234375" w:rsidR="00234375">
      <w:pPr>
        <w:pStyle w:val="Tijeloteksta"/>
        <w:rPr>
          <w:b/>
        </w:rPr>
      </w:pPr>
    </w:p>
    <w:p w:rsidRDefault="005009D8" w:rsidP="00234375" w:rsidR="005009D8" w:rsidRPr="00AA163C">
      <w:pPr>
        <w:pStyle w:val="Tijeloteksta"/>
      </w:pPr>
    </w:p>
    <w:p w:rsidRDefault="00C74E7C" w:rsidP="005009D8" w:rsidR="005009D8" w:rsidRPr="00E07941">
      <w:pPr>
        <w:pStyle w:val="Tijeloteksta"/>
        <w:numPr>
          <w:ilvl w:val="0"/>
          <w:numId w:val="1"/>
        </w:numPr>
        <w:rPr>
          <w:bCs/>
        </w:rPr>
      </w:pPr>
      <w:r w:rsidRPr="00AA163C">
        <w:t>U stečajnom postupku nad dužnikom</w:t>
      </w:r>
      <w:r w:rsidR="005009D8">
        <w:t xml:space="preserve"> </w:t>
      </w:r>
      <w:proofErr w:type="spellStart"/>
      <w:r w:rsidR="000D1308">
        <w:t>Color</w:t>
      </w:r>
      <w:proofErr w:type="spellEnd"/>
      <w:r w:rsidR="000D1308">
        <w:t xml:space="preserve"> d.o.o. za radove u građevinarstvu, u stečaju, Osijek, Dunavska 2/d, </w:t>
      </w:r>
      <w:proofErr w:type="spellStart"/>
      <w:r w:rsidR="000D1308">
        <w:t>MBS</w:t>
      </w:r>
      <w:proofErr w:type="spellEnd"/>
      <w:r w:rsidR="000D1308">
        <w:t xml:space="preserve"> </w:t>
      </w:r>
      <w:proofErr w:type="spellStart"/>
      <w:r w:rsidR="000D1308">
        <w:t>030013542</w:t>
      </w:r>
      <w:proofErr w:type="spellEnd"/>
      <w:r w:rsidR="000D1308">
        <w:t xml:space="preserve">, </w:t>
      </w:r>
      <w:proofErr w:type="spellStart"/>
      <w:r w:rsidR="000D1308">
        <w:t>OIB</w:t>
      </w:r>
      <w:proofErr w:type="spellEnd"/>
      <w:r w:rsidR="000D1308">
        <w:t xml:space="preserve"> </w:t>
      </w:r>
      <w:proofErr w:type="spellStart"/>
      <w:r w:rsidR="000D1308">
        <w:t>24911306584</w:t>
      </w:r>
      <w:proofErr w:type="spellEnd"/>
      <w:r w:rsidR="005009D8">
        <w:t>,</w:t>
      </w:r>
      <w:r w:rsidRPr="00AA163C">
        <w:t xml:space="preserve"> p</w:t>
      </w:r>
      <w:r w:rsidR="000D1308">
        <w:t xml:space="preserve">otvrđuje se imenovanje stečajne upraviteljice Tihane Majić odvjetnice iz Osijeka, kardinala A. Stepinca 4,  </w:t>
      </w:r>
      <w:proofErr w:type="spellStart"/>
      <w:r w:rsidR="000D1308">
        <w:t>OIB</w:t>
      </w:r>
      <w:proofErr w:type="spellEnd"/>
      <w:r w:rsidR="000D1308">
        <w:t xml:space="preserve"> </w:t>
      </w:r>
      <w:proofErr w:type="spellStart"/>
      <w:r w:rsidR="000D1308">
        <w:t>43035003321</w:t>
      </w:r>
      <w:proofErr w:type="spellEnd"/>
      <w:r w:rsidR="005F482D">
        <w:t xml:space="preserve">, </w:t>
      </w:r>
      <w:r w:rsidR="000D1308">
        <w:t xml:space="preserve">imenovane </w:t>
      </w:r>
      <w:r w:rsidR="00AA163C">
        <w:t>temeljem odluke vjerovnika</w:t>
      </w:r>
      <w:r w:rsidR="005F482D">
        <w:t xml:space="preserve"> </w:t>
      </w:r>
      <w:r w:rsidR="00E07941">
        <w:t xml:space="preserve"> donesene na</w:t>
      </w:r>
      <w:r w:rsidR="005F482D">
        <w:t xml:space="preserve"> Skupštin</w:t>
      </w:r>
      <w:r w:rsidR="00E07941">
        <w:t>i</w:t>
      </w:r>
      <w:r w:rsidR="005F482D">
        <w:t xml:space="preserve"> vjerovnika</w:t>
      </w:r>
      <w:r w:rsidR="00AA163C">
        <w:t xml:space="preserve"> </w:t>
      </w:r>
      <w:r w:rsidR="000D1308">
        <w:t xml:space="preserve"> održanoj dana </w:t>
      </w:r>
      <w:proofErr w:type="spellStart"/>
      <w:r w:rsidR="000D1308">
        <w:t>20</w:t>
      </w:r>
      <w:proofErr w:type="spellEnd"/>
      <w:r w:rsidR="000D1308">
        <w:t>. prosinca</w:t>
      </w:r>
      <w:r w:rsidR="005F482D">
        <w:t xml:space="preserve"> </w:t>
      </w:r>
      <w:proofErr w:type="spellStart"/>
      <w:r w:rsidR="005F482D">
        <w:t>2017</w:t>
      </w:r>
      <w:proofErr w:type="spellEnd"/>
      <w:r w:rsidR="005F482D">
        <w:t xml:space="preserve">. godine. </w:t>
      </w:r>
    </w:p>
    <w:p w:rsidRDefault="00E07941" w:rsidP="00E07941" w:rsidR="00E07941" w:rsidRPr="005F482D">
      <w:pPr>
        <w:pStyle w:val="Tijeloteksta"/>
        <w:ind w:left="720"/>
        <w:rPr>
          <w:bCs/>
        </w:rPr>
      </w:pPr>
    </w:p>
    <w:p w:rsidRDefault="0031780C" w:rsidP="0081489C" w:rsidR="0031780C" w:rsidRPr="00CD7898">
      <w:pPr>
        <w:pStyle w:val="Tijeloteksta"/>
        <w:numPr>
          <w:ilvl w:val="0"/>
          <w:numId w:val="1"/>
        </w:numPr>
        <w:rPr>
          <w:bCs/>
        </w:rPr>
      </w:pPr>
      <w:r>
        <w:t>Ovlasti ranijeg stečajnog upravitelja</w:t>
      </w:r>
      <w:r w:rsidR="00E07941">
        <w:t xml:space="preserve"> </w:t>
      </w:r>
      <w:proofErr w:type="spellStart"/>
      <w:r w:rsidR="00E07941">
        <w:t>pok</w:t>
      </w:r>
      <w:proofErr w:type="spellEnd"/>
      <w:r w:rsidR="00E07941">
        <w:t xml:space="preserve">. Duška Zec odvjetnika iz Osijeka, Ulica Kardinala Alojzija Stepinca 4, </w:t>
      </w:r>
      <w:proofErr w:type="spellStart"/>
      <w:r w:rsidR="00E07941">
        <w:t>OIB</w:t>
      </w:r>
      <w:proofErr w:type="spellEnd"/>
      <w:r w:rsidR="00E07941">
        <w:t xml:space="preserve"> </w:t>
      </w:r>
      <w:proofErr w:type="spellStart"/>
      <w:r w:rsidR="00E07941">
        <w:t>74714129984</w:t>
      </w:r>
      <w:proofErr w:type="spellEnd"/>
      <w:r w:rsidR="00E07941">
        <w:t xml:space="preserve">, prestale su dana </w:t>
      </w:r>
      <w:proofErr w:type="spellStart"/>
      <w:r w:rsidR="00E07941">
        <w:t>30</w:t>
      </w:r>
      <w:proofErr w:type="spellEnd"/>
      <w:r w:rsidR="00E07941">
        <w:t xml:space="preserve">. lipnja </w:t>
      </w:r>
      <w:proofErr w:type="spellStart"/>
      <w:r w:rsidR="00E07941">
        <w:t>2017</w:t>
      </w:r>
      <w:proofErr w:type="spellEnd"/>
      <w:r w:rsidR="00E07941">
        <w:t xml:space="preserve">. godine, smrću stečajnog upravitelja.                              </w:t>
      </w:r>
    </w:p>
    <w:p w:rsidRDefault="00CD7898" w:rsidP="00CD7898" w:rsidR="00CD7898" w:rsidRPr="00287F79">
      <w:pPr>
        <w:pStyle w:val="Tijeloteksta"/>
        <w:rPr>
          <w:bCs/>
        </w:rPr>
      </w:pPr>
    </w:p>
    <w:p w:rsidRDefault="00287F79" w:rsidP="0081489C" w:rsidR="00287F79" w:rsidRPr="00AA163C">
      <w:pPr>
        <w:pStyle w:val="Tijeloteksta"/>
        <w:numPr>
          <w:ilvl w:val="0"/>
          <w:numId w:val="1"/>
        </w:numPr>
        <w:rPr>
          <w:bCs/>
        </w:rPr>
      </w:pPr>
      <w:r>
        <w:t>Ovo rješenje dostavit će se registru Trgovačkog suda u Osijeku ra</w:t>
      </w:r>
      <w:r w:rsidR="00172B80">
        <w:t xml:space="preserve">di upisa </w:t>
      </w:r>
      <w:r w:rsidR="00754D95">
        <w:t xml:space="preserve">stečajne upraviteljice Tihane Majić odvjetnice iz Osijeka, kardinala A. Stepinca 4,  </w:t>
      </w:r>
      <w:proofErr w:type="spellStart"/>
      <w:r w:rsidR="00754D95">
        <w:t>OIB</w:t>
      </w:r>
      <w:proofErr w:type="spellEnd"/>
      <w:r w:rsidR="00754D95">
        <w:t xml:space="preserve"> </w:t>
      </w:r>
      <w:proofErr w:type="spellStart"/>
      <w:r w:rsidR="00754D95">
        <w:t>43035003321</w:t>
      </w:r>
      <w:proofErr w:type="spellEnd"/>
      <w:r w:rsidR="00754D95">
        <w:t xml:space="preserve"> </w:t>
      </w:r>
      <w:r w:rsidR="00172B80">
        <w:t>i</w:t>
      </w:r>
      <w:r>
        <w:t xml:space="preserve"> upisa brisanja  ranijeg stečajnog upravitelja </w:t>
      </w:r>
      <w:proofErr w:type="spellStart"/>
      <w:r w:rsidR="00172B80">
        <w:t>pok</w:t>
      </w:r>
      <w:proofErr w:type="spellEnd"/>
      <w:r w:rsidR="00172B80">
        <w:t xml:space="preserve">. Duška Zec odvjetnika iz Osijeka, Ulica Kardinala Alojzija Stepinca 4, </w:t>
      </w:r>
      <w:proofErr w:type="spellStart"/>
      <w:r w:rsidR="00172B80">
        <w:t>OIB</w:t>
      </w:r>
      <w:proofErr w:type="spellEnd"/>
      <w:r w:rsidR="00172B80">
        <w:t xml:space="preserve"> </w:t>
      </w:r>
      <w:proofErr w:type="spellStart"/>
      <w:r w:rsidR="00172B80">
        <w:t>74714129984</w:t>
      </w:r>
      <w:proofErr w:type="spellEnd"/>
      <w:r w:rsidR="00172B80">
        <w:t>.</w:t>
      </w:r>
    </w:p>
    <w:p w:rsidRDefault="00366021" w:rsidP="004B741D" w:rsidR="00366021">
      <w:pPr>
        <w:pStyle w:val="Tijeloteksta"/>
        <w:rPr>
          <w:bCs/>
        </w:rPr>
      </w:pPr>
    </w:p>
    <w:p w:rsidRDefault="00CD7898" w:rsidP="004B741D" w:rsidR="00CD7898" w:rsidRPr="00AA163C">
      <w:pPr>
        <w:pStyle w:val="Tijeloteksta"/>
        <w:rPr>
          <w:bCs/>
        </w:rPr>
      </w:pPr>
    </w:p>
    <w:p w:rsidRDefault="004B741D" w:rsidP="004B741D" w:rsidR="004B741D" w:rsidRPr="00234375">
      <w:pPr>
        <w:pStyle w:val="Tijeloteksta"/>
        <w:jc w:val="center"/>
        <w:rPr>
          <w:bCs/>
        </w:rPr>
      </w:pPr>
      <w:r w:rsidRPr="00234375">
        <w:rPr>
          <w:bCs/>
        </w:rPr>
        <w:t>Obrazloženje</w:t>
      </w:r>
    </w:p>
    <w:p w:rsidRDefault="00234375" w:rsidP="004B741D" w:rsidR="00234375">
      <w:pPr>
        <w:pStyle w:val="Tijeloteksta"/>
        <w:rPr>
          <w:b/>
          <w:bCs/>
        </w:rPr>
      </w:pPr>
    </w:p>
    <w:p w:rsidRDefault="00CD7898" w:rsidP="004B741D" w:rsidR="00CD7898">
      <w:pPr>
        <w:pStyle w:val="Tijeloteksta"/>
        <w:rPr>
          <w:b/>
          <w:bCs/>
        </w:rPr>
      </w:pPr>
    </w:p>
    <w:p w:rsidRDefault="00366021" w:rsidP="004B741D" w:rsidR="00D86D24">
      <w:pPr>
        <w:pStyle w:val="Tijeloteksta"/>
      </w:pPr>
      <w:r>
        <w:tab/>
      </w:r>
      <w:r w:rsidR="002A6AC3">
        <w:t>Rješenjem ovog suda St</w:t>
      </w:r>
      <w:r w:rsidR="00172B80">
        <w:t>-</w:t>
      </w:r>
      <w:proofErr w:type="spellStart"/>
      <w:r w:rsidR="00754D95">
        <w:t>496</w:t>
      </w:r>
      <w:proofErr w:type="spellEnd"/>
      <w:r w:rsidR="00754D95">
        <w:t>/</w:t>
      </w:r>
      <w:proofErr w:type="spellStart"/>
      <w:r w:rsidR="00754D95">
        <w:t>15</w:t>
      </w:r>
      <w:proofErr w:type="spellEnd"/>
      <w:r w:rsidR="00754D95">
        <w:t>-</w:t>
      </w:r>
      <w:proofErr w:type="spellStart"/>
      <w:r w:rsidR="00754D95">
        <w:t>19</w:t>
      </w:r>
      <w:proofErr w:type="spellEnd"/>
      <w:r w:rsidR="00754D95">
        <w:t xml:space="preserve"> od </w:t>
      </w:r>
      <w:proofErr w:type="spellStart"/>
      <w:r w:rsidR="00754D95">
        <w:t>21</w:t>
      </w:r>
      <w:proofErr w:type="spellEnd"/>
      <w:r w:rsidR="00754D95">
        <w:t xml:space="preserve">. srpnja </w:t>
      </w:r>
      <w:proofErr w:type="spellStart"/>
      <w:r w:rsidR="00754D95">
        <w:t>2016</w:t>
      </w:r>
      <w:proofErr w:type="spellEnd"/>
      <w:r w:rsidR="00754D95">
        <w:t>.</w:t>
      </w:r>
      <w:r w:rsidR="002A6AC3">
        <w:t xml:space="preserve"> godine otvoren je stečajni postupak nad dužnikom </w:t>
      </w:r>
      <w:proofErr w:type="spellStart"/>
      <w:r w:rsidR="00754D95">
        <w:t>Color</w:t>
      </w:r>
      <w:proofErr w:type="spellEnd"/>
      <w:r w:rsidR="00754D95">
        <w:t xml:space="preserve"> d.o.o. za radove u građevinarstvu, u stečaju, Osijek, Dunavska 2/d</w:t>
      </w:r>
      <w:r w:rsidR="00870D52">
        <w:t xml:space="preserve">. </w:t>
      </w:r>
      <w:r w:rsidR="002A6AC3">
        <w:t>Istim rješenjem  imenovan je stečajni upravitelj</w:t>
      </w:r>
      <w:r w:rsidR="00D86D24">
        <w:t xml:space="preserve"> Duško Zec odvjetnik iz Osijeka.     </w:t>
      </w:r>
    </w:p>
    <w:p w:rsidRDefault="00D86D24" w:rsidP="004B741D" w:rsidR="00D86D24">
      <w:pPr>
        <w:pStyle w:val="Tijeloteksta"/>
      </w:pPr>
    </w:p>
    <w:p w:rsidRDefault="00D86D24" w:rsidP="004B741D" w:rsidR="0098538F">
      <w:pPr>
        <w:pStyle w:val="Tijeloteksta"/>
      </w:pPr>
      <w:r>
        <w:tab/>
        <w:t xml:space="preserve">Stečajni upravitelj dužnika </w:t>
      </w:r>
      <w:proofErr w:type="spellStart"/>
      <w:r>
        <w:t>pok</w:t>
      </w:r>
      <w:proofErr w:type="spellEnd"/>
      <w:r>
        <w:t xml:space="preserve">. Duško Zec odvjetnik iz Osijeka preminuo je dana </w:t>
      </w:r>
      <w:proofErr w:type="spellStart"/>
      <w:r>
        <w:t>30</w:t>
      </w:r>
      <w:proofErr w:type="spellEnd"/>
      <w:r>
        <w:t xml:space="preserve">. lipnja </w:t>
      </w:r>
      <w:proofErr w:type="spellStart"/>
      <w:r>
        <w:t>2017</w:t>
      </w:r>
      <w:proofErr w:type="spellEnd"/>
      <w:r>
        <w:t>. godine, te je rješenjem RH Ministarstvo pravosuđa Klasa:</w:t>
      </w:r>
      <w:proofErr w:type="spellStart"/>
      <w:r>
        <w:t>UP</w:t>
      </w:r>
      <w:proofErr w:type="spellEnd"/>
      <w:r>
        <w:t>/1-</w:t>
      </w:r>
      <w:proofErr w:type="spellStart"/>
      <w:r>
        <w:t>133</w:t>
      </w:r>
      <w:proofErr w:type="spellEnd"/>
      <w:r>
        <w:t>-</w:t>
      </w:r>
      <w:proofErr w:type="spellStart"/>
      <w:r>
        <w:t>04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245</w:t>
      </w:r>
      <w:proofErr w:type="spellEnd"/>
      <w:r>
        <w:t xml:space="preserve"> </w:t>
      </w:r>
      <w:proofErr w:type="spellStart"/>
      <w:r>
        <w:t>Ur.broj</w:t>
      </w:r>
      <w:proofErr w:type="spellEnd"/>
      <w:r>
        <w:t>:</w:t>
      </w:r>
      <w:proofErr w:type="spellStart"/>
      <w:r>
        <w:t>514</w:t>
      </w:r>
      <w:proofErr w:type="spellEnd"/>
      <w:r>
        <w:t>-</w:t>
      </w:r>
      <w:proofErr w:type="spellStart"/>
      <w:r>
        <w:t>03</w:t>
      </w:r>
      <w:proofErr w:type="spellEnd"/>
      <w:r>
        <w:t>-</w:t>
      </w:r>
      <w:proofErr w:type="spellStart"/>
      <w:r>
        <w:t>02</w:t>
      </w:r>
      <w:proofErr w:type="spellEnd"/>
      <w:r>
        <w:t>-</w:t>
      </w:r>
      <w:proofErr w:type="spellStart"/>
      <w:r>
        <w:t>02</w:t>
      </w:r>
      <w:proofErr w:type="spellEnd"/>
      <w:r>
        <w:t>-</w:t>
      </w:r>
      <w:proofErr w:type="spellStart"/>
      <w:r>
        <w:t>01</w:t>
      </w:r>
      <w:proofErr w:type="spellEnd"/>
      <w:r>
        <w:t>-</w:t>
      </w:r>
      <w:proofErr w:type="spellStart"/>
      <w:r>
        <w:t>17</w:t>
      </w:r>
      <w:proofErr w:type="spellEnd"/>
      <w:r>
        <w:t>-</w:t>
      </w:r>
      <w:proofErr w:type="spellStart"/>
      <w:r>
        <w:t>17</w:t>
      </w:r>
      <w:proofErr w:type="spellEnd"/>
      <w:r>
        <w:t xml:space="preserve"> </w:t>
      </w:r>
      <w:r w:rsidR="00C32F16">
        <w:t xml:space="preserve">  </w:t>
      </w:r>
      <w:r>
        <w:t xml:space="preserve">od </w:t>
      </w:r>
      <w:r w:rsidR="00C32F16">
        <w:t xml:space="preserve">  </w:t>
      </w:r>
      <w:proofErr w:type="spellStart"/>
      <w:r>
        <w:t>13</w:t>
      </w:r>
      <w:proofErr w:type="spellEnd"/>
      <w:r>
        <w:t>. srpnja</w:t>
      </w:r>
      <w:r w:rsidR="00C32F16">
        <w:t xml:space="preserve"> </w:t>
      </w:r>
      <w:r>
        <w:t xml:space="preserve"> </w:t>
      </w:r>
      <w:proofErr w:type="spellStart"/>
      <w:r>
        <w:t>2017</w:t>
      </w:r>
      <w:proofErr w:type="spellEnd"/>
      <w:r>
        <w:t>. godine brisan</w:t>
      </w:r>
      <w:r w:rsidR="00C32F16">
        <w:t xml:space="preserve"> </w:t>
      </w:r>
      <w:r>
        <w:t xml:space="preserve"> s</w:t>
      </w:r>
      <w:r w:rsidR="00C32F16">
        <w:t xml:space="preserve"> </w:t>
      </w:r>
      <w:r>
        <w:t xml:space="preserve"> liste</w:t>
      </w:r>
      <w:r w:rsidR="00C32F16">
        <w:t xml:space="preserve"> </w:t>
      </w:r>
      <w:r>
        <w:t xml:space="preserve"> "A" </w:t>
      </w:r>
      <w:r w:rsidR="00C32F16">
        <w:t xml:space="preserve"> </w:t>
      </w:r>
      <w:r>
        <w:t>stečajnih</w:t>
      </w:r>
      <w:r w:rsidR="00656D65">
        <w:t xml:space="preserve"> </w:t>
      </w:r>
      <w:r>
        <w:t xml:space="preserve">upravitelja za područje nadležnosti Trgovačkog suda u Osijeku po službenoj dužnosti, smrću stečajnog upravitelja. </w:t>
      </w:r>
    </w:p>
    <w:p w:rsidRDefault="0098538F" w:rsidP="004B741D" w:rsidR="0098538F">
      <w:pPr>
        <w:pStyle w:val="Tijeloteksta"/>
      </w:pPr>
    </w:p>
    <w:p w:rsidRDefault="009E5095" w:rsidP="00C620F9" w:rsidR="00C620F9">
      <w:pPr>
        <w:jc w:val="right"/>
      </w:pPr>
      <w:proofErr w:type="spellStart"/>
      <w:r>
        <w:lastRenderedPageBreak/>
        <w:t>13</w:t>
      </w:r>
      <w:proofErr w:type="spellEnd"/>
      <w:r>
        <w:t xml:space="preserve"> St-</w:t>
      </w:r>
      <w:proofErr w:type="spellStart"/>
      <w:r>
        <w:t>496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51</w:t>
      </w:r>
      <w:bookmarkStart w:name="_GoBack" w:id="0"/>
      <w:bookmarkEnd w:id="0"/>
      <w:proofErr w:type="spellEnd"/>
    </w:p>
    <w:p w:rsidRDefault="00C620F9" w:rsidP="004B741D" w:rsidR="00C620F9">
      <w:pPr>
        <w:pStyle w:val="Tijeloteksta"/>
      </w:pPr>
    </w:p>
    <w:p w:rsidRDefault="00C620F9" w:rsidP="004B741D" w:rsidR="00C620F9">
      <w:pPr>
        <w:pStyle w:val="Tijeloteksta"/>
      </w:pPr>
    </w:p>
    <w:p w:rsidRDefault="00C620F9" w:rsidP="004B741D" w:rsidR="00C620F9">
      <w:pPr>
        <w:pStyle w:val="Tijeloteksta"/>
      </w:pPr>
    </w:p>
    <w:p w:rsidRDefault="00C620F9" w:rsidP="004B741D" w:rsidR="00C620F9">
      <w:pPr>
        <w:pStyle w:val="Tijeloteksta"/>
      </w:pPr>
    </w:p>
    <w:p w:rsidRDefault="0098538F" w:rsidP="004B741D" w:rsidR="00CD7898">
      <w:pPr>
        <w:pStyle w:val="Tijeloteksta"/>
      </w:pPr>
      <w:r>
        <w:tab/>
        <w:t xml:space="preserve">Na prijedlog </w:t>
      </w:r>
      <w:r w:rsidR="00754D95">
        <w:t>sedam vjerovnika</w:t>
      </w:r>
      <w:r w:rsidR="00C620F9">
        <w:t>,</w:t>
      </w:r>
      <w:r w:rsidR="00754D95">
        <w:t xml:space="preserve"> čiji zbroj priznatih tražbina prelazi petinu iznosa </w:t>
      </w:r>
      <w:r w:rsidR="00C620F9">
        <w:t xml:space="preserve">svih </w:t>
      </w:r>
      <w:r w:rsidR="00754D95">
        <w:t xml:space="preserve">tražbina svih stečajnih vjerovnika utvrđenih u stečajnom postupku </w:t>
      </w:r>
      <w:r w:rsidR="00C620F9">
        <w:t xml:space="preserve">nad </w:t>
      </w:r>
      <w:r>
        <w:t xml:space="preserve">dužnikom </w:t>
      </w:r>
      <w:proofErr w:type="spellStart"/>
      <w:r w:rsidR="00754D95">
        <w:t>Color</w:t>
      </w:r>
      <w:proofErr w:type="spellEnd"/>
      <w:r w:rsidR="00754D95">
        <w:t xml:space="preserve"> d.o.o. za radove u građevinarstvu, u stečaju, Osijek, Dunavska 2/d, </w:t>
      </w:r>
      <w:proofErr w:type="spellStart"/>
      <w:r w:rsidR="00754D95">
        <w:t>MBS</w:t>
      </w:r>
      <w:proofErr w:type="spellEnd"/>
      <w:r w:rsidR="00754D95">
        <w:t xml:space="preserve"> </w:t>
      </w:r>
      <w:proofErr w:type="spellStart"/>
      <w:r w:rsidR="00754D95">
        <w:t>030013542</w:t>
      </w:r>
      <w:proofErr w:type="spellEnd"/>
      <w:r w:rsidR="00754D95">
        <w:t xml:space="preserve">, </w:t>
      </w:r>
      <w:proofErr w:type="spellStart"/>
      <w:r w:rsidR="00754D95">
        <w:t>OIB</w:t>
      </w:r>
      <w:proofErr w:type="spellEnd"/>
      <w:r w:rsidR="00754D95">
        <w:t xml:space="preserve"> </w:t>
      </w:r>
      <w:proofErr w:type="spellStart"/>
      <w:r w:rsidR="00754D95">
        <w:t>24911306</w:t>
      </w:r>
      <w:proofErr w:type="spellEnd"/>
      <w:r>
        <w:t xml:space="preserve">, dana </w:t>
      </w:r>
      <w:proofErr w:type="spellStart"/>
      <w:r w:rsidR="00C620F9">
        <w:t>20</w:t>
      </w:r>
      <w:proofErr w:type="spellEnd"/>
      <w:r w:rsidR="00C620F9">
        <w:t>. prosinca</w:t>
      </w:r>
      <w:r>
        <w:t xml:space="preserve"> </w:t>
      </w:r>
      <w:proofErr w:type="spellStart"/>
      <w:r>
        <w:t>2017</w:t>
      </w:r>
      <w:proofErr w:type="spellEnd"/>
      <w:r>
        <w:t xml:space="preserve">. godine održana je Skupština vjerovnika na kojoj Skupštini </w:t>
      </w:r>
      <w:r w:rsidR="00656D65">
        <w:t xml:space="preserve">su </w:t>
      </w:r>
      <w:r>
        <w:t xml:space="preserve">vjerovnici umjesto ranijeg stečajnog upravitelja kojeg je imenovao stečajni sudac izabrali drugog stečajnog upravitelja u osobi </w:t>
      </w:r>
      <w:r w:rsidR="00C620F9">
        <w:t>Tihane Majić odvjetnice iz Osijeka.</w:t>
      </w:r>
    </w:p>
    <w:p w:rsidRDefault="00234375" w:rsidP="004B741D" w:rsidR="00234375">
      <w:pPr>
        <w:pStyle w:val="Tijeloteksta"/>
      </w:pPr>
    </w:p>
    <w:p w:rsidRDefault="00ED4FCE" w:rsidP="004B741D" w:rsidR="00C74E7C">
      <w:pPr>
        <w:pStyle w:val="Tijeloteksta"/>
      </w:pPr>
      <w:r>
        <w:tab/>
        <w:t xml:space="preserve">Sukladno članku </w:t>
      </w:r>
      <w:proofErr w:type="spellStart"/>
      <w:r>
        <w:t>87</w:t>
      </w:r>
      <w:proofErr w:type="spellEnd"/>
      <w:r>
        <w:t>. stav 3</w:t>
      </w:r>
      <w:r w:rsidR="00AA163C"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) </w:t>
      </w:r>
      <w:r w:rsidR="00AA163C">
        <w:t xml:space="preserve"> riješeno je kao u izreci.</w:t>
      </w: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1309A4" w:rsidP="001309A4" w:rsidR="007242CD">
      <w:pPr>
        <w:pStyle w:val="Tijeloteksta"/>
        <w:jc w:val="center"/>
      </w:pPr>
      <w:r>
        <w:t>U Osijeku</w:t>
      </w:r>
      <w:r w:rsidR="00656D65">
        <w:t xml:space="preserve"> </w:t>
      </w:r>
      <w:proofErr w:type="spellStart"/>
      <w:r w:rsidR="00C620F9">
        <w:t>20</w:t>
      </w:r>
      <w:proofErr w:type="spellEnd"/>
      <w:r w:rsidR="00C620F9">
        <w:t xml:space="preserve">. prosinac </w:t>
      </w:r>
      <w:proofErr w:type="spellStart"/>
      <w:r w:rsidR="00656D65">
        <w:t>2017</w:t>
      </w:r>
      <w:proofErr w:type="spellEnd"/>
      <w:r w:rsidR="00656D65">
        <w:t xml:space="preserve">. </w:t>
      </w:r>
    </w:p>
    <w:p w:rsidRDefault="00094230" w:rsidP="002A6AC3" w:rsidR="00094230">
      <w:pPr>
        <w:pStyle w:val="Tijeloteksta"/>
      </w:pPr>
    </w:p>
    <w:p w:rsidRDefault="002A6AC3" w:rsidP="002A6AC3" w:rsidR="002A6AC3">
      <w:pPr>
        <w:pStyle w:val="Tijeloteksta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B741D" w:rsidP="004B741D" w:rsidR="007242CD">
      <w:pPr>
        <w:pStyle w:val="Tijeloteksta"/>
        <w:jc w:val="left"/>
      </w:pPr>
      <w:r>
        <w:t>Maja Kocijan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2A6AC3">
        <w:tab/>
      </w:r>
      <w:r w:rsidR="004011EC">
        <w:t>S</w:t>
      </w:r>
      <w:r>
        <w:t>TEČAJNI SUDAC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89013A">
        <w:t xml:space="preserve">  </w:t>
      </w:r>
      <w:r w:rsidR="002A6AC3">
        <w:tab/>
        <w:t xml:space="preserve">   </w:t>
      </w:r>
      <w:r w:rsidR="005A1D35">
        <w:t>Jad</w:t>
      </w:r>
      <w:r>
        <w:t>ranka Herman</w:t>
      </w:r>
    </w:p>
    <w:p w:rsidRDefault="00094230" w:rsidP="004B741D" w:rsidR="00094230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656D65" w:rsidP="004B741D" w:rsidR="004B741D">
      <w:pPr>
        <w:pStyle w:val="Tijeloteksta"/>
        <w:jc w:val="left"/>
      </w:pPr>
      <w:r>
        <w:t>UPUTA</w:t>
      </w:r>
      <w:r w:rsidR="004B741D">
        <w:t xml:space="preserve"> O PRAVNOM LIJEKU:</w:t>
      </w:r>
    </w:p>
    <w:p w:rsidRDefault="004B741D" w:rsidP="0031780C" w:rsidR="004B741D">
      <w:pPr>
        <w:pStyle w:val="Tijeloteksta"/>
      </w:pPr>
      <w:r>
        <w:t>Protiv ovog rješenja ni</w:t>
      </w:r>
      <w:r w:rsidR="004302EC">
        <w:t xml:space="preserve">je dopuštena posebna žalba (članak </w:t>
      </w:r>
      <w:proofErr w:type="spellStart"/>
      <w:r w:rsidR="0031780C">
        <w:t>278</w:t>
      </w:r>
      <w:proofErr w:type="spellEnd"/>
      <w:r w:rsidR="004302EC">
        <w:t>. stav</w:t>
      </w:r>
      <w:r w:rsidR="0031780C">
        <w:t xml:space="preserve"> 2</w:t>
      </w:r>
      <w:r>
        <w:t xml:space="preserve">. </w:t>
      </w:r>
      <w:r w:rsidR="001C09B9">
        <w:t xml:space="preserve"> </w:t>
      </w:r>
      <w:proofErr w:type="spellStart"/>
      <w:r w:rsidR="001C09B9">
        <w:t>ZPP</w:t>
      </w:r>
      <w:proofErr w:type="spellEnd"/>
      <w:r w:rsidR="001C09B9">
        <w:t xml:space="preserve">-a u vezi s člankom </w:t>
      </w:r>
      <w:proofErr w:type="spellStart"/>
      <w:r w:rsidR="001C09B9">
        <w:t>10</w:t>
      </w:r>
      <w:proofErr w:type="spellEnd"/>
      <w:r w:rsidR="0031780C">
        <w:t xml:space="preserve">. </w:t>
      </w:r>
      <w:r>
        <w:t>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C620F9" w:rsidP="00656D65" w:rsidR="00287F79">
      <w:pPr>
        <w:pStyle w:val="Tijeloteksta"/>
        <w:numPr>
          <w:ilvl w:val="0"/>
          <w:numId w:val="3"/>
        </w:numPr>
        <w:jc w:val="left"/>
      </w:pPr>
      <w:r>
        <w:t>stečajni upravitelj Tihana Majić</w:t>
      </w:r>
    </w:p>
    <w:p w:rsidRDefault="00287F79" w:rsidP="004B741D" w:rsidR="00287F79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87F79" w:rsidP="00656D65" w:rsidR="005009D8">
      <w:pPr>
        <w:pStyle w:val="Tijeloteksta"/>
        <w:numPr>
          <w:ilvl w:val="0"/>
          <w:numId w:val="3"/>
        </w:numPr>
        <w:jc w:val="left"/>
      </w:pPr>
      <w:r>
        <w:t>sudski registar</w:t>
      </w:r>
      <w:r w:rsidR="005009D8">
        <w:t xml:space="preserve"> – odmah</w:t>
      </w:r>
      <w:r w:rsidR="00D02668">
        <w:t xml:space="preserve"> - ručno</w:t>
      </w:r>
    </w:p>
    <w:p w:rsidRDefault="00D02668" w:rsidP="00656D65" w:rsidR="00656D65">
      <w:pPr>
        <w:pStyle w:val="Tijeloteksta"/>
        <w:numPr>
          <w:ilvl w:val="0"/>
          <w:numId w:val="3"/>
        </w:numPr>
        <w:jc w:val="left"/>
      </w:pPr>
      <w:r>
        <w:t xml:space="preserve">kal.  </w:t>
      </w:r>
      <w:proofErr w:type="spellStart"/>
      <w:r>
        <w:t>20</w:t>
      </w:r>
      <w:proofErr w:type="spellEnd"/>
      <w:r>
        <w:t>/1/</w:t>
      </w:r>
      <w:proofErr w:type="spellStart"/>
      <w:r>
        <w:t>18</w:t>
      </w:r>
      <w:proofErr w:type="spellEnd"/>
    </w:p>
    <w:p w:rsidRDefault="000C20F1" w:rsidR="000C20F1"/>
    <w:sectPr w:rsidSect="00234375" w:rsidR="000C20F1">
      <w:headerReference w:type="even" r:id="rId11"/>
      <w:headerReference w:type="default" r:id="rId12"/>
      <w:pgSz w:h="16838" w:w="11906"/>
      <w:pgMar w:gutter="0" w:footer="708" w:header="708" w:left="1417" w:bottom="1276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7B9" w:rsidR="00D727B9">
      <w:r>
        <w:separator/>
      </w:r>
    </w:p>
  </w:endnote>
  <w:endnote w:id="0" w:type="continuationSeparator">
    <w:p w:rsidRDefault="00D727B9" w:rsidR="00D72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7B9" w:rsidR="00D727B9">
      <w:r>
        <w:separator/>
      </w:r>
    </w:p>
  </w:footnote>
  <w:footnote w:id="0" w:type="continuationSeparator">
    <w:p w:rsidRDefault="00D727B9" w:rsidR="00D727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1AF" w:rsidP="006C078C" w:rsidR="00E171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71AF" w:rsidR="00E171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71AF" w:rsidP="006C078C" w:rsidR="00E171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50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6DED" w:rsidR="00E171A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61EC5"/>
    <w:rsid w:val="00065EDB"/>
    <w:rsid w:val="00094230"/>
    <w:rsid w:val="000C20F1"/>
    <w:rsid w:val="000D1308"/>
    <w:rsid w:val="000E414B"/>
    <w:rsid w:val="001309A4"/>
    <w:rsid w:val="0016016C"/>
    <w:rsid w:val="00163019"/>
    <w:rsid w:val="00172B80"/>
    <w:rsid w:val="0019752C"/>
    <w:rsid w:val="001A0170"/>
    <w:rsid w:val="001A6201"/>
    <w:rsid w:val="001C09B9"/>
    <w:rsid w:val="001D60A7"/>
    <w:rsid w:val="001E75FC"/>
    <w:rsid w:val="002142C7"/>
    <w:rsid w:val="00223C8E"/>
    <w:rsid w:val="00234375"/>
    <w:rsid w:val="00287F79"/>
    <w:rsid w:val="00291B9C"/>
    <w:rsid w:val="002A6AC3"/>
    <w:rsid w:val="002B15E4"/>
    <w:rsid w:val="00313F98"/>
    <w:rsid w:val="0031780C"/>
    <w:rsid w:val="00327B99"/>
    <w:rsid w:val="00366021"/>
    <w:rsid w:val="003E08E5"/>
    <w:rsid w:val="003E147C"/>
    <w:rsid w:val="004011EC"/>
    <w:rsid w:val="004302EC"/>
    <w:rsid w:val="004806AD"/>
    <w:rsid w:val="00497410"/>
    <w:rsid w:val="004B741D"/>
    <w:rsid w:val="004E5065"/>
    <w:rsid w:val="005009D8"/>
    <w:rsid w:val="00500BBD"/>
    <w:rsid w:val="00502F95"/>
    <w:rsid w:val="0055624C"/>
    <w:rsid w:val="00557F11"/>
    <w:rsid w:val="00576EA0"/>
    <w:rsid w:val="005A1D35"/>
    <w:rsid w:val="005B403D"/>
    <w:rsid w:val="005F482D"/>
    <w:rsid w:val="00607E75"/>
    <w:rsid w:val="006235FB"/>
    <w:rsid w:val="00656D65"/>
    <w:rsid w:val="006A56C2"/>
    <w:rsid w:val="006C078C"/>
    <w:rsid w:val="006C6777"/>
    <w:rsid w:val="006D64E6"/>
    <w:rsid w:val="007242CD"/>
    <w:rsid w:val="00725641"/>
    <w:rsid w:val="0074711B"/>
    <w:rsid w:val="00754D95"/>
    <w:rsid w:val="0077725F"/>
    <w:rsid w:val="007C1241"/>
    <w:rsid w:val="007C1F31"/>
    <w:rsid w:val="007F43A7"/>
    <w:rsid w:val="0080666F"/>
    <w:rsid w:val="0081489C"/>
    <w:rsid w:val="00845777"/>
    <w:rsid w:val="008515A9"/>
    <w:rsid w:val="00870D52"/>
    <w:rsid w:val="008737C5"/>
    <w:rsid w:val="0089013A"/>
    <w:rsid w:val="009001D6"/>
    <w:rsid w:val="00926DED"/>
    <w:rsid w:val="00935547"/>
    <w:rsid w:val="0098538F"/>
    <w:rsid w:val="00994095"/>
    <w:rsid w:val="009C13EB"/>
    <w:rsid w:val="009E5095"/>
    <w:rsid w:val="00A025E8"/>
    <w:rsid w:val="00A07AC6"/>
    <w:rsid w:val="00A15670"/>
    <w:rsid w:val="00A3682F"/>
    <w:rsid w:val="00A402F9"/>
    <w:rsid w:val="00A948F3"/>
    <w:rsid w:val="00A94FD3"/>
    <w:rsid w:val="00AA163C"/>
    <w:rsid w:val="00AB56F9"/>
    <w:rsid w:val="00B23153"/>
    <w:rsid w:val="00B3253C"/>
    <w:rsid w:val="00B53CEE"/>
    <w:rsid w:val="00B8052D"/>
    <w:rsid w:val="00BC33DE"/>
    <w:rsid w:val="00C15361"/>
    <w:rsid w:val="00C16980"/>
    <w:rsid w:val="00C32F16"/>
    <w:rsid w:val="00C620F9"/>
    <w:rsid w:val="00C74E7C"/>
    <w:rsid w:val="00C9197B"/>
    <w:rsid w:val="00CA5EA9"/>
    <w:rsid w:val="00CB7AB0"/>
    <w:rsid w:val="00CD7898"/>
    <w:rsid w:val="00CF4431"/>
    <w:rsid w:val="00D02668"/>
    <w:rsid w:val="00D178DC"/>
    <w:rsid w:val="00D64559"/>
    <w:rsid w:val="00D727B9"/>
    <w:rsid w:val="00D85A5F"/>
    <w:rsid w:val="00D86163"/>
    <w:rsid w:val="00D86D24"/>
    <w:rsid w:val="00DC7BF5"/>
    <w:rsid w:val="00DE58F9"/>
    <w:rsid w:val="00E07941"/>
    <w:rsid w:val="00E1321F"/>
    <w:rsid w:val="00E171AF"/>
    <w:rsid w:val="00E430E2"/>
    <w:rsid w:val="00E55AA4"/>
    <w:rsid w:val="00EB3D75"/>
    <w:rsid w:val="00ED0232"/>
    <w:rsid w:val="00ED29D8"/>
    <w:rsid w:val="00ED4FCE"/>
    <w:rsid w:val="00EF57EC"/>
    <w:rsid w:val="00F618C3"/>
    <w:rsid w:val="00F62540"/>
    <w:rsid w:val="00F76EF7"/>
    <w:rsid w:val="00F80660"/>
    <w:rsid w:val="00F8686C"/>
    <w:rsid w:val="00FC514E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F482D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70D52"/>
    <w:rPr>
      <w:sz w:val="24"/>
      <w:szCs w:val="24"/>
    </w:rPr>
  </w:style>
  <w:style w:styleId="Naglaeno" w:type="character">
    <w:name w:val="Strong"/>
    <w:qFormat/>
    <w:rsid w:val="00234375"/>
    <w:rPr>
      <w:b/>
      <w:bCs/>
    </w:rPr>
  </w:style>
  <w:style w:styleId="Odlomakpopisa" w:type="paragraph">
    <w:name w:val="List Paragraph"/>
    <w:basedOn w:val="Normal"/>
    <w:uiPriority w:val="34"/>
    <w:qFormat/>
    <w:rsid w:val="00CD7898"/>
    <w:pPr>
      <w:ind w:left="708"/>
    </w:pPr>
  </w:style>
  <w:style w:customStyle="true" w:styleId="Naslov1Char" w:type="character">
    <w:name w:val="Naslov 1 Char"/>
    <w:basedOn w:val="Zadanifontodlomka"/>
    <w:link w:val="Naslov1"/>
    <w:rsid w:val="005F482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69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69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9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9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9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5F482D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70D52"/>
    <w:rPr>
      <w:sz w:val="24"/>
      <w:szCs w:val="24"/>
    </w:rPr>
  </w:style>
  <w:style w:styleId="Naglaeno" w:type="character">
    <w:name w:val="Strong"/>
    <w:qFormat/>
    <w:rsid w:val="00234375"/>
    <w:rPr>
      <w:b/>
      <w:bCs/>
    </w:rPr>
  </w:style>
  <w:style w:styleId="Odlomakpopisa" w:type="paragraph">
    <w:name w:val="List Paragraph"/>
    <w:basedOn w:val="Normal"/>
    <w:uiPriority w:val="34"/>
    <w:qFormat/>
    <w:rsid w:val="00CD7898"/>
    <w:pPr>
      <w:ind w:left="708"/>
    </w:pPr>
  </w:style>
  <w:style w:customStyle="1" w:styleId="Naslov1Char" w:type="character">
    <w:name w:val="Naslov 1 Char"/>
    <w:basedOn w:val="Zadanifontodlomka"/>
    <w:link w:val="Naslov1"/>
    <w:rsid w:val="005F482D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69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69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9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9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9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St-496/2015-51</izvorni_sadrzaj>
    <derivirana_varijabla naziv="DomainObject.Oznaka_1">St-496/2015-51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20.12. u 11,30</izvorni_sadrzaj>
    <derivirana_varijabla naziv="DomainObject.Predmet.PrimjedbaSuca_1">roč. 20.12. u 11,30</derivirana_varijabla>
  </DomainObject.Predmet.PrimjedbaSuca>
  <DomainObject.Predmet.ProtustrankaFormated>
    <izvorni_sadrzaj>  COLOR d.o.o. za radove u građevinarstvu</izvorni_sadrzaj>
    <derivirana_varijabla naziv="DomainObject.Predmet.ProtustrankaFormated_1">  COLOR d.o.o. za radove u građevinarstvu</derivirana_varijabla>
  </DomainObject.Predmet.ProtustrankaFormated>
  <DomainObject.Predmet.ProtustrankaFormatedOIB>
    <izvorni_sadrzaj>  COLOR d.o.o. za radove u građevinarstvu, OIB 24911306584</izvorni_sadrzaj>
    <derivirana_varijabla naziv="DomainObject.Predmet.ProtustrankaFormatedOIB_1">  COLOR d.o.o. za radove u građevinarstvu, OIB 24911306584</derivirana_varijabla>
  </DomainObject.Predmet.ProtustrankaFormatedOIB>
  <DomainObject.Predmet.ProtustrankaFormatedWithAdress>
    <izvorni_sadrzaj> COLOR d.o.o. za radove u građevinarstvu, Dunavska 2/d, 31000 Osijek</izvorni_sadrzaj>
    <derivirana_varijabla naziv="DomainObject.Predmet.ProtustrankaFormatedWithAdress_1"> COLOR d.o.o. za radove u građevinarstvu, Dunavska 2/d, 31000 Osijek</derivirana_varijabla>
  </DomainObject.Predmet.ProtustrankaFormatedWithAdress>
  <DomainObject.Predmet.ProtustrankaFormatedWithAdressOIB>
    <izvorni_sadrzaj> COLOR d.o.o. za radove u građevinarstvu, OIB 24911306584, Dunavska 2/d, 31000 Osijek</izvorni_sadrzaj>
    <derivirana_varijabla naziv="DomainObject.Predmet.ProtustrankaFormatedWithAdressOIB_1"> COLOR d.o.o. za radove u građevinarstvu, OIB 24911306584, Dunavska 2/d, 31000 Osijek</derivirana_varijabla>
  </DomainObject.Predmet.ProtustrankaFormatedWithAdressOIB>
  <DomainObject.Predmet.ProtustrankaWithAdress>
    <izvorni_sadrzaj>COLOR d.o.o. za radove u građevinarstvu Dunavska 2/d, 31000 Osijek</izvorni_sadrzaj>
    <derivirana_varijabla naziv="DomainObject.Predmet.ProtustrankaWithAdress_1">COLOR d.o.o. za radove u građevinarstvu Dunavska 2/d, 31000 Osijek</derivirana_varijabla>
  </DomainObject.Predmet.ProtustrankaWithAdress>
  <DomainObject.Predmet.ProtustrankaWithAdressOIB>
    <izvorni_sadrzaj>COLOR d.o.o. za radove u građevinarstvu, OIB 24911306584, Dunavska 2/d, 31000 Osijek</izvorni_sadrzaj>
    <derivirana_varijabla naziv="DomainObject.Predmet.ProtustrankaWithAdressOIB_1">COLOR d.o.o. za radove u građevinarstvu, OIB 24911306584, Dunavska 2/d, 31000 Osijek</derivirana_varijabla>
  </DomainObject.Predmet.ProtustrankaWithAdressOIB>
  <DomainObject.Predmet.ProtustrankaNazivFormated>
    <izvorni_sadrzaj>COLOR d.o.o. za radove u građevinarstvu</izvorni_sadrzaj>
    <derivirana_varijabla naziv="DomainObject.Predmet.ProtustrankaNazivFormated_1">COLOR d.o.o. za radove u građevinarstvu</derivirana_varijabla>
  </DomainObject.Predmet.ProtustrankaNazivFormated>
  <DomainObject.Predmet.ProtustrankaNazivFormatedOIB>
    <izvorni_sadrzaj>COLOR d.o.o. za radove u građevinarstvu, OIB 24911306584</izvorni_sadrzaj>
    <derivirana_varijabla naziv="DomainObject.Predmet.ProtustrankaNazivFormatedOIB_1">COLOR d.o.o. za radove u građevinarstvu, OIB 24911306584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ADAM BIJELIĆ  i dr.</izvorni_sadrzaj>
    <derivirana_varijabla naziv="DomainObject.Predmet.StrankaFormated_1">  ADAM BIJELIĆ  i dr.</derivirana_varijabla>
  </DomainObject.Predmet.StrankaFormated>
  <DomainObject.Predmet.StrankaFormatedOIB>
    <izvorni_sadrzaj>  ADAM BIJELIĆ  i dr., OIB 66171603558</izvorni_sadrzaj>
    <derivirana_varijabla naziv="DomainObject.Predmet.StrankaFormatedOIB_1">  ADAM BIJELIĆ  i dr., OIB 66171603558</derivirana_varijabla>
  </DomainObject.Predmet.StrankaFormatedOIB>
  <DomainObject.Predmet.StrankaFormatedWithAdress>
    <izvorni_sadrzaj> ADAM BIJELIĆ  i dr., MOSTARSKA 123, 31000 Osijek</izvorni_sadrzaj>
    <derivirana_varijabla naziv="DomainObject.Predmet.StrankaFormatedWithAdress_1"> ADAM BIJELIĆ  i dr., MOSTARSKA 123, 31000 Osijek</derivirana_varijabla>
  </DomainObject.Predmet.StrankaFormatedWithAdress>
  <DomainObject.Predmet.StrankaFormatedWithAdressOIB>
    <izvorni_sadrzaj> ADAM BIJELIĆ  i dr., OIB 66171603558, MOSTARSKA 123, 31000 Osijek</izvorni_sadrzaj>
    <derivirana_varijabla naziv="DomainObject.Predmet.StrankaFormatedWithAdressOIB_1"> ADAM BIJELIĆ  i dr., OIB 66171603558, MOSTARSKA 123, 31000 Osijek</derivirana_varijabla>
  </DomainObject.Predmet.StrankaFormatedWithAdressOIB>
  <DomainObject.Predmet.StrankaWithAdress>
    <izvorni_sadrzaj>ADAM BIJELIĆ  i dr. MOSTARSKA 123,31000 Osijek</izvorni_sadrzaj>
    <derivirana_varijabla naziv="DomainObject.Predmet.StrankaWithAdress_1">ADAM BIJELIĆ  i dr. MOSTARSKA 123,31000 Osijek</derivirana_varijabla>
  </DomainObject.Predmet.StrankaWithAdress>
  <DomainObject.Predmet.StrankaWithAdressOIB>
    <izvorni_sadrzaj>ADAM BIJELIĆ  i dr., OIB 66171603558, MOSTARSKA 123,31000 Osijek</izvorni_sadrzaj>
    <derivirana_varijabla naziv="DomainObject.Predmet.StrankaWithAdressOIB_1">ADAM BIJELIĆ  i dr., OIB 66171603558, MOSTARSKA 123,31000 Osijek</derivirana_varijabla>
  </DomainObject.Predmet.StrankaWithAdressOIB>
  <DomainObject.Predmet.StrankaNazivFormated>
    <izvorni_sadrzaj>ADAM BIJELIĆ  i dr.</izvorni_sadrzaj>
    <derivirana_varijabla naziv="DomainObject.Predmet.StrankaNazivFormated_1">ADAM BIJELIĆ  i dr.</derivirana_varijabla>
  </DomainObject.Predmet.StrankaNazivFormated>
  <DomainObject.Predmet.StrankaNazivFormatedOIB>
    <izvorni_sadrzaj>ADAM BIJELIĆ  i dr., OIB 66171603558</izvorni_sadrzaj>
    <derivirana_varijabla naziv="DomainObject.Predmet.StrankaNazivFormatedOIB_1">ADAM BIJELIĆ  i dr., OIB 66171603558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ADAM BIJELIĆ  i dr.</item>
    </izvorni_sadrzaj>
    <derivirana_varijabla naziv="DomainObject.Predmet.StrankaListFormated_1">
      <item>ADAM BIJELIĆ  i dr.</item>
    </derivirana_varijabla>
  </DomainObject.Predmet.StrankaListFormated>
  <DomainObject.Predmet.StrankaListFormatedOIB>
    <izvorni_sadrzaj>
      <item>ADAM BIJELIĆ  i dr., OIB 66171603558</item>
    </izvorni_sadrzaj>
    <derivirana_varijabla naziv="DomainObject.Predmet.StrankaListFormatedOIB_1">
      <item>ADAM BIJELIĆ  i dr., OIB 66171603558</item>
    </derivirana_varijabla>
  </DomainObject.Predmet.StrankaListFormatedOIB>
  <DomainObject.Predmet.StrankaListFormatedWithAdress>
    <izvorni_sadrzaj>
      <item>ADAM BIJELIĆ  i dr., MOSTARSKA 123, 31000 Osijek</item>
    </izvorni_sadrzaj>
    <derivirana_varijabla naziv="DomainObject.Predmet.StrankaListFormatedWithAdress_1">
      <item>ADAM BIJELIĆ  i dr., MOSTARSKA 123, 31000 Osijek</item>
    </derivirana_varijabla>
  </DomainObject.Predmet.StrankaListFormatedWithAdress>
  <DomainObject.Predmet.StrankaListFormatedWithAdressOIB>
    <izvorni_sadrzaj>
      <item>ADAM BIJELIĆ  i dr., OIB 66171603558, MOSTARSKA 123, 31000 Osijek</item>
    </izvorni_sadrzaj>
    <derivirana_varijabla naziv="DomainObject.Predmet.StrankaListFormatedWithAdressOIB_1">
      <item>ADAM BIJELIĆ  i dr., OIB 66171603558, MOSTARSKA 123, 31000 Osijek</item>
    </derivirana_varijabla>
  </DomainObject.Predmet.StrankaListFormatedWithAdressOIB>
  <DomainObject.Predmet.StrankaListNazivFormated>
    <izvorni_sadrzaj>
      <item>ADAM BIJELIĆ  i dr.</item>
    </izvorni_sadrzaj>
    <derivirana_varijabla naziv="DomainObject.Predmet.StrankaListNazivFormated_1">
      <item>ADAM BIJELIĆ  i dr.</item>
    </derivirana_varijabla>
  </DomainObject.Predmet.StrankaListNazivFormated>
  <DomainObject.Predmet.StrankaListNazivFormatedOIB>
    <izvorni_sadrzaj>
      <item>ADAM BIJELIĆ  i dr., OIB 66171603558</item>
    </izvorni_sadrzaj>
    <derivirana_varijabla naziv="DomainObject.Predmet.StrankaListNazivFormatedOIB_1">
      <item>ADAM BIJELIĆ  i dr., OIB 66171603558</item>
    </derivirana_varijabla>
  </DomainObject.Predmet.StrankaListNazivFormatedOIB>
  <DomainObject.Predmet.ProtuStrankaListFormated>
    <izvorni_sadrzaj>
      <item>COLOR d.o.o. za radove u građevinarstvu</item>
    </izvorni_sadrzaj>
    <derivirana_varijabla naziv="DomainObject.Predmet.ProtuStrankaListFormated_1">
      <item>COLOR d.o.o. za radove u građevinarstvu</item>
    </derivirana_varijabla>
  </DomainObject.Predmet.ProtuStrankaListFormated>
  <DomainObject.Predmet.ProtuStrankaListFormatedOIB>
    <izvorni_sadrzaj>
      <item>COLOR d.o.o. za radove u građevinarstvu, OIB 24911306584</item>
    </izvorni_sadrzaj>
    <derivirana_varijabla naziv="DomainObject.Predmet.ProtuStrankaListFormatedOIB_1">
      <item>COLOR d.o.o. za radove u građevinarstvu, OIB 24911306584</item>
    </derivirana_varijabla>
  </DomainObject.Predmet.ProtuStrankaListFormatedOIB>
  <DomainObject.Predmet.ProtuStrankaListFormatedWithAdress>
    <izvorni_sadrzaj>
      <item>COLOR d.o.o. za radove u građevinarstvu, Dunavska 2/d, 31000 Osijek</item>
    </izvorni_sadrzaj>
    <derivirana_varijabla naziv="DomainObject.Predmet.ProtuStrankaListFormatedWithAdress_1">
      <item>COLOR d.o.o. za radove u građevinarstvu, Dunavska 2/d, 31000 Osijek</item>
    </derivirana_varijabla>
  </DomainObject.Predmet.ProtuStrankaListFormatedWithAdress>
  <DomainObject.Predmet.ProtuStrankaListFormatedWithAdressOIB>
    <izvorni_sadrzaj>
      <item>COLOR d.o.o. za radove u građevinarstvu, OIB 24911306584, Dunavska 2/d, 31000 Osijek</item>
    </izvorni_sadrzaj>
    <derivirana_varijabla naziv="DomainObject.Predmet.ProtuStrankaListFormatedWithAdressOIB_1">
      <item>COLOR d.o.o. za radove u građevinarstvu, OIB 24911306584, Dunavska 2/d, 31000 Osijek</item>
    </derivirana_varijabla>
  </DomainObject.Predmet.ProtuStrankaListFormatedWithAdressOIB>
  <DomainObject.Predmet.ProtuStrankaListNazivFormated>
    <izvorni_sadrzaj>
      <item>COLOR d.o.o. za radove u građevinarstvu</item>
    </izvorni_sadrzaj>
    <derivirana_varijabla naziv="DomainObject.Predmet.ProtuStrankaListNazivFormated_1">
      <item>COLOR d.o.o. za radove u građevinarstvu</item>
    </derivirana_varijabla>
  </DomainObject.Predmet.ProtuStrankaListNazivFormated>
  <DomainObject.Predmet.ProtuStrankaListNazivFormatedOIB>
    <izvorni_sadrzaj>
      <item>COLOR d.o.o. za radove u građevinarstvu, OIB 24911306584</item>
    </izvorni_sadrzaj>
    <derivirana_varijabla naziv="DomainObject.Predmet.ProtuStrankaListNazivFormatedOIB_1">
      <item>COLOR d.o.o. za radove u građevinarstvu, OIB 24911306584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St-496/2015-51</izvorni_sadrzaj>
    <derivirana_varijabla naziv="DomainObject.PoslovniBrojDokumenta_1">St-496/2015-51</derivirana_varijabla>
  </DomainObject.PoslovniBrojDokumenta>
  <DomainObject.Predmet.StrankaIDrugi>
    <izvorni_sadrzaj>ADAM BIJELIĆ  i dr.</izvorni_sadrzaj>
    <derivirana_varijabla naziv="DomainObject.Predmet.StrankaIDrugi_1">ADAM BIJELIĆ  i dr.</derivirana_varijabla>
  </DomainObject.Predmet.StrankaIDrugi>
  <DomainObject.Predmet.ProtustrankaIDrugi>
    <izvorni_sadrzaj>COLOR d.o.o. za radove u građevinarstvu</izvorni_sadrzaj>
    <derivirana_varijabla naziv="DomainObject.Predmet.ProtustrankaIDrugi_1">COLOR d.o.o. za radove u građevinarstvu</derivirana_varijabla>
  </DomainObject.Predmet.ProtustrankaIDrugi>
  <DomainObject.Predmet.StrankaIDrugiAdressOIB>
    <izvorni_sadrzaj>ADAM BIJELIĆ  i dr., OIB 66171603558, MOSTARSKA 123, 31000 Osijek</izvorni_sadrzaj>
    <derivirana_varijabla naziv="DomainObject.Predmet.StrankaIDrugiAdressOIB_1">ADAM BIJELIĆ  i dr., OIB 66171603558, MOSTARSKA 123, 31000 Osijek</derivirana_varijabla>
  </DomainObject.Predmet.StrankaIDrugiAdressOIB>
  <DomainObject.Predmet.ProtustrankaIDrugiAdressOIB>
    <izvorni_sadrzaj>COLOR d.o.o. za radove u građevinarstvu, OIB 24911306584, Dunavska 2/d, 31000 Osijek</izvorni_sadrzaj>
    <derivirana_varijabla naziv="DomainObject.Predmet.ProtustrankaIDrugiAdressOIB_1">COLOR d.o.o. za radove u građevinarstvu, OIB 24911306584, Dunavska 2/d,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 BIJELIĆ  i dr.</item>
      <item>COLOR d.o.o. za radove u građevinarstvu</item>
    </izvorni_sadrzaj>
    <derivirana_varijabla naziv="DomainObject.Predmet.SudioniciListNaziv_1">
      <item>ADAM BIJELIĆ  i dr.</item>
      <item>COLOR d.o.o. za radove u građevinarstvu</item>
    </derivirana_varijabla>
  </DomainObject.Predmet.SudioniciListNaziv>
  <DomainObject.Predmet.SudioniciListAdressOIB>
    <izvorni_sadrzaj>
      <item>ADAM BIJELIĆ  i dr., OIB 66171603558, MOSTARSKA 123,31000 Osijek</item>
      <item>COLOR d.o.o. za radove u građevinarstvu, OIB 24911306584, Dunavska 2/d,31000 Osijek</item>
    </izvorni_sadrzaj>
    <derivirana_varijabla naziv="DomainObject.Predmet.SudioniciListAdressOIB_1">
      <item>ADAM BIJELIĆ  i dr., OIB 66171603558, MOSTARSKA 123,31000 Osijek</item>
      <item>COLOR d.o.o. za radove u građevinarstvu, OIB 24911306584, Dunavska 2/d,31000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66171603558</item>
      <item>, OIB 24911306584</item>
    </izvorni_sadrzaj>
    <derivirana_varijabla naziv="DomainObject.Predmet.SudioniciListNazivOIB_1">
      <item>, OIB 66171603558</item>
      <item>, OIB 24911306584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A2C3A-AC2E-4DFC-96ED-169F748DC4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2447</properties:Characters>
  <properties:Lines>82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2017-12-20T11:02:00Z</dcterms:created>
  <dc:creator>hermanj</dc:creator>
  <cp:lastModifiedBy>Maja Kocijan</cp:lastModifiedBy>
  <cp:lastPrinted>2017-12-20T11:11:00Z</cp:lastPrinted>
  <dcterms:modified xmlns:xsi="http://www.w3.org/2001/XMLSchema-instance" xsi:type="dcterms:W3CDTF">2017-12-20T11:34:00Z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St-496/2015-51 / Odluka - Potvrda o imenovanju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