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39de" w14:paraId="a8f39de" w:rsidRDefault="00DC2154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14ADE">
        <w:rPr>
          <w:rFonts w:cs="Times New Roman" w:eastAsia="Times New Roman"/>
          <w:lang w:eastAsia="hr-HR"/>
        </w:rPr>
        <w:t>2390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114ADE">
        <w:rPr>
          <w:rFonts w:eastAsia="Times New Roman"/>
          <w:lang w:eastAsia="hr-HR"/>
        </w:rPr>
        <w:t>F.P. MOTO d.o.o. Gornji Laduč, Putine 1, OIB: 27915258366.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14ADE">
        <w:rPr>
          <w:rFonts w:cs="Times New Roman" w:eastAsia="Times New Roman"/>
          <w:lang w:eastAsia="hr-HR"/>
        </w:rPr>
        <w:t>5.018,29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3AF" w:rsidP="00101D38" w:rsidR="001143AF">
      <w:pPr>
        <w:spacing w:after="0"/>
      </w:pPr>
      <w:r>
        <w:separator/>
      </w:r>
    </w:p>
  </w:endnote>
  <w:endnote w:id="0" w:type="continuationSeparator">
    <w:p w:rsidRDefault="001143AF" w:rsidP="00101D38" w:rsidR="001143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3AF" w:rsidP="00101D38" w:rsidR="001143AF">
      <w:pPr>
        <w:spacing w:after="0"/>
      </w:pPr>
      <w:r>
        <w:separator/>
      </w:r>
    </w:p>
  </w:footnote>
  <w:footnote w:id="0" w:type="continuationSeparator">
    <w:p w:rsidRDefault="001143AF" w:rsidP="00101D38" w:rsidR="001143A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154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14ADE">
      <w:t>2390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D7E39"/>
    <w:rsid w:val="00307E89"/>
    <w:rsid w:val="003406B6"/>
    <w:rsid w:val="00425054"/>
    <w:rsid w:val="00676E07"/>
    <w:rsid w:val="0087115D"/>
    <w:rsid w:val="008960AF"/>
    <w:rsid w:val="00B440D8"/>
    <w:rsid w:val="00CE34FB"/>
    <w:rsid w:val="00D37F65"/>
    <w:rsid w:val="00DC2154"/>
    <w:rsid w:val="00E9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C2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C2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St-2390/2015</izvorni_sadrzaj>
    <derivirana_varijabla naziv="DomainObject.Predmet.OznakaBroj_1">St-2390/2015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F.P. MOTO d.o.o.</izvorni_sadrzaj>
    <derivirana_varijabla naziv="DomainObject.Predmet.ProtustrankaFormated_1">  F.P. MOTO d.o.o.</derivirana_varijabla>
  </DomainObject.Predmet.ProtustrankaFormated>
  <DomainObject.Predmet.ProtustrankaFormatedOIB>
    <izvorni_sadrzaj>  F.P. MOTO d.o.o., OIB 27915258366</izvorni_sadrzaj>
    <derivirana_varijabla naziv="DomainObject.Predmet.ProtustrankaFormatedOIB_1">  F.P. MOTO d.o.o., OIB 27915258366</derivirana_varijabla>
  </DomainObject.Predmet.ProtustrankaFormatedOIB>
  <DomainObject.Predmet.ProtustrankaFormatedWithAdress>
    <izvorni_sadrzaj> F.P. MOTO d.o.o., Putine 1, 10292 Gornji Laduč</izvorni_sadrzaj>
    <derivirana_varijabla naziv="DomainObject.Predmet.ProtustrankaFormatedWithAdress_1"> F.P. MOTO d.o.o., Putine 1, 10292 Gornji Laduč</derivirana_varijabla>
  </DomainObject.Predmet.ProtustrankaFormatedWithAdress>
  <DomainObject.Predmet.ProtustrankaFormatedWithAdressOIB>
    <izvorni_sadrzaj> F.P. MOTO d.o.o., OIB 27915258366, Putine 1, 10292 Gornji Laduč</izvorni_sadrzaj>
    <derivirana_varijabla naziv="DomainObject.Predmet.ProtustrankaFormatedWithAdressOIB_1"> F.P. MOTO d.o.o., OIB 27915258366, Putine 1, 10292 Gornji Laduč</derivirana_varijabla>
  </DomainObject.Predmet.ProtustrankaFormatedWithAdressOIB>
  <DomainObject.Predmet.ProtustrankaWithAdress>
    <izvorni_sadrzaj>F.P. MOTO d.o.o. Putine 1, 10292 Gornji Laduč</izvorni_sadrzaj>
    <derivirana_varijabla naziv="DomainObject.Predmet.ProtustrankaWithAdress_1">F.P. MOTO d.o.o. Putine 1, 10292 Gornji Laduč</derivirana_varijabla>
  </DomainObject.Predmet.ProtustrankaWithAdress>
  <DomainObject.Predmet.ProtustrankaWithAdressOIB>
    <izvorni_sadrzaj>F.P. MOTO d.o.o., OIB 27915258366, Putine 1, 10292 Gornji Laduč</izvorni_sadrzaj>
    <derivirana_varijabla naziv="DomainObject.Predmet.ProtustrankaWithAdressOIB_1">F.P. MOTO d.o.o., OIB 27915258366, Putine 1, 10292 Gornji Laduč</derivirana_varijabla>
  </DomainObject.Predmet.ProtustrankaWithAdressOIB>
  <DomainObject.Predmet.ProtustrankaNazivFormated>
    <izvorni_sadrzaj>F.P. MOTO d.o.o.</izvorni_sadrzaj>
    <derivirana_varijabla naziv="DomainObject.Predmet.ProtustrankaNazivFormated_1">F.P. MOTO d.o.o.</derivirana_varijabla>
  </DomainObject.Predmet.ProtustrankaNazivFormated>
  <DomainObject.Predmet.ProtustrankaNazivFormatedOIB>
    <izvorni_sadrzaj>F.P. MOTO d.o.o., OIB 27915258366</izvorni_sadrzaj>
    <derivirana_varijabla naziv="DomainObject.Predmet.ProtustrankaNazivFormatedOIB_1">F.P. MOTO d.o.o., OIB 27915258366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F.P. MOTO d.o.o.</item>
    </izvorni_sadrzaj>
    <derivirana_varijabla naziv="DomainObject.Predmet.ProtuStrankaListFormated_1">
      <item>F.P. MOTO d.o.o.</item>
    </derivirana_varijabla>
  </DomainObject.Predmet.ProtuStrankaListFormated>
  <DomainObject.Predmet.ProtuStrankaListFormatedOIB>
    <izvorni_sadrzaj>
      <item>F.P. MOTO d.o.o., OIB 27915258366</item>
    </izvorni_sadrzaj>
    <derivirana_varijabla naziv="DomainObject.Predmet.ProtuStrankaListFormatedOIB_1">
      <item>F.P. MOTO d.o.o., OIB 27915258366</item>
    </derivirana_varijabla>
  </DomainObject.Predmet.ProtuStrankaListFormatedOIB>
  <DomainObject.Predmet.ProtuStrankaListFormatedWithAdress>
    <izvorni_sadrzaj>
      <item>F.P. MOTO d.o.o., Putine 1, 10292 Gornji Laduč</item>
    </izvorni_sadrzaj>
    <derivirana_varijabla naziv="DomainObject.Predmet.ProtuStrankaListFormatedWithAdress_1">
      <item>F.P. MOTO d.o.o., Putine 1, 10292 Gornji Laduč</item>
    </derivirana_varijabla>
  </DomainObject.Predmet.ProtuStrankaListFormatedWithAdress>
  <DomainObject.Predmet.ProtuStrankaListFormatedWithAdressOIB>
    <izvorni_sadrzaj>
      <item>F.P. MOTO d.o.o., OIB 27915258366, Putine 1, 10292 Gornji Laduč</item>
    </izvorni_sadrzaj>
    <derivirana_varijabla naziv="DomainObject.Predmet.ProtuStrankaListFormatedWithAdressOIB_1">
      <item>F.P. MOTO d.o.o., OIB 27915258366, Putine 1, 10292 Gornji Laduč</item>
    </derivirana_varijabla>
  </DomainObject.Predmet.ProtuStrankaListFormatedWithAdressOIB>
  <DomainObject.Predmet.ProtuStrankaListNazivFormated>
    <izvorni_sadrzaj>
      <item>F.P. MOTO d.o.o.</item>
    </izvorni_sadrzaj>
    <derivirana_varijabla naziv="DomainObject.Predmet.ProtuStrankaListNazivFormated_1">
      <item>F.P. MOTO d.o.o.</item>
    </derivirana_varijabla>
  </DomainObject.Predmet.ProtuStrankaListNazivFormated>
  <DomainObject.Predmet.ProtuStrankaListNazivFormatedOIB>
    <izvorni_sadrzaj>
      <item>F.P. MOTO d.o.o., OIB 27915258366</item>
    </izvorni_sadrzaj>
    <derivirana_varijabla naziv="DomainObject.Predmet.ProtuStrankaListNazivFormatedOIB_1">
      <item>F.P. MOTO d.o.o., OIB 27915258366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F.P. MOTO d.o.o.</izvorni_sadrzaj>
    <derivirana_varijabla naziv="DomainObject.Predmet.ProtustrankaIDrugi_1">F.P.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F.P. MOTO d.o.o., OIB 27915258366, Putine 1, 10292 Gornji Laduč</izvorni_sadrzaj>
    <derivirana_varijabla naziv="DomainObject.Predmet.ProtustrankaIDrugiAdressOIB_1">F.P. MOTO d.o.o., OIB 27915258366, Putine 1,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F.P. MOTO d.o.o.</item>
    </izvorni_sadrzaj>
    <derivirana_varijabla naziv="DomainObject.Predmet.SudioniciListNaziv_1">
      <item>FINA Regionalni centar Zagreb</item>
      <item>F.P. MOTO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F.P. MOTO d.o.o., OIB 27915258366, Putine 1,10292 Gornji Laduč</item>
    </izvorni_sadrzaj>
    <derivirana_varijabla naziv="DomainObject.Predmet.SudioniciListAdressOIB_1">
      <item>FINA Regionalni centar Zagreb, OIB 85821130368, Trg svibanjskih žrtava 1995. 1,10000 Zagreb</item>
      <item>F.P. MOTO d.o.o., OIB 27915258366, Putine 1,10292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27915258366</item>
    </izvorni_sadrzaj>
    <derivirana_varijabla naziv="DomainObject.Predmet.SudioniciListNazivOIB_1">
      <item>, OIB 85821130368</item>
      <item>, OIB 27915258366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1336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2015-11-23T12:49:00Z</dcterms:created>
  <dc:creator>Draženka Prpić</dc:creator>
  <cp:lastModifiedBy>Draženka Prpić</cp:lastModifiedBy>
  <cp:lastPrinted>2015-11-23T12:48:00Z</cp:lastPrinted>
  <dcterms:modified xmlns:xsi="http://www.w3.org/2001/XMLSchema-instance" xsi:type="dcterms:W3CDTF">2015-11-23T12:50:00Z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