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e924" w14:paraId="4ade92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CF4A9B">
        <w:rPr>
          <w:lang w:val="hr-HR"/>
        </w:rPr>
        <w:t>1252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63957" w:rsidRPr="00663957">
        <w:rPr>
          <w:lang w:val="hr-HR"/>
        </w:rPr>
        <w:t xml:space="preserve"> </w:t>
      </w:r>
      <w:r w:rsidR="00CF4A9B">
        <w:rPr>
          <w:lang w:val="hr-HR"/>
        </w:rPr>
        <w:t>SAGENA</w:t>
      </w:r>
      <w:r w:rsidR="0066395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CF4A9B">
        <w:rPr>
          <w:lang w:val="hr-HR"/>
        </w:rPr>
        <w:t>unutarnju i vanjsku trgovinu</w:t>
      </w:r>
      <w:r w:rsidR="00870F00">
        <w:rPr>
          <w:lang w:val="hr-HR"/>
        </w:rPr>
        <w:t xml:space="preserve">, </w:t>
      </w:r>
      <w:r w:rsidR="00CF4A9B">
        <w:rPr>
          <w:lang w:val="hr-HR"/>
        </w:rPr>
        <w:t>Zagreb</w:t>
      </w:r>
      <w:r w:rsidR="00870F00">
        <w:rPr>
          <w:lang w:val="hr-HR"/>
        </w:rPr>
        <w:t xml:space="preserve">, </w:t>
      </w:r>
      <w:proofErr w:type="spellStart"/>
      <w:r w:rsidR="00447D5F">
        <w:rPr>
          <w:lang w:val="hr-HR"/>
        </w:rPr>
        <w:t>Rendićeva</w:t>
      </w:r>
      <w:proofErr w:type="spellEnd"/>
      <w:r w:rsidR="00447D5F">
        <w:rPr>
          <w:lang w:val="hr-HR"/>
        </w:rPr>
        <w:t xml:space="preserve"> 28 b-c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594EA6">
        <w:rPr>
          <w:lang w:val="hr-HR"/>
        </w:rPr>
        <w:t>S:</w:t>
      </w:r>
      <w:r w:rsidR="00447D5F">
        <w:rPr>
          <w:lang w:val="hr-HR"/>
        </w:rPr>
        <w:t>080007562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447D5F">
        <w:rPr>
          <w:lang w:val="hr-HR"/>
        </w:rPr>
        <w:t>18302215159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47D5F">
        <w:rPr>
          <w:lang w:val="hr-HR"/>
        </w:rPr>
        <w:t>1252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47D5F">
        <w:rPr>
          <w:lang w:val="hr-HR"/>
        </w:rPr>
        <w:t>07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447D5F">
        <w:rPr>
          <w:lang w:val="hr-HR"/>
        </w:rPr>
        <w:t>travnja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</w:t>
      </w:r>
      <w:r w:rsidR="00697937">
        <w:rPr>
          <w:lang w:val="hr-HR"/>
        </w:rPr>
        <w:t>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47D5F">
        <w:rPr>
          <w:lang w:val="hr-HR"/>
        </w:rPr>
        <w:t>441</w:t>
      </w:r>
      <w:r w:rsidR="003F27BA">
        <w:rPr>
          <w:lang w:val="hr-HR"/>
        </w:rPr>
        <w:t>.</w:t>
      </w:r>
      <w:r w:rsidR="00447D5F">
        <w:rPr>
          <w:lang w:val="hr-HR"/>
        </w:rPr>
        <w:t>983</w:t>
      </w:r>
      <w:r w:rsidR="00763668">
        <w:rPr>
          <w:lang w:val="hr-HR"/>
        </w:rPr>
        <w:t>,</w:t>
      </w:r>
      <w:r w:rsidR="00447D5F">
        <w:rPr>
          <w:lang w:val="hr-HR"/>
        </w:rPr>
        <w:t>35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47D5F">
        <w:rPr>
          <w:lang w:val="hr-HR"/>
        </w:rPr>
        <w:t>Marko Vojković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447D5F">
        <w:rPr>
          <w:lang w:val="hr-HR"/>
        </w:rPr>
        <w:t>Zagreb</w:t>
      </w:r>
      <w:r w:rsidR="005D2C38">
        <w:rPr>
          <w:lang w:val="hr-HR"/>
        </w:rPr>
        <w:t xml:space="preserve">, </w:t>
      </w:r>
      <w:r w:rsidR="00447D5F">
        <w:rPr>
          <w:lang w:val="hr-HR"/>
        </w:rPr>
        <w:t>Prilaz Vladislava Brajkovića</w:t>
      </w:r>
      <w:r w:rsidR="00594EA6">
        <w:rPr>
          <w:lang w:val="hr-HR"/>
        </w:rPr>
        <w:t xml:space="preserve"> </w:t>
      </w:r>
      <w:r w:rsidR="00447D5F">
        <w:rPr>
          <w:lang w:val="hr-HR"/>
        </w:rPr>
        <w:t>10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447D5F">
        <w:rPr>
          <w:lang w:val="hr-HR"/>
        </w:rPr>
        <w:t>05271167301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</w:t>
      </w:r>
      <w:r w:rsidR="00447D5F">
        <w:rPr>
          <w:lang w:val="hr-HR"/>
        </w:rPr>
        <w:t>8</w:t>
      </w:r>
      <w:r w:rsidR="00A91474">
        <w:rPr>
          <w:lang w:val="hr-HR"/>
        </w:rPr>
        <w:t>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</w:t>
      </w:r>
      <w:r w:rsidR="00447D5F">
        <w:rPr>
          <w:lang w:val="hr-HR"/>
        </w:rPr>
        <w:t>8</w:t>
      </w:r>
      <w:r w:rsidR="00A91474">
        <w:rPr>
          <w:lang w:val="hr-HR"/>
        </w:rPr>
        <w:t>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985" w:rsidR="00A44985">
      <w:r>
        <w:separator/>
      </w:r>
    </w:p>
  </w:endnote>
  <w:endnote w:id="0" w:type="continuationSeparator">
    <w:p w:rsidRDefault="00A44985" w:rsidR="00A44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985" w:rsidR="00A44985">
      <w:r>
        <w:separator/>
      </w:r>
    </w:p>
  </w:footnote>
  <w:footnote w:id="0" w:type="continuationSeparator">
    <w:p w:rsidRDefault="00A44985" w:rsidR="00A44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25E"/>
    <w:rsid w:val="00243561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072F2"/>
    <w:rsid w:val="0032457F"/>
    <w:rsid w:val="00350850"/>
    <w:rsid w:val="003579B4"/>
    <w:rsid w:val="00357E43"/>
    <w:rsid w:val="003875AB"/>
    <w:rsid w:val="003E0954"/>
    <w:rsid w:val="003E56D2"/>
    <w:rsid w:val="003F27BA"/>
    <w:rsid w:val="00405CB4"/>
    <w:rsid w:val="00420914"/>
    <w:rsid w:val="00447D5F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97937"/>
    <w:rsid w:val="006B32F7"/>
    <w:rsid w:val="006E7557"/>
    <w:rsid w:val="006F0325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E00AB"/>
    <w:rsid w:val="008E1678"/>
    <w:rsid w:val="008E3DB0"/>
    <w:rsid w:val="00920EF0"/>
    <w:rsid w:val="009468CE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4985"/>
    <w:rsid w:val="00A475FF"/>
    <w:rsid w:val="00A548CA"/>
    <w:rsid w:val="00A67EF5"/>
    <w:rsid w:val="00A73B9E"/>
    <w:rsid w:val="00A802D7"/>
    <w:rsid w:val="00A91474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7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7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SAGENA d.o.o. za unutarnju i vanjsku trgovinu zastupanog po punomoćniku Marko Vojković</izvorni_sadrzaj>
    <derivirana_varijabla naziv="DomainObject.Predmet.ProtustrankaFormated_1">  SAGENA d.o.o. za unutarnju i vanjsku trgovinu zastupanog po punomoćniku Marko Vojković</derivirana_varijabla>
  </DomainObject.Predmet.ProtustrankaFormated>
  <DomainObject.Predmet.ProtustrankaFormatedOIB>
    <izvorni_sadrzaj>  SAGENA d.o.o. za unutarnju i vanjsku trgovinu, OIB 18302215159 zastupanog po punomoćniku Marko Vojković</izvorni_sadrzaj>
    <derivirana_varijabla naziv="DomainObject.Predmet.ProtustrankaFormatedOIB_1">  SAGENA d.o.o. za unutarnju i vanjsku trgovinu, OIB 18302215159 zastupanog po punomoćniku Marko Vojković</derivirana_varijabla>
  </DomainObject.Predmet.ProtustrankaFormatedOIB>
  <DomainObject.Predmet.ProtustrankaFormatedWithAdress>
    <izvorni_sadrzaj> SAGENA d.o.o. za unutarnju i vanjsku trgovinu, Rendićeva 28/b-c, 10000 Zagreb zastupanog po punomoćniku Marko Vojković</izvorni_sadrzaj>
    <derivirana_varijabla naziv="DomainObject.Predmet.ProtustrankaFormatedWithAdress_1"> SAGENA d.o.o. za unutarnju i vanjsku trgovinu, Rendićeva 28/b-c, 10000 Zagreb zastupanog po punomoćniku Marko Vojković</derivirana_varijabla>
  </DomainObject.Predmet.ProtustrankaFormatedWithAdress>
  <DomainObject.Predmet.ProtustrankaFormatedWithAdressOIB>
    <izvorni_sadrzaj> SAGENA d.o.o. za unutarnju i vanjsku trgovinu, OIB 18302215159, Rendićeva 28/b-c, 10000 Zagreb zastupanog po punomoćniku Marko Vojković</izvorni_sadrzaj>
    <derivirana_varijabla naziv="DomainObject.Predmet.ProtustrankaFormatedWithAdressOIB_1"> SAGENA d.o.o. za unutarnju i vanjsku trgovinu, OIB 18302215159, Rendićeva 28/b-c, 10000 Zagreb zastupanog po punomoćniku Marko Vojković</derivirana_varijabla>
  </DomainObject.Predmet.ProtustrankaFormatedWithAdressOIB>
  <DomainObject.Predmet.ProtustrankaWithAdress>
    <izvorni_sadrzaj>SAGENA d.o.o. za unutarnju i vanjsku trgovinu Rendićeva 28/b-c, 10000 Zagreb</izvorni_sadrzaj>
    <derivirana_varijabla naziv="DomainObject.Predmet.ProtustrankaWithAdress_1">SAGENA d.o.o. za unutarnju i vanjsku trgovinu Rendićeva 28/b-c, 10000 Zagreb</derivirana_varijabla>
  </DomainObject.Predmet.ProtustrankaWithAdress>
  <DomainObject.Predmet.ProtustrankaWithAdressOIB>
    <izvorni_sadrzaj>SAGENA d.o.o. za unutarnju i vanjsku trgovinu, OIB 18302215159, Rendićeva 28/b-c, 10000 Zagreb</izvorni_sadrzaj>
    <derivirana_varijabla naziv="DomainObject.Predmet.ProtustrankaWithAdressOIB_1">SAGENA d.o.o. za unutarnju i vanjsku trgovinu, OIB 18302215159, Rendićeva 28/b-c, 10000 Zagreb</derivirana_varijabla>
  </DomainObject.Predmet.ProtustrankaWithAdressOIB>
  <DomainObject.Predmet.ProtustrankaNazivFormated>
    <izvorni_sadrzaj>SAGENA d.o.o. za unutarnju i vanjsku trgovinu</izvorni_sadrzaj>
    <derivirana_varijabla naziv="DomainObject.Predmet.ProtustrankaNazivFormated_1">SAGENA d.o.o. za unutarnju i vanjsku trgovinu</derivirana_varijabla>
  </DomainObject.Predmet.ProtustrankaNazivFormated>
  <DomainObject.Predmet.ProtustrankaNazivFormatedOIB>
    <izvorni_sadrzaj>SAGENA d.o.o. za unutarnju i vanjsku trgovinu, OIB 18302215159</izvorni_sadrzaj>
    <derivirana_varijabla naziv="DomainObject.Predmet.ProtustrankaNazivFormatedOIB_1">SAGENA d.o.o. za unutarnju i vanjsku trgovinu, OIB 18302215159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SAGENA d.o.o. za unutarnju i vanjsku trgovinu zastupanog po punomoćniku Marko Vojković</item>
    </izvorni_sadrzaj>
    <derivirana_varijabla naziv="DomainObject.Predmet.ProtuStrankaListFormated_1">
      <item>SAGENA d.o.o. za unutarnju i vanjsku trgovinu zastupanog po punomoćniku Marko Vojković</item>
    </derivirana_varijabla>
  </DomainObject.Predmet.ProtuStrankaListFormated>
  <DomainObject.Predmet.ProtuStrankaListFormatedOIB>
    <izvorni_sadrzaj>
      <item>SAGENA d.o.o. za unutarnju i vanjsku trgovinu, OIB 18302215159 zastupanog po punomoćniku Marko Vojković</item>
    </izvorni_sadrzaj>
    <derivirana_varijabla naziv="DomainObject.Predmet.ProtuStrankaListFormatedOIB_1">
      <item>SAGENA d.o.o. za unutarnju i vanjsku trgovinu, OIB 18302215159 zastupanog po punomoćniku Marko Vojković</item>
    </derivirana_varijabla>
  </DomainObject.Predmet.ProtuStrankaListFormatedOIB>
  <DomainObject.Predmet.ProtuStrankaListFormatedWithAdress>
    <izvorni_sadrzaj>
      <item>SAGENA d.o.o. za unutarnju i vanjsku trgovinu, Rendićeva 28/b-c, 10000 Zagreb zastupanog po punomoćniku Marko Vojković</item>
    </izvorni_sadrzaj>
    <derivirana_varijabla naziv="DomainObject.Predmet.ProtuStrankaListFormatedWithAdress_1">
      <item>SAGENA d.o.o. za unutarnju i vanjsku trgovinu, Rendićeva 28/b-c, 10000 Zagreb zastupanog po punomoćniku Marko Vojković</item>
    </derivirana_varijabla>
  </DomainObject.Predmet.ProtuStrankaListFormatedWithAdress>
  <DomainObject.Predmet.ProtuStrankaListFormatedWithAdressOIB>
    <izvorni_sadrzaj>
      <item>SAGENA d.o.o. za unutarnju i vanjsku trgovinu, OIB 18302215159, Rendićeva 28/b-c, 10000 Zagreb zastupanog po punomoćniku Marko Vojković</item>
    </izvorni_sadrzaj>
    <derivirana_varijabla naziv="DomainObject.Predmet.ProtuStrankaListFormatedWithAdressOIB_1">
      <item>SAGENA d.o.o. za unutarnju i vanjsku trgovinu, OIB 18302215159, Rendićeva 28/b-c, 10000 Zagreb zastupanog po punomoćniku Marko Vojković</item>
    </derivirana_varijabla>
  </DomainObject.Predmet.ProtuStrankaListFormatedWithAdressOIB>
  <DomainObject.Predmet.ProtuStrankaListNazivFormated>
    <izvorni_sadrzaj>
      <item>SAGENA d.o.o. za unutarnju i vanjsku trgovinu</item>
    </izvorni_sadrzaj>
    <derivirana_varijabla naziv="DomainObject.Predmet.ProtuStrankaListNazivFormated_1">
      <item>SAGENA d.o.o. za unutarnju i vanjsku trgovinu</item>
    </derivirana_varijabla>
  </DomainObject.Predmet.ProtuStrankaListNazivFormated>
  <DomainObject.Predmet.ProtuStrankaListNazivFormatedOIB>
    <izvorni_sadrzaj>
      <item>SAGENA d.o.o. za unutarnju i vanjsku trgovinu, OIB 18302215159</item>
    </izvorni_sadrzaj>
    <derivirana_varijabla naziv="DomainObject.Predmet.ProtuStrankaListNazivFormatedOIB_1">
      <item>SAGENA d.o.o. za unutarnju i vanjsku trgovinu, OIB 18302215159</item>
    </derivirana_varijabla>
  </DomainObject.Predmet.ProtuStrankaListNazivFormatedOIB>
  <DomainObject.Predmet.OstaliListFormated>
    <izvorni_sadrzaj>
      <item>Marko Vojković punomoćnik sudionika u postupku SAGENA d.o.o. za unutarnju i vanjsku trgovinu</item>
    </izvorni_sadrzaj>
    <derivirana_varijabla naziv="DomainObject.Predmet.OstaliListFormated_1">
      <item>Marko Vojković punomoćnik sudionika u postupku SAGENA d.o.o. za unutarnju i vanjsku trgovinu</item>
    </derivirana_varijabla>
  </DomainObject.Predmet.OstaliListFormated>
  <DomainObject.Predmet.OstaliListFormatedOIB>
    <izvorni_sadrzaj>
      <item>Marko Vojković, OIB 05271167301 punomoćnik sudionika u postupku SAGENA d.o.o. za unutarnju i vanjsku trgovinu</item>
    </izvorni_sadrzaj>
    <derivirana_varijabla naziv="DomainObject.Predmet.OstaliListFormatedOIB_1">
      <item>Marko Vojković, OIB 05271167301 punomoćnik sudionika u postupku SAGENA d.o.o. za unutarnju i vanjsku trgovinu</item>
    </derivirana_varijabla>
  </DomainObject.Predmet.OstaliListFormatedOIB>
  <DomainObject.Predmet.OstaliListFormatedWithAdress>
    <izvorni_sadrzaj>
      <item>Marko Vojković, Prilaz Vladislava Brajkovića 10, 10000 Zagreb punomoćnik sudionika u postupku SAGENA d.o.o. za unutarnju i vanjsku trgovinu</item>
    </izvorni_sadrzaj>
    <derivirana_varijabla naziv="DomainObject.Predmet.OstaliListFormatedWithAdress_1">
      <item>Marko Vojković, Prilaz Vladislava Brajkovića 10, 10000 Zagreb punomoćnik sudionika u postupku SAGENA d.o.o. za unutarnju i vanjsku trgovinu</item>
    </derivirana_varijabla>
  </DomainObject.Predmet.OstaliListFormatedWithAdress>
  <DomainObject.Predmet.OstaliListFormatedWithAdressOIB>
    <izvorni_sadrzaj>
      <item>Marko Vojković, OIB 05271167301, Prilaz Vladislava Brajkovića 10, 10000 Zagreb punomoćnik sudionika u postupku SAGENA d.o.o. za unutarnju i vanjsku trgovinu</item>
    </izvorni_sadrzaj>
    <derivirana_varijabla naziv="DomainObject.Predmet.OstaliListFormatedWithAdressOIB_1">
      <item>Marko Vojković, OIB 05271167301, Prilaz Vladislava Brajkovića 10, 10000 Zagreb punomoćnik sudionika u postupku SAGENA d.o.o. za unutarnju i vanjsku trgovinu</item>
    </derivirana_varijabla>
  </DomainObject.Predmet.OstaliListFormatedWithAdressOIB>
  <DomainObject.Predmet.OstaliListNazivFormated>
    <izvorni_sadrzaj>
      <item>Marko Vojković</item>
    </izvorni_sadrzaj>
    <derivirana_varijabla naziv="DomainObject.Predmet.OstaliListNazivFormated_1">
      <item>Marko Vojković</item>
    </derivirana_varijabla>
  </DomainObject.Predmet.OstaliListNazivFormated>
  <DomainObject.Predmet.OstaliListNazivFormatedOIB>
    <izvorni_sadrzaj>
      <item>Marko Vojković, OIB 05271167301</item>
    </izvorni_sadrzaj>
    <derivirana_varijabla naziv="DomainObject.Predmet.OstaliListNazivFormatedOIB_1">
      <item>Marko Vojković, OIB 05271167301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SAGENA d.o.o. za unutarnju i vanjsku trgovinu</izvorni_sadrzaj>
    <derivirana_varijabla naziv="DomainObject.Predmet.ProtustrankaIDrugi_1">SAGENA d.o.o. za unutarnju i vanjsku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SAGENA d.o.o. za unutarnju i vanjsku trgovinu, OIB 18302215159, Rendićeva 28/b-c, 10000 Zagreb</izvorni_sadrzaj>
    <derivirana_varijabla naziv="DomainObject.Predmet.ProtustrankaIDrugiAdressOIB_1">SAGENA d.o.o. za unutarnju i vanjsku trgovinu, OIB 18302215159, Rendićeva 28/b-c,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SAGENA d.o.o. za unutarnju i vanjsku trgovinu</item>
      <item>FINA Regionalni centar Zagreb</item>
      <item>Marko Vojković</item>
    </izvorni_sadrzaj>
    <derivirana_varijabla naziv="DomainObject.Predmet.SudioniciListNaziv_1">
      <item>SAGENA d.o.o. za unutarnju i vanjsku trgovinu</item>
      <item>FINA Regionalni centar Zagreb</item>
      <item>Marko Vojković</item>
    </derivirana_varijabla>
  </DomainObject.Predmet.SudioniciListNaziv>
  <DomainObject.Predmet.SudioniciListAdressOIB>
    <izvorni_sadrzaj>
      <item>SAGENA d.o.o. za unutarnju i vanjsku trgovinu, OIB 18302215159, Rendićeva 28/b-c,10000 Zagreb</item>
      <item>FINA Regionalni centar Zagreb, OIB 85821130368, Trg svibanjskih žrtava 1995. br. 1,10000 Zagreb</item>
      <item>Marko Vojković, OIB 05271167301, Prilaz Vladislava Brajkovića 10,10000 Zagreb</item>
    </izvorni_sadrzaj>
    <derivirana_varijabla naziv="DomainObject.Predmet.SudioniciListAdressOIB_1">
      <item>SAGENA d.o.o. za unutarnju i vanjsku trgovinu, OIB 18302215159, Rendićeva 28/b-c,10000 Zagreb</item>
      <item>FINA Regionalni centar Zagreb, OIB 85821130368, Trg svibanjskih žrtava 1995. br. 1,10000 Zagreb</item>
      <item>Marko Vojković, OIB 05271167301, Prilaz Vladislava Brajkovića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18302215159</item>
      <item>, OIB 85821130368</item>
      <item>, OIB 05271167301</item>
    </izvorni_sadrzaj>
    <derivirana_varijabla naziv="DomainObject.Predmet.SudioniciListNazivOIB_1">
      <item>, OIB 18302215159</item>
      <item>, OIB 85821130368</item>
      <item>, OIB 05271167301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8F0EF-3C02-4E6F-8D5F-09B730C85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1770</properties:Characters>
  <properties:Lines>50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2016-07-08T06:15:00Z</dcterms:created>
  <dc:creator>ssabljic</dc:creator>
  <cp:lastModifiedBy>Miroslav Lovreković</cp:lastModifiedBy>
  <cp:lastPrinted>2016-06-30T12:21:00Z</cp:lastPrinted>
  <dcterms:modified xmlns:xsi="http://www.w3.org/2001/XMLSchema-instance" xsi:type="dcterms:W3CDTF">2016-07-08T11:27:00Z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