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f8ba" w14:paraId="dacf8ba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7B2EC2" w:rsidR="005F418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F46A1B" w:rsidRPr="00E91765">
        <w:rPr>
          <w:lang w:val="hr-HR"/>
        </w:rPr>
        <w:t>ĐULOVIĆ GRADNJA d.o.o., Kamen (Grad Split), Celestina Medovića 24, OIB: 66642637618, MBS: 060301618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A24D03">
        <w:rPr>
          <w:lang w:val="hr-HR"/>
        </w:rPr>
        <w:t>14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036325">
        <w:rPr>
          <w:lang w:val="hr-HR"/>
        </w:rPr>
        <w:t>rujna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8733A5" w:rsidP="007B2EC2" w:rsidR="008733A5" w:rsidRPr="00DC51BE">
      <w:pPr>
        <w:pStyle w:val="Tijeloteksta"/>
        <w:rPr>
          <w:sz w:val="10"/>
          <w:szCs w:val="10"/>
          <w:lang w:val="hr-HR"/>
        </w:rPr>
      </w:pPr>
    </w:p>
    <w:p w:rsidRDefault="00CF48F1" w:rsidP="00D4027A" w:rsidR="00CF48F1" w:rsidRPr="00DC51BE">
      <w:pPr>
        <w:rPr>
          <w:sz w:val="20"/>
          <w:szCs w:val="20"/>
          <w:lang w:val="hr-HR"/>
        </w:rPr>
      </w:pPr>
    </w:p>
    <w:p w:rsidRDefault="00E14AE2" w:rsidP="0075245C" w:rsidR="0064295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                                           </w:t>
      </w:r>
    </w:p>
    <w:p w:rsidRDefault="008733A5" w:rsidP="00151FFE" w:rsidR="008733A5" w:rsidRPr="005303D9">
      <w:pPr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F46A1B" w:rsidRPr="00E91765">
        <w:rPr>
          <w:lang w:val="hr-HR"/>
        </w:rPr>
        <w:t>ĐULOVIĆ GRADNJA d.o.o., Kamen (Grad Split), Celestina Medovića 24, OIB: 66642637618, MBS: 060301618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A24D03">
        <w:rPr>
          <w:lang w:val="hr-HR"/>
        </w:rPr>
        <w:t>14</w:t>
      </w:r>
      <w:r w:rsidR="00AA1DCD" w:rsidRPr="005303D9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DC51BE">
        <w:rPr>
          <w:lang w:val="hr-HR"/>
        </w:rPr>
        <w:t>12,30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DC51BE">
        <w:rPr>
          <w:lang w:val="hr-HR"/>
        </w:rPr>
        <w:t>Ada Rajković, Split, Matice hrvatske 10, OIB: 27195964864.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F46A1B" w:rsidRPr="00E91765">
        <w:rPr>
          <w:lang w:val="hr-HR"/>
        </w:rPr>
        <w:t>ĐULOVIĆ GRADNJA d.o.o., Kamen (Grad Split), Celestina Medovića 24, OIB: 66642637618, MBS: 060301618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0F4803" w:rsidP="001E0105" w:rsidR="000F4803">
      <w:pPr>
        <w:jc w:val="center"/>
        <w:rPr>
          <w:lang w:val="hr-HR"/>
        </w:rPr>
      </w:pPr>
    </w:p>
    <w:p w:rsidRDefault="00AA1DCD" w:rsidP="008E45E7" w:rsidR="00AA1DCD" w:rsidRPr="00DC51BE">
      <w:pPr>
        <w:rPr>
          <w:sz w:val="10"/>
          <w:szCs w:val="10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8733A5">
        <w:rPr>
          <w:lang w:val="hr-HR"/>
        </w:rPr>
        <w:t>11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4E58AC">
        <w:rPr>
          <w:lang w:val="hr-HR"/>
        </w:rPr>
        <w:t>veljače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D066BD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F46A1B" w:rsidRPr="00E91765">
        <w:rPr>
          <w:lang w:val="hr-HR"/>
        </w:rPr>
        <w:t>ĐULOVIĆ GRADNJA d.o.o., Kamen (Grad Split), Celestina Medovića 24, OIB: 66642637618, MBS: 060301618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0F4803" w:rsidR="001E0105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D066BD" w:rsidRPr="00B423DC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F46A1B">
        <w:rPr>
          <w:lang w:val="hr-HR"/>
        </w:rPr>
        <w:t>281</w:t>
      </w:r>
      <w:r w:rsidR="00F46A1B" w:rsidRPr="00B423DC">
        <w:rPr>
          <w:lang w:val="hr-HR"/>
        </w:rPr>
        <w:t xml:space="preserve"> dana, u ukupnom iznosu od </w:t>
      </w:r>
      <w:r w:rsidR="00F46A1B">
        <w:rPr>
          <w:lang w:val="hr-HR"/>
        </w:rPr>
        <w:t>14.036</w:t>
      </w:r>
      <w:r w:rsidR="00F46A1B" w:rsidRPr="00B423DC">
        <w:rPr>
          <w:lang w:val="hr-HR"/>
        </w:rPr>
        <w:t>,</w:t>
      </w:r>
      <w:r w:rsidR="00F46A1B">
        <w:rPr>
          <w:lang w:val="hr-HR"/>
        </w:rPr>
        <w:t>77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79768B" w:rsidP="000F4803" w:rsidR="0079768B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226B01">
        <w:rPr>
          <w:b/>
          <w:lang w:val="hr-HR"/>
        </w:rPr>
        <w:t>11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A24D03">
        <w:rPr>
          <w:lang w:val="hr-HR"/>
        </w:rPr>
        <w:t>14</w:t>
      </w:r>
      <w:r w:rsidR="00AA1DCD" w:rsidRPr="00AA1DCD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79768B" w:rsidP="00F31929" w:rsidR="0079768B">
      <w:pPr>
        <w:jc w:val="both"/>
        <w:rPr>
          <w:lang w:val="hr-HR"/>
        </w:rPr>
      </w:pPr>
    </w:p>
    <w:p w:rsidRDefault="00F82A11" w:rsidP="00F31929" w:rsidR="00F82A11">
      <w:pPr>
        <w:jc w:val="both"/>
        <w:rPr>
          <w:lang w:val="hr-HR"/>
        </w:rPr>
      </w:pPr>
    </w:p>
    <w:p w:rsidRDefault="00D4027A" w:rsidP="00F31929" w:rsidR="008733A5" w:rsidRPr="00D066BD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497EB4" w:rsidP="00F31929" w:rsidR="008733A5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C0F8C" w:rsidRPr="00CC0F8C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F46A1B">
      <w:t>465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F46A1B">
      <w:t>465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519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45E7"/>
    <w:rsid w:val="008E548B"/>
    <w:rsid w:val="008E7ABA"/>
    <w:rsid w:val="008F2293"/>
    <w:rsid w:val="008F6A6B"/>
    <w:rsid w:val="008F708F"/>
    <w:rsid w:val="009374AD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24D03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0B68"/>
    <w:rsid w:val="00CA7F50"/>
    <w:rsid w:val="00CC0F8C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51BE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52298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519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0F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F8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C0F8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C0F8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C0F8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0F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F8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C0F8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C0F8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C0F8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St-465/2016</izvorni_sadrzaj>
    <derivirana_varijabla naziv="DomainObject.Predmet.OznakaBroj_1">St-465/2016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ĐULOVIĆ GRADNJA društvo s ograničenom odgovornošću, za građenje i usluge</izvorni_sadrzaj>
    <derivirana_varijabla naziv="DomainObject.Predmet.ProtustrankaFormated_1">  ĐULOVIĆ GRADNJA društvo s ograničenom odgovornošću, za građenje i usluge</derivirana_varijabla>
  </DomainObject.Predmet.ProtustrankaFormated>
  <DomainObject.Predmet.ProtustrankaFormatedOIB>
    <izvorni_sadrzaj>  ĐULOVIĆ GRADNJA društvo s ograničenom odgovornošću, za građenje i usluge, OIB 66642637618</izvorni_sadrzaj>
    <derivirana_varijabla naziv="DomainObject.Predmet.ProtustrankaFormatedOIB_1">  ĐULOVIĆ GRADNJA društvo s ograničenom odgovornošću, za građenje i usluge, OIB 66642637618</derivirana_varijabla>
  </DomainObject.Predmet.ProtustrankaFormatedOIB>
  <DomainObject.Predmet.ProtustrankaFormatedWithAdress>
    <izvorni_sadrzaj> ĐULOVIĆ GRADNJA društvo s ograničenom odgovornošću, za građenje i usluge, Celestina Medovića 24, 21000 Kamen</izvorni_sadrzaj>
    <derivirana_varijabla naziv="DomainObject.Predmet.ProtustrankaFormatedWithAdress_1"> ĐULOVIĆ GRADNJA društvo s ograničenom odgovornošću, za građenje i usluge, Celestina Medovića 24, 21000 Kamen</derivirana_varijabla>
  </DomainObject.Predmet.ProtustrankaFormatedWithAdress>
  <DomainObject.Predmet.ProtustrankaFormatedWithAdressOIB>
    <izvorni_sadrzaj> ĐULOVIĆ GRADNJA društvo s ograničenom odgovornošću, za građenje i usluge, OIB 66642637618, Celestina Medovića 24, 21000 Kamen</izvorni_sadrzaj>
    <derivirana_varijabla naziv="DomainObject.Predmet.ProtustrankaFormatedWithAdressOIB_1"> ĐULOVIĆ GRADNJA društvo s ograničenom odgovornošću, za građenje i usluge, OIB 66642637618, Celestina Medovića 24, 21000 Kamen</derivirana_varijabla>
  </DomainObject.Predmet.ProtustrankaFormatedWithAdressOIB>
  <DomainObject.Predmet.ProtustrankaWithAdress>
    <izvorni_sadrzaj>ĐULOVIĆ GRADNJA društvo s ograničenom odgovornošću, za građenje i usluge Celestina Medovića 24, 21000 Kamen</izvorni_sadrzaj>
    <derivirana_varijabla naziv="DomainObject.Predmet.ProtustrankaWithAdress_1">ĐULOVIĆ GRADNJA društvo s ograničenom odgovornošću, za građenje i usluge Celestina Medovića 24, 21000 Kamen</derivirana_varijabla>
  </DomainObject.Predmet.ProtustrankaWithAdress>
  <DomainObject.Predmet.ProtustrankaWithAdressOIB>
    <izvorni_sadrzaj>ĐULOVIĆ GRADNJA društvo s ograničenom odgovornošću, za građenje i usluge, OIB 66642637618, Celestina Medovića 24, 21000 Kamen</izvorni_sadrzaj>
    <derivirana_varijabla naziv="DomainObject.Predmet.ProtustrankaWithAdressOIB_1">ĐULOVIĆ GRADNJA društvo s ograničenom odgovornošću, za građenje i usluge, OIB 66642637618, Celestina Medovića 24, 21000 Kamen</derivirana_varijabla>
  </DomainObject.Predmet.ProtustrankaWithAdressOIB>
  <DomainObject.Predmet.ProtustrankaNazivFormated>
    <izvorni_sadrzaj>ĐULOVIĆ GRADNJA društvo s ograničenom odgovornošću, za građenje i usluge</izvorni_sadrzaj>
    <derivirana_varijabla naziv="DomainObject.Predmet.ProtustrankaNazivFormated_1">ĐULOVIĆ GRADNJA društvo s ograničenom odgovornošću, za građenje i usluge</derivirana_varijabla>
  </DomainObject.Predmet.ProtustrankaNazivFormated>
  <DomainObject.Predmet.ProtustrankaNazivFormatedOIB>
    <izvorni_sadrzaj>ĐULOVIĆ GRADNJA društvo s ograničenom odgovornošću, za građenje i usluge, OIB 66642637618</izvorni_sadrzaj>
    <derivirana_varijabla naziv="DomainObject.Predmet.ProtustrankaNazivFormatedOIB_1">ĐULOVIĆ GRADNJA društvo s ograničenom odgovornošću, za građenje i usluge, OIB 66642637618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14036.77</izvorni_sadrzaj>
    <derivirana_varijabla naziv="DomainObject.Predmet.TrenutnaVrijednost_1">14036.77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ĐULOVIĆ GRADNJA društvo s ograničenom odgovornošću, za građenje i usluge</item>
    </izvorni_sadrzaj>
    <derivirana_varijabla naziv="DomainObject.Predmet.ProtuStrankaListFormated_1">
      <item>ĐULOVIĆ GRADNJA društvo s ograničenom odgovornošću, za građenje i usluge</item>
    </derivirana_varijabla>
  </DomainObject.Predmet.ProtuStrankaListFormated>
  <DomainObject.Predmet.ProtuStrankaListFormatedOIB>
    <izvorni_sadrzaj>
      <item>ĐULOVIĆ GRADNJA društvo s ograničenom odgovornošću, za građenje i usluge, OIB 66642637618</item>
    </izvorni_sadrzaj>
    <derivirana_varijabla naziv="DomainObject.Predmet.ProtuStrankaListFormatedOIB_1">
      <item>ĐULOVIĆ GRADNJA društvo s ograničenom odgovornošću, za građenje i usluge, OIB 66642637618</item>
    </derivirana_varijabla>
  </DomainObject.Predmet.ProtuStrankaListFormatedOIB>
  <DomainObject.Predmet.ProtuStrankaListFormatedWithAdress>
    <izvorni_sadrzaj>
      <item>ĐULOVIĆ GRADNJA društvo s ograničenom odgovornošću, za građenje i usluge, Celestina Medovića 24, 21000 Kamen</item>
    </izvorni_sadrzaj>
    <derivirana_varijabla naziv="DomainObject.Predmet.ProtuStrankaListFormatedWithAdress_1">
      <item>ĐULOVIĆ GRADNJA društvo s ograničenom odgovornošću, za građenje i usluge, Celestina Medovića 24, 21000 Kamen</item>
    </derivirana_varijabla>
  </DomainObject.Predmet.ProtuStrankaListFormatedWithAdress>
  <DomainObject.Predmet.ProtuStrankaListFormatedWithAdressOIB>
    <izvorni_sadrzaj>
      <item>ĐULOVIĆ GRADNJA društvo s ograničenom odgovornošću, za građenje i usluge, OIB 66642637618, Celestina Medovića 24, 21000 Kamen</item>
    </izvorni_sadrzaj>
    <derivirana_varijabla naziv="DomainObject.Predmet.ProtuStrankaListFormatedWithAdressOIB_1">
      <item>ĐULOVIĆ GRADNJA društvo s ograničenom odgovornošću, za građenje i usluge, OIB 66642637618, Celestina Medovića 24, 21000 Kamen</item>
    </derivirana_varijabla>
  </DomainObject.Predmet.ProtuStrankaListFormatedWithAdressOIB>
  <DomainObject.Predmet.ProtuStrankaListNazivFormated>
    <izvorni_sadrzaj>
      <item>ĐULOVIĆ GRADNJA društvo s ograničenom odgovornošću, za građenje i usluge</item>
    </izvorni_sadrzaj>
    <derivirana_varijabla naziv="DomainObject.Predmet.ProtuStrankaListNazivFormated_1">
      <item>ĐULOVIĆ GRADNJA društvo s ograničenom odgovornošću, za građenje i usluge</item>
    </derivirana_varijabla>
  </DomainObject.Predmet.ProtuStrankaListNazivFormated>
  <DomainObject.Predmet.ProtuStrankaListNazivFormatedOIB>
    <izvorni_sadrzaj>
      <item>ĐULOVIĆ GRADNJA društvo s ograničenom odgovornošću, za građenje i usluge, OIB 66642637618</item>
    </izvorni_sadrzaj>
    <derivirana_varijabla naziv="DomainObject.Predmet.ProtuStrankaListNazivFormatedOIB_1">
      <item>ĐULOVIĆ GRADNJA društvo s ograničenom odgovornošću, za građenje i usluge, OIB 66642637618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ĐULOVIĆ GRADNJA društvo s ograničenom odgovornošću, za građenje i usluge</izvorni_sadrzaj>
    <derivirana_varijabla naziv="DomainObject.Predmet.ProtustrankaIDrugi_1">ĐULOVIĆ GRADNJA društvo s ograničenom odgovornošću,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ĐULOVIĆ GRADNJA društvo s ograničenom odgovornošću, za građenje i usluge, OIB 66642637618, Celestina Medovića 24, 21000 Kamen</izvorni_sadrzaj>
    <derivirana_varijabla naziv="DomainObject.Predmet.ProtustrankaIDrugiAdressOIB_1">ĐULOVIĆ GRADNJA društvo s ograničenom odgovornošću, za građenje i usluge, OIB 66642637618, Celestina Medovića 24,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ĐULOVIĆ GRADNJA društvo s ograničenom odgovornošću, za građenje i usluge</item>
      <item>FINANCIJSKA AGENCIJA, RC SPLIT</item>
    </izvorni_sadrzaj>
    <derivirana_varijabla naziv="DomainObject.Predmet.SudioniciListNaziv_1">
      <item>ĐULOVIĆ GRADNJA društvo s ograničenom odgovornošću, za građenje i usluge</item>
      <item>FINANCIJSKA AGENCIJA, RC SPLIT</item>
    </derivirana_varijabla>
  </DomainObject.Predmet.SudioniciListNaziv>
  <DomainObject.Predmet.SudioniciListAdressOIB>
    <izvorni_sadrzaj>
      <item>ĐULOVIĆ GRADNJA društvo s ograničenom odgovornošću, za građenje i usluge, OIB 66642637618, Celestina Medovića 24,21000 Kamen</item>
      <item>FINANCIJSKA AGENCIJA, RC SPLIT, OIB 85821130368, Mažuranićevo šetalište 24 b,21000 Split</item>
    </izvorni_sadrzaj>
    <derivirana_varijabla naziv="DomainObject.Predmet.SudioniciListAdressOIB_1">
      <item>ĐULOVIĆ GRADNJA društvo s ograničenom odgovornošću, za građenje i usluge, OIB 66642637618, Celestina Medovića 24,21000 Kamen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66642637618</item>
      <item>, OIB 85821130368</item>
    </izvorni_sadrzaj>
    <derivirana_varijabla naziv="DomainObject.Predmet.SudioniciListNazivOIB_1">
      <item>, OIB 66642637618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2779C6-8E65-4615-A177-C8DD89C4CC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805</properties:Words>
  <properties:Characters>4357</properties:Characters>
  <properties:Lines>115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2016-09-13T08:30:00Z</dcterms:created>
  <dc:creator>wsadmin</dc:creator>
  <cp:lastModifiedBy>Goran Radanović</cp:lastModifiedBy>
  <cp:lastPrinted>2016-09-14T10:09:00Z</cp:lastPrinted>
  <dcterms:modified xmlns:xsi="http://www.w3.org/2001/XMLSchema-instance" xsi:type="dcterms:W3CDTF">2016-09-14T10:10:00Z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