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3C6ADE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="003C6ADE" w:rsidRPr="003C6ADE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6df5b22" w14:paraId="6df5b22" w:rsidRDefault="001377B0" w:rsidP="001377B0" w:rsidR="001377B0">
      <w:pPr>
        <w15:collapsed w:val="false"/>
        <w:rPr>
          <w:b/>
        </w:rPr>
      </w:pPr>
    </w:p>
    <w:p w:rsidRDefault="00C43A61" w:rsidP="00926B77" w:rsidR="00926B7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</w:t>
      </w:r>
      <w:proofErr w:type="spellStart"/>
      <w:r w:rsidR="00EC7281" w:rsidRPr="00482933">
        <w:rPr>
          <w:sz w:val="24"/>
        </w:rPr>
        <w:t>40</w:t>
      </w:r>
      <w:proofErr w:type="spellEnd"/>
      <w:r w:rsidR="00EC7281" w:rsidRPr="00482933">
        <w:rPr>
          <w:sz w:val="24"/>
        </w:rPr>
        <w:t>.</w:t>
      </w:r>
      <w:r w:rsidR="00EC7281">
        <w:rPr>
          <w:b/>
          <w:sz w:val="24"/>
        </w:rPr>
        <w:t xml:space="preserve"> </w:t>
      </w:r>
      <w:r w:rsidR="00EC7281" w:rsidRPr="00482933">
        <w:rPr>
          <w:sz w:val="24"/>
        </w:rPr>
        <w:t>S</w:t>
      </w:r>
      <w:r w:rsidR="00EC7281">
        <w:rPr>
          <w:sz w:val="24"/>
        </w:rPr>
        <w:t>t-</w:t>
      </w:r>
      <w:proofErr w:type="spellStart"/>
      <w:r w:rsidR="00EC7281">
        <w:rPr>
          <w:sz w:val="24"/>
        </w:rPr>
        <w:t>1874</w:t>
      </w:r>
      <w:proofErr w:type="spellEnd"/>
      <w:r w:rsidR="00EC7281">
        <w:rPr>
          <w:sz w:val="24"/>
        </w:rPr>
        <w:t>/</w:t>
      </w:r>
      <w:proofErr w:type="spellStart"/>
      <w:r w:rsidR="00EC7281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D36177" w:rsidRPr="008600EF">
        <w:rPr>
          <w:sz w:val="24"/>
          <w:szCs w:val="24"/>
        </w:rPr>
        <w:t>Trgovački sud u Zagrebu po sucu tog suda Anti Galiću</w:t>
      </w:r>
      <w:r w:rsidR="00D36177">
        <w:rPr>
          <w:sz w:val="24"/>
          <w:szCs w:val="24"/>
        </w:rPr>
        <w:t xml:space="preserve">, kao sucu pojedincu, u stečajnom postupku </w:t>
      </w:r>
      <w:r w:rsidR="00D36177" w:rsidRPr="008600EF">
        <w:rPr>
          <w:sz w:val="24"/>
          <w:szCs w:val="24"/>
        </w:rPr>
        <w:t xml:space="preserve">nad dužnikom </w:t>
      </w:r>
      <w:proofErr w:type="spellStart"/>
      <w:r w:rsidR="00EC7281">
        <w:rPr>
          <w:sz w:val="24"/>
          <w:szCs w:val="24"/>
        </w:rPr>
        <w:t>ZARJA</w:t>
      </w:r>
      <w:proofErr w:type="spellEnd"/>
      <w:r w:rsidR="00EC7281">
        <w:rPr>
          <w:sz w:val="24"/>
          <w:szCs w:val="24"/>
        </w:rPr>
        <w:t xml:space="preserve"> INTERIJERI d.o.o., Vukovar, Andrije Hebranga 6. </w:t>
      </w:r>
      <w:proofErr w:type="spellStart"/>
      <w:r w:rsidR="00EC7281">
        <w:rPr>
          <w:sz w:val="24"/>
          <w:szCs w:val="24"/>
        </w:rPr>
        <w:t>OIB</w:t>
      </w:r>
      <w:proofErr w:type="spellEnd"/>
      <w:r w:rsidR="00EC7281">
        <w:rPr>
          <w:sz w:val="24"/>
          <w:szCs w:val="24"/>
        </w:rPr>
        <w:t xml:space="preserve"> </w:t>
      </w:r>
      <w:proofErr w:type="spellStart"/>
      <w:r w:rsidR="00EC7281">
        <w:rPr>
          <w:sz w:val="24"/>
          <w:szCs w:val="24"/>
        </w:rPr>
        <w:t>25693255253</w:t>
      </w:r>
      <w:proofErr w:type="spellEnd"/>
      <w:r w:rsidR="00D36177" w:rsidRPr="008600EF">
        <w:rPr>
          <w:sz w:val="24"/>
          <w:szCs w:val="24"/>
        </w:rPr>
        <w:t xml:space="preserve">, </w:t>
      </w:r>
      <w:r w:rsidR="00D36177">
        <w:rPr>
          <w:sz w:val="24"/>
          <w:szCs w:val="24"/>
        </w:rPr>
        <w:t>d</w:t>
      </w:r>
      <w:r w:rsidR="00D36177" w:rsidRPr="008600EF">
        <w:rPr>
          <w:sz w:val="24"/>
          <w:szCs w:val="24"/>
        </w:rPr>
        <w:t xml:space="preserve">ana </w:t>
      </w:r>
      <w:proofErr w:type="spellStart"/>
      <w:r w:rsidR="0099301E">
        <w:rPr>
          <w:sz w:val="24"/>
          <w:szCs w:val="24"/>
        </w:rPr>
        <w:t>5.travnja</w:t>
      </w:r>
      <w:proofErr w:type="spellEnd"/>
      <w:r w:rsidR="00B42FE8" w:rsidRPr="0092652A">
        <w:rPr>
          <w:sz w:val="24"/>
          <w:szCs w:val="24"/>
        </w:rPr>
        <w:t xml:space="preserve"> </w:t>
      </w:r>
      <w:proofErr w:type="spellStart"/>
      <w:r w:rsidR="00B42FE8" w:rsidRPr="0092652A">
        <w:rPr>
          <w:sz w:val="24"/>
          <w:szCs w:val="24"/>
        </w:rPr>
        <w:t>201</w:t>
      </w:r>
      <w:r w:rsidR="007B46CE">
        <w:rPr>
          <w:sz w:val="24"/>
          <w:szCs w:val="24"/>
        </w:rPr>
        <w:t>9</w:t>
      </w:r>
      <w:proofErr w:type="spellEnd"/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ED71FD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5</w:t>
      </w:r>
      <w:r w:rsidR="00D36177">
        <w:rPr>
          <w:b/>
          <w:sz w:val="24"/>
        </w:rPr>
        <w:t>.lipnja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472AC2">
        <w:rPr>
          <w:b/>
          <w:sz w:val="24"/>
        </w:rPr>
        <w:t>11</w:t>
      </w:r>
      <w:proofErr w:type="spellEnd"/>
      <w:r w:rsidR="00472AC2">
        <w:rPr>
          <w:b/>
          <w:sz w:val="24"/>
        </w:rPr>
        <w:t>,</w:t>
      </w:r>
      <w:proofErr w:type="spellStart"/>
      <w:r w:rsidR="00E71F75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472AC2">
        <w:rPr>
          <w:sz w:val="24"/>
        </w:rPr>
        <w:t>5.travnja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C17995">
        <w:rPr>
          <w:sz w:val="24"/>
        </w:rPr>
        <w:t>v.r.</w:t>
      </w:r>
    </w:p>
    <w:p w:rsidRDefault="003C6ADE" w:rsidR="007E25EB">
      <w:pPr>
        <w:jc w:val="both"/>
        <w:rPr>
          <w:sz w:val="24"/>
        </w:rPr>
      </w:pPr>
      <w:r>
        <w:rPr>
          <w:sz w:val="24"/>
        </w:rPr>
        <w:t>U</w:t>
      </w:r>
      <w:r w:rsidR="007E25EB">
        <w:rPr>
          <w:sz w:val="24"/>
        </w:rPr>
        <w:t>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E87C87" w:rsidP="00E87C87" w:rsidR="00E224A1">
      <w:pPr>
        <w:ind w:firstLine="720" w:left="360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otpavka</w:t>
      </w:r>
      <w:proofErr w:type="spellEnd"/>
      <w:r>
        <w:rPr>
          <w:sz w:val="24"/>
        </w:rPr>
        <w:t>-</w:t>
      </w:r>
      <w:proofErr w:type="spellStart"/>
      <w:r>
        <w:rPr>
          <w:sz w:val="24"/>
        </w:rPr>
        <w:t>ovlašeni</w:t>
      </w:r>
      <w:proofErr w:type="spellEnd"/>
      <w:r>
        <w:rPr>
          <w:sz w:val="24"/>
        </w:rPr>
        <w:t xml:space="preserve"> slu</w:t>
      </w:r>
      <w:r w:rsidR="00C17995">
        <w:rPr>
          <w:sz w:val="24"/>
        </w:rPr>
        <w:t>ž</w:t>
      </w:r>
      <w:r>
        <w:rPr>
          <w:sz w:val="24"/>
        </w:rPr>
        <w:t>b</w:t>
      </w:r>
      <w:r w:rsidR="00C17995">
        <w:rPr>
          <w:sz w:val="24"/>
        </w:rPr>
        <w:t>enik:</w:t>
      </w:r>
    </w:p>
    <w:p w:rsidRDefault="00C17995" w:rsidP="00E87C87" w:rsidR="00C17995">
      <w:pPr>
        <w:ind w:firstLine="720" w:left="5760"/>
        <w:jc w:val="both"/>
        <w:rPr>
          <w:sz w:val="24"/>
        </w:rPr>
      </w:pPr>
      <w:bookmarkStart w:name="_GoBack" w:id="0"/>
      <w:bookmarkEnd w:id="0"/>
      <w:r>
        <w:rPr>
          <w:sz w:val="24"/>
        </w:rPr>
        <w:t xml:space="preserve">Valentina Delač </w:t>
      </w:r>
    </w:p>
    <w:sectPr w:rsidR="00C17995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5E31"/>
    <w:rsid w:val="002A2B2E"/>
    <w:rsid w:val="002D467B"/>
    <w:rsid w:val="002E5CC0"/>
    <w:rsid w:val="002F2E52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C6ADE"/>
    <w:rsid w:val="003E7F1C"/>
    <w:rsid w:val="003F0DE4"/>
    <w:rsid w:val="003F2DD9"/>
    <w:rsid w:val="004117B9"/>
    <w:rsid w:val="004433C9"/>
    <w:rsid w:val="00456FBC"/>
    <w:rsid w:val="00464209"/>
    <w:rsid w:val="00472AC2"/>
    <w:rsid w:val="00474AEA"/>
    <w:rsid w:val="00485B2D"/>
    <w:rsid w:val="004933B1"/>
    <w:rsid w:val="004D26DC"/>
    <w:rsid w:val="004D3C28"/>
    <w:rsid w:val="004D6B96"/>
    <w:rsid w:val="004E6024"/>
    <w:rsid w:val="004F09B7"/>
    <w:rsid w:val="005007FB"/>
    <w:rsid w:val="005301C2"/>
    <w:rsid w:val="005B5C24"/>
    <w:rsid w:val="005B5E4D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B46CE"/>
    <w:rsid w:val="007B7411"/>
    <w:rsid w:val="007C6C8D"/>
    <w:rsid w:val="007E25EB"/>
    <w:rsid w:val="00824C05"/>
    <w:rsid w:val="00831E5E"/>
    <w:rsid w:val="00836284"/>
    <w:rsid w:val="00854E41"/>
    <w:rsid w:val="0089335F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17995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871DC"/>
    <w:rsid w:val="00E87C87"/>
    <w:rsid w:val="00E957E6"/>
    <w:rsid w:val="00E96C78"/>
    <w:rsid w:val="00EA5861"/>
    <w:rsid w:val="00EC7281"/>
    <w:rsid w:val="00ED0FE5"/>
    <w:rsid w:val="00ED17E2"/>
    <w:rsid w:val="00ED71FD"/>
    <w:rsid w:val="00EE74E5"/>
    <w:rsid w:val="00F0443E"/>
    <w:rsid w:val="00F07D63"/>
    <w:rsid w:val="00F17FE4"/>
    <w:rsid w:val="00F41EDD"/>
    <w:rsid w:val="00F72CBE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9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79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99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9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9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9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79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99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9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9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2016.</izvorni_sadrzaj>
    <derivirana_varijabla naziv="DomainObject.Predmet.DatumOsnivanja_1">27.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St-1874/2016</izvorni_sadrzaj>
    <derivirana_varijabla naziv="DomainObject.Predmet.OznakaBroj_1">St-1874/2016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INTERIJERI d.o.o.</izvorni_sadrzaj>
    <derivirana_varijabla naziv="DomainObject.Predmet.ProtustrankaFormated_1">  ZARJA INTERIJERI d.o.o.</derivirana_varijabla>
  </DomainObject.Predmet.ProtustrankaFormated>
  <DomainObject.Predmet.ProtustrankaFormatedOIB>
    <izvorni_sadrzaj>  ZARJA INTERIJERI d.o.o., OIB 25693255253</izvorni_sadrzaj>
    <derivirana_varijabla naziv="DomainObject.Predmet.ProtustrankaFormatedOIB_1">  ZARJA INTERIJERI d.o.o., OIB 25693255253</derivirana_varijabla>
  </DomainObject.Predmet.ProtustrankaFormatedOIB>
  <DomainObject.Predmet.ProtustrankaFormatedWithAdress>
    <izvorni_sadrzaj> ZARJA INTERIJERI d.o.o., Nova Ves 81, 10000 Zagreb</izvorni_sadrzaj>
    <derivirana_varijabla naziv="DomainObject.Predmet.ProtustrankaFormatedWithAdress_1"> ZARJA INTERIJERI d.o.o., Nova Ves 81, 10000 Zagreb</derivirana_varijabla>
  </DomainObject.Predmet.ProtustrankaFormatedWithAdress>
  <DomainObject.Predmet.ProtustrankaFormatedWithAdressOIB>
    <izvorni_sadrzaj> ZARJA INTERIJERI d.o.o., OIB 25693255253, Nova Ves 81, 10000 Zagreb</izvorni_sadrzaj>
    <derivirana_varijabla naziv="DomainObject.Predmet.ProtustrankaFormatedWithAdressOIB_1"> ZARJA INTERIJERI d.o.o., OIB 25693255253, Nova Ves 81, 10000 Zagreb</derivirana_varijabla>
  </DomainObject.Predmet.ProtustrankaFormatedWithAdressOIB>
  <DomainObject.Predmet.ProtustrankaWithAdress>
    <izvorni_sadrzaj>ZARJA INTERIJERI d.o.o. Nova Ves 81, 10000 Zagreb</izvorni_sadrzaj>
    <derivirana_varijabla naziv="DomainObject.Predmet.ProtustrankaWithAdress_1">ZARJA INTERIJERI d.o.o. Nova Ves 81, 10000 Zagreb</derivirana_varijabla>
  </DomainObject.Predmet.ProtustrankaWithAdress>
  <DomainObject.Predmet.ProtustrankaWithAdressOIB>
    <izvorni_sadrzaj>ZARJA INTERIJERI d.o.o., OIB 25693255253, Nova Ves 81, 10000 Zagreb</izvorni_sadrzaj>
    <derivirana_varijabla naziv="DomainObject.Predmet.ProtustrankaWithAdressOIB_1">ZARJA INTERIJERI d.o.o., OIB 25693255253, Nova Ves 81, 10000 Zagreb</derivirana_varijabla>
  </DomainObject.Predmet.ProtustrankaWithAdressOIB>
  <DomainObject.Predmet.ProtustrankaNazivFormated>
    <izvorni_sadrzaj>ZARJA INTERIJERI d.o.o.</izvorni_sadrzaj>
    <derivirana_varijabla naziv="DomainObject.Predmet.ProtustrankaNazivFormated_1">ZARJA INTERIJERI d.o.o.</derivirana_varijabla>
  </DomainObject.Predmet.ProtustrankaNazivFormated>
  <DomainObject.Predmet.ProtustrankaNazivFormatedOIB>
    <izvorni_sadrzaj>ZARJA INTERIJERI d.o.o., OIB 25693255253</izvorni_sadrzaj>
    <derivirana_varijabla naziv="DomainObject.Predmet.ProtustrankaNazivFormatedOIB_1">ZARJA INTERIJERI d.o.o., OIB 25693255253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ZARJA INTERIJERI d.o.o.</item>
    </izvorni_sadrzaj>
    <derivirana_varijabla naziv="DomainObject.Predmet.ProtuStrankaListFormated_1">
      <item>ZARJA INTERIJERI d.o.o.</item>
    </derivirana_varijabla>
  </DomainObject.Predmet.ProtuStrankaListFormated>
  <DomainObject.Predmet.ProtuStrankaListFormatedOIB>
    <izvorni_sadrzaj>
      <item>ZARJA INTERIJERI d.o.o., OIB 25693255253</item>
    </izvorni_sadrzaj>
    <derivirana_varijabla naziv="DomainObject.Predmet.ProtuStrankaListFormatedOIB_1">
      <item>ZARJA INTERIJERI d.o.o., OIB 25693255253</item>
    </derivirana_varijabla>
  </DomainObject.Predmet.ProtuStrankaListFormatedOIB>
  <DomainObject.Predmet.ProtuStrankaListFormatedWithAdress>
    <izvorni_sadrzaj>
      <item>ZARJA INTERIJERI d.o.o., Nova Ves 81, 10000 Zagreb</item>
    </izvorni_sadrzaj>
    <derivirana_varijabla naziv="DomainObject.Predmet.ProtuStrankaListFormatedWithAdress_1">
      <item>ZARJA INTERIJERI d.o.o., Nova Ves 81, 10000 Zagreb</item>
    </derivirana_varijabla>
  </DomainObject.Predmet.ProtuStrankaListFormatedWithAdress>
  <DomainObject.Predmet.ProtuStrankaListFormatedWithAdressOIB>
    <izvorni_sadrzaj>
      <item>ZARJA INTERIJERI d.o.o., OIB 25693255253, Nova Ves 81, 10000 Zagreb</item>
    </izvorni_sadrzaj>
    <derivirana_varijabla naziv="DomainObject.Predmet.ProtuStrankaListFormatedWithAdressOIB_1">
      <item>ZARJA INTERIJERI d.o.o., OIB 25693255253, Nova Ves 81, 10000 Zagreb</item>
    </derivirana_varijabla>
  </DomainObject.Predmet.ProtuStrankaListFormatedWithAdressOIB>
  <DomainObject.Predmet.ProtuStrankaListNazivFormated>
    <izvorni_sadrzaj>
      <item>ZARJA INTERIJERI d.o.o.</item>
    </izvorni_sadrzaj>
    <derivirana_varijabla naziv="DomainObject.Predmet.ProtuStrankaListNazivFormated_1">
      <item>ZARJA INTERIJERI d.o.o.</item>
    </derivirana_varijabla>
  </DomainObject.Predmet.ProtuStrankaListNazivFormated>
  <DomainObject.Predmet.ProtuStrankaListNazivFormatedOIB>
    <izvorni_sadrzaj>
      <item>ZARJA INTERIJERI d.o.o., OIB 25693255253</item>
    </izvorni_sadrzaj>
    <derivirana_varijabla naziv="DomainObject.Predmet.ProtuStrankaListNazivFormatedOIB_1">
      <item>ZARJA INTERIJERI d.o.o., OIB 25693255253</item>
    </derivirana_varijabla>
  </DomainObject.Predmet.ProtuStrankaListNazivFormatedOIB>
  <DomainObject.Predmet.OstaliListFormated>
    <izvorni_sadrzaj>
      <item>Slobodan Zlonoga</item>
    </izvorni_sadrzaj>
    <derivirana_varijabla naziv="DomainObject.Predmet.OstaliListFormated_1">
      <item>Slobodan Zlonoga</item>
    </derivirana_varijabla>
  </DomainObject.Predmet.OstaliListFormated>
  <DomainObject.Predmet.OstaliListFormatedOIB>
    <izvorni_sadrzaj>
      <item>Slobodan Zlonoga, OIB 36620022693</item>
    </izvorni_sadrzaj>
    <derivirana_varijabla naziv="DomainObject.Predmet.OstaliListFormatedOIB_1">
      <item>Slobodan Zlonoga, OIB 36620022693</item>
    </derivirana_varijabla>
  </DomainObject.Predmet.OstaliListFormatedOIB>
  <DomainObject.Predmet.OstaliListFormatedWithAdress>
    <izvorni_sadrzaj>
      <item>Slobodan Zlonoga, Hrvatskog sokola 6, 32000 Vukovar</item>
    </izvorni_sadrzaj>
    <derivirana_varijabla naziv="DomainObject.Predmet.OstaliListFormatedWithAdress_1">
      <item>Slobodan Zlonoga, Hrvatskog sokola 6, 32000 Vukovar</item>
    </derivirana_varijabla>
  </DomainObject.Predmet.OstaliListFormatedWithAdress>
  <DomainObject.Predmet.OstaliListFormatedWithAdressOIB>
    <izvorni_sadrzaj>
      <item>Slobodan Zlonoga, OIB 36620022693, Hrvatskog sokola 6, 32000 Vukovar</item>
    </izvorni_sadrzaj>
    <derivirana_varijabla naziv="DomainObject.Predmet.OstaliListFormatedWithAdressOIB_1">
      <item>Slobodan Zlonoga, OIB 36620022693, Hrvatskog sokola 6, 32000 Vukovar</item>
    </derivirana_varijabla>
  </DomainObject.Predmet.OstaliListFormatedWithAdressOIB>
  <DomainObject.Predmet.OstaliListNazivFormated>
    <izvorni_sadrzaj>
      <item>Slobodan Zlonoga</item>
    </izvorni_sadrzaj>
    <derivirana_varijabla naziv="DomainObject.Predmet.OstaliListNazivFormated_1">
      <item>Slobodan Zlonoga</item>
    </derivirana_varijabla>
  </DomainObject.Predmet.OstaliListNazivFormated>
  <DomainObject.Predmet.OstaliListNazivFormatedOIB>
    <izvorni_sadrzaj>
      <item>Slobodan Zlonoga, OIB 36620022693</item>
    </izvorni_sadrzaj>
    <derivirana_varijabla naziv="DomainObject.Predmet.OstaliListNazivFormatedOIB_1">
      <item>Slobodan Zlonoga, OIB 36620022693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ZARJA INTERIJERI d.o.o.</izvorni_sadrzaj>
    <derivirana_varijabla naziv="DomainObject.Predmet.ProtustrankaIDrugi_1">ZARJA INTERIJERI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ZARJA INTERIJERI d.o.o., OIB 25693255253, Nova Ves 81, 10000 Zagreb</izvorni_sadrzaj>
    <derivirana_varijabla naziv="DomainObject.Predmet.ProtustrankaIDrugiAdressOIB_1">ZARJA INTERIJERI d.o.o., OIB 25693255253,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ZARJA INTERIJERI d.o.o.</item>
      <item>Slobodan Zlonoga</item>
    </izvorni_sadrzaj>
    <derivirana_varijabla naziv="DomainObject.Predmet.SudioniciListNaziv_1">
      <item>FINA Regionalni centar Zagreb</item>
      <item>ZARJA INTERIJERI d.o.o.</item>
      <item>Slobodan Zlonoga</item>
    </derivirana_varijabla>
  </DomainObject.Predmet.SudioniciListNaziv>
  <DomainObject.Predmet.SudioniciListAdressOIB>
    <izvorni_sadrzaj>
      <item>FINA Regionalni centar Zagreb, OIB 85821130368, Ulica grada Vukovara 70,10000 Zagreb</item>
      <item>ZARJA INTERIJERI d.o.o., OIB 25693255253, Nova Ves 81,10000 Zagreb</item>
      <item>Slobodan Zlonoga, OIB 36620022693, Hrvatskog sokola 6,32000 Vukovar</item>
    </izvorni_sadrzaj>
    <derivirana_varijabla naziv="DomainObject.Predmet.SudioniciListAdressOIB_1">
      <item>FINA Regionalni centar Zagreb, OIB 85821130368, Ulica grada Vukovara 70,10000 Zagreb</item>
      <item>ZARJA INTERIJERI d.o.o., OIB 25693255253, Nova Ves 81,10000 Zagreb</item>
      <item>Slobodan Zlonoga, OIB 36620022693, Hrvatskog sokola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25693255253</item>
      <item>, OIB 36620022693</item>
    </izvorni_sadrzaj>
    <derivirana_varijabla naziv="DomainObject.Predmet.SudioniciListNazivOIB_1">
      <item>, OIB 85821130368</item>
      <item>, OIB 25693255253</item>
      <item>, OIB 36620022693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St-1874/2016-3</izvorni_sadrzaj>
    <derivirana_varijabla naziv="DomainObject.PredzadnjaOdlukaIzPredmeta.Oznaka_1">St-1874/2016-3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608</properties:Characters>
  <properties:Lines>34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2019-04-05T09:38:00Z</dcterms:created>
  <dc:creator>Unknown</dc:creator>
  <cp:lastModifiedBy>Valentina Delač</cp:lastModifiedBy>
  <cp:lastPrinted>2019-04-05T09:38:00Z</cp:lastPrinted>
  <dcterms:modified xmlns:xsi="http://www.w3.org/2001/XMLSchema-instance" xsi:type="dcterms:W3CDTF">2019-04-05T09:57:00Z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(Zarja interijeri ročište  pretpostavke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