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345d" w14:paraId="cb5345d" w:rsidRDefault="00B14E52" w:rsidP="00D44B79" w:rsidR="00B14E52">
      <w:pPr>
        <w:jc w:val="both"/>
        <w15:collapsed w:val="false"/>
      </w:pPr>
      <w:bookmarkStart w:name="_GoBack" w:id="0"/>
      <w:bookmarkEnd w:id="0"/>
    </w:p>
    <w:p w:rsidRDefault="00B14E52" w:rsidP="00D44B79" w:rsidR="00B14E52">
      <w:pPr>
        <w:jc w:val="both"/>
      </w:pPr>
    </w:p>
    <w:p w:rsidRDefault="00B14E52" w:rsidP="00D44B79" w:rsidR="00B14E52">
      <w:pPr>
        <w:jc w:val="both"/>
      </w:pP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969645" cx="73152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4E52" w:rsidP="00D44B79" w:rsidR="00B14E52">
      <w:pPr>
        <w:jc w:val="both"/>
      </w:pPr>
      <w:r>
        <w:t xml:space="preserve">            </w:t>
      </w:r>
    </w:p>
    <w:p w:rsidRDefault="00B14E52" w:rsidP="00D44B79" w:rsidR="00B14E52">
      <w:pPr>
        <w:jc w:val="both"/>
      </w:pPr>
      <w:r>
        <w:t>REPUBLIKA HRVATSKA</w:t>
      </w:r>
    </w:p>
    <w:p w:rsidRDefault="00B14E52" w:rsidP="00D44B79" w:rsidR="00B14E52">
      <w:pPr>
        <w:jc w:val="both"/>
      </w:pPr>
      <w:r>
        <w:t>TRGOVAČKI SUD U ZAGREBU</w:t>
      </w:r>
    </w:p>
    <w:p w:rsidRDefault="00B14E52" w:rsidP="00D44B79" w:rsidR="00B14E52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B14E52" w:rsidP="00D44B79" w:rsidR="00B14E52">
      <w:pPr>
        <w:jc w:val="both"/>
      </w:pPr>
    </w:p>
    <w:p w:rsidRDefault="00B14E52" w:rsidP="00D44B79" w:rsidR="00B14E52">
      <w:pPr>
        <w:jc w:val="both"/>
      </w:pPr>
    </w:p>
    <w:p w:rsidRDefault="00B14E52" w:rsidP="00D44B79" w:rsidR="00B14E52">
      <w:pPr>
        <w:ind w:firstLine="708" w:left="6372"/>
        <w:jc w:val="both"/>
      </w:pPr>
      <w:r>
        <w:t>18. St-1182/2017</w:t>
      </w:r>
    </w:p>
    <w:p w:rsidRDefault="00B14E52" w:rsidP="00D44B79" w:rsidR="00B14E52">
      <w:pPr>
        <w:jc w:val="both"/>
      </w:pPr>
    </w:p>
    <w:p w:rsidRDefault="00B14E52" w:rsidP="00D44B79" w:rsidR="00B14E52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R E P U B L I K A   H R V A T S K A</w:t>
      </w:r>
    </w:p>
    <w:p w:rsidRDefault="00B14E52" w:rsidP="00D44B79" w:rsidR="00B14E52">
      <w:pPr>
        <w:jc w:val="both"/>
      </w:pPr>
    </w:p>
    <w:p w:rsidRDefault="00B14E52" w:rsidP="00D44B79" w:rsidR="00B14E52">
      <w:pPr>
        <w:ind w:firstLine="708" w:left="2832"/>
        <w:jc w:val="both"/>
      </w:pPr>
      <w:r>
        <w:t>Z A K LJ U Č A K</w:t>
      </w:r>
    </w:p>
    <w:p w:rsidRDefault="00B14E52" w:rsidP="00D44B79" w:rsidR="00B14E52">
      <w:pPr>
        <w:jc w:val="both"/>
      </w:pPr>
    </w:p>
    <w:p w:rsidRDefault="00B14E52" w:rsidP="00D44B79" w:rsidR="00B14E52">
      <w:pPr>
        <w:jc w:val="both"/>
      </w:pPr>
    </w:p>
    <w:p w:rsidRDefault="00B14E52" w:rsidP="00D44B79" w:rsidR="00B14E52">
      <w:pPr>
        <w:ind w:firstLine="708"/>
        <w:jc w:val="both"/>
      </w:pPr>
      <w:r>
        <w:t xml:space="preserve">Trgovački sud u Zagrebu, sudac Danijela Uzelac, u stečajnom postupku nad dužnikom Stečajna masa iza DOM EXCLUSIVE INTERIJERI d.o.o. u stečaju, OIB 03936581944, </w:t>
      </w:r>
      <w:proofErr w:type="spellStart"/>
      <w:r>
        <w:t>Šenkovec</w:t>
      </w:r>
      <w:proofErr w:type="spellEnd"/>
      <w:r>
        <w:t>, Gorčica 10,  47, 3. lipnja 2019.</w:t>
      </w:r>
    </w:p>
    <w:p w:rsidRDefault="00B14E52" w:rsidP="00D44B79" w:rsidR="00B14E52">
      <w:pPr>
        <w:jc w:val="both"/>
      </w:pPr>
    </w:p>
    <w:p w:rsidRDefault="00B14E52" w:rsidP="00D44B79" w:rsidR="00B14E52">
      <w:pPr>
        <w:jc w:val="both"/>
      </w:pPr>
    </w:p>
    <w:p w:rsidRDefault="00B14E52" w:rsidP="00D44B79" w:rsidR="00B14E52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B14E52" w:rsidP="00D44B79" w:rsidR="00B14E52">
      <w:pPr>
        <w:jc w:val="both"/>
      </w:pPr>
    </w:p>
    <w:p w:rsidRDefault="00D44B79" w:rsidP="00D44B79" w:rsidR="00D44B79">
      <w:pPr>
        <w:jc w:val="both"/>
      </w:pPr>
    </w:p>
    <w:p w:rsidRDefault="00B14E52" w:rsidP="00D44B79" w:rsidR="00B14E52">
      <w:pPr>
        <w:jc w:val="both"/>
      </w:pPr>
      <w:r>
        <w:tab/>
        <w:t xml:space="preserve">Nalaže se stečajnom upravitelju </w:t>
      </w:r>
      <w:proofErr w:type="spellStart"/>
      <w:r>
        <w:t>mr.sc</w:t>
      </w:r>
      <w:proofErr w:type="spellEnd"/>
      <w:r>
        <w:t xml:space="preserve">. Tomislavu </w:t>
      </w:r>
      <w:proofErr w:type="spellStart"/>
      <w:r>
        <w:t>Strniščaku</w:t>
      </w:r>
      <w:proofErr w:type="spellEnd"/>
      <w:r>
        <w:t xml:space="preserve"> u roku od osam dana od dana dostave ovog zaključka očitovati na navode iz podneska vjerovnika Darka Antolića iz Zagreba, od 28. svibnja 2019., a koji podnesak je objavljen na e-oglasnoj ploči suda.</w:t>
      </w:r>
    </w:p>
    <w:p w:rsidRDefault="00B14E52" w:rsidP="00D44B79" w:rsidR="00B14E52">
      <w:pPr>
        <w:jc w:val="both"/>
      </w:pPr>
    </w:p>
    <w:p w:rsidRDefault="00B14E52" w:rsidP="00D44B79" w:rsidR="00B14E52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3. lipnja 2019.</w:t>
      </w:r>
    </w:p>
    <w:p w:rsidRDefault="00B14E52" w:rsidP="00D44B79" w:rsidR="00B14E52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</w:t>
      </w:r>
    </w:p>
    <w:p w:rsidRDefault="00B14E52" w:rsidP="00D44B79" w:rsidR="00B14E52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Danijela Uzelac,v.r.</w:t>
      </w:r>
    </w:p>
    <w:p w:rsidRDefault="00B14E52" w:rsidP="00D44B79" w:rsidR="00B14E52">
      <w:pPr>
        <w:jc w:val="both"/>
      </w:pPr>
    </w:p>
    <w:p w:rsidRDefault="00B14E52" w:rsidP="00D44B79" w:rsidR="00B14E52">
      <w:pPr>
        <w:jc w:val="both"/>
      </w:pPr>
    </w:p>
    <w:p w:rsidRDefault="00B14E52" w:rsidP="00D44B79" w:rsidR="00B14E52">
      <w:pPr>
        <w:jc w:val="both"/>
      </w:pPr>
      <w:r>
        <w:t xml:space="preserve">Uputa o pravnom lijeku: Protiv ovog zaključka nije dopuštena žalba. </w:t>
      </w:r>
    </w:p>
    <w:p w:rsidRDefault="00B14E52" w:rsidP="00D44B79" w:rsidR="00B14E52">
      <w:pPr>
        <w:jc w:val="both"/>
      </w:pPr>
    </w:p>
    <w:p w:rsidRDefault="00B14E52" w:rsidP="00D44B79" w:rsidR="00B14E52">
      <w:pPr>
        <w:ind w:firstLine="708" w:left="5664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B14E52" w:rsidP="00D44B79" w:rsidR="00B14E52">
      <w:pPr>
        <w:ind w:firstLine="708" w:left="5664"/>
        <w:jc w:val="both"/>
      </w:pPr>
      <w:r>
        <w:t>Katarina Franjić</w:t>
      </w:r>
    </w:p>
    <w:p w:rsidRDefault="00B14E52" w:rsidP="00D44B79" w:rsidR="00B14E52">
      <w:pPr>
        <w:jc w:val="both"/>
      </w:pPr>
    </w:p>
    <w:p w:rsidRDefault="00B14E52" w:rsidP="00D44B79" w:rsidR="003B0FE1">
      <w:pPr>
        <w:jc w:val="both"/>
      </w:pPr>
      <w:r>
        <w:t xml:space="preserve"> </w:t>
      </w:r>
    </w:p>
    <w:sectPr w:rsidR="003B0FE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BA0"/>
    <w:rsid w:val="003B0FE1"/>
    <w:rsid w:val="00455CD9"/>
    <w:rsid w:val="00B14E52"/>
    <w:rsid w:val="00D06BA0"/>
    <w:rsid w:val="00D44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5C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C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5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C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C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C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C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5C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C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5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C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C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C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C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DOM EXCLUSIVE INTERIJERI d.o.o.</izvorni_sadrzaj>
    <derivirana_varijabla naziv="DomainObject.Predmet.ProtustrankaFormated_1">  Likvidacijska masa DOM EXCLUSIVE INTERIJERI d.o.o.</derivirana_varijabla>
  </DomainObject.Predmet.ProtustrankaFormated>
  <DomainObject.Predmet.ProtustrankaFormatedOIB>
    <izvorni_sadrzaj>  Likvidacijska masa DOM EXCLUSIVE INTERIJERI d.o.o., OIB 03936581944</izvorni_sadrzaj>
    <derivirana_varijabla naziv="DomainObject.Predmet.ProtustrankaFormatedOIB_1">  Likvidacijska masa DOM EXCLUSIVE INTERIJERI d.o.o., OIB 03936581944</derivirana_varijabla>
  </DomainObject.Predmet.ProtustrankaFormatedOIB>
  <DomainObject.Predmet.ProtustrankaFormatedWithAdress>
    <izvorni_sadrzaj> Likvidacijska masa DOM EXCLUSIVE INTERIJERI d.o.o., Slavonska avenija 15, 10000 Zagreb</izvorni_sadrzaj>
    <derivirana_varijabla naziv="DomainObject.Predmet.ProtustrankaFormatedWithAdress_1"> Likvidacijska masa DOM EXCLUSIVE INTERIJERI d.o.o., Slavonska avenija 15, 10000 Zagreb</derivirana_varijabla>
  </DomainObject.Predmet.ProtustrankaFormatedWithAdress>
  <DomainObject.Predmet.ProtustrankaFormatedWithAdressOIB>
    <izvorni_sadrzaj> Likvidacijska masa DOM EXCLUSIVE INTERIJERI d.o.o., OIB 03936581944, Slavonska avenija 15, 10000 Zagreb</izvorni_sadrzaj>
    <derivirana_varijabla naziv="DomainObject.Predmet.ProtustrankaFormatedWithAdressOIB_1"> Likvidacijska masa DOM EXCLUSIVE INTERIJERI d.o.o., OIB 03936581944, Slavonska avenija 15, 10000 Zagreb</derivirana_varijabla>
  </DomainObject.Predmet.ProtustrankaFormatedWithAdressOIB>
  <DomainObject.Predmet.ProtustrankaWithAdress>
    <izvorni_sadrzaj>Likvidacijska masa DOM EXCLUSIVE INTERIJERI d.o.o. Slavonska avenija 15, 10000 Zagreb</izvorni_sadrzaj>
    <derivirana_varijabla naziv="DomainObject.Predmet.ProtustrankaWithAdress_1">Likvidacijska masa DOM EXCLUSIVE INTERIJERI d.o.o. Slavonska avenija 15, 10000 Zagreb</derivirana_varijabla>
  </DomainObject.Predmet.ProtustrankaWithAdress>
  <DomainObject.Predmet.ProtustrankaWithAdressOIB>
    <izvorni_sadrzaj>Likvidacijska masa DOM EXCLUSIVE INTERIJERI d.o.o., OIB 03936581944, Slavonska avenija 15, 10000 Zagreb</izvorni_sadrzaj>
    <derivirana_varijabla naziv="DomainObject.Predmet.ProtustrankaWithAdressOIB_1">Likvidacijska masa DOM EXCLUSIVE INTERIJERI d.o.o., OIB 03936581944, Slavonska avenija 15, 10000 Zagreb</derivirana_varijabla>
  </DomainObject.Predmet.ProtustrankaWithAdressOIB>
  <DomainObject.Predmet.ProtustrankaNazivFormated>
    <izvorni_sadrzaj>Likvidacijska masa DOM EXCLUSIVE INTERIJERI d.o.o.</izvorni_sadrzaj>
    <derivirana_varijabla naziv="DomainObject.Predmet.ProtustrankaNazivFormated_1">Likvidacijska masa DOM EXCLUSIVE INTERIJERI d.o.o.</derivirana_varijabla>
  </DomainObject.Predmet.ProtustrankaNazivFormated>
  <DomainObject.Predmet.ProtustrankaNazivFormatedOIB>
    <izvorni_sadrzaj>Likvidacijska masa DOM EXCLUSIVE INTERIJERI d.o.o., OIB 03936581944</izvorni_sadrzaj>
    <derivirana_varijabla naziv="DomainObject.Predmet.ProtustrankaNazivFormatedOIB_1">Likvidacijska masa DOM EXCLUSIVE INTERIJERI d.o.o., OIB 03936581944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</izvorni_sadrzaj>
    <derivirana_varijabla naziv="DomainObject.Predmet.StrankaFormatedOIB_1">  DAVORKA HULJEV</derivirana_varijabla>
  </DomainObject.Predmet.StrankaFormatedOIB>
  <DomainObject.Predmet.StrankaFormatedWithAdress>
    <izvorni_sadrzaj> DAVORKA HULJEV, Miramarska 13 D, 10000 Zagreb</izvorni_sadrzaj>
    <derivirana_varijabla naziv="DomainObject.Predmet.StrankaFormatedWithAdress_1"> DAVORKA HULJEV, Miramarska 13 D, 10000 Zagreb</derivirana_varijabla>
  </DomainObject.Predmet.StrankaFormatedWithAdress>
  <DomainObject.Predmet.StrankaFormatedWithAdressOIB>
    <izvorni_sadrzaj> DAVORKA HULJEV, Miramarska 13 D, 10000 Zagreb</izvorni_sadrzaj>
    <derivirana_varijabla naziv="DomainObject.Predmet.StrankaFormatedWithAdressOIB_1"> DAVORKA HULJEV, Miramarska 13 D, 10000 Zagreb</derivirana_varijabla>
  </DomainObject.Predmet.StrankaFormatedWithAdressOIB>
  <DomainObject.Predmet.StrankaWithAdress>
    <izvorni_sadrzaj>DAVORKA HULJEV Miramarska 13 D,10000 Zagreb</izvorni_sadrzaj>
    <derivirana_varijabla naziv="DomainObject.Predmet.StrankaWithAdress_1">DAVORKA HULJEV Miramarska 13 D,10000 Zagreb</derivirana_varijabla>
  </DomainObject.Predmet.StrankaWithAdress>
  <DomainObject.Predmet.StrankaWithAdressOIB>
    <izvorni_sadrzaj>DAVORKA HULJEV, Miramarska 13 D,10000 Zagreb</izvorni_sadrzaj>
    <derivirana_varijabla naziv="DomainObject.Predmet.StrankaWithAdressOIB_1">DAVORKA HULJEV, Miramarska 13 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</izvorni_sadrzaj>
    <derivirana_varijabla naziv="DomainObject.Predmet.StrankaNazivFormatedOIB_1">DAVORKA HULJEV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</item>
    </izvorni_sadrzaj>
    <derivirana_varijabla naziv="DomainObject.Predmet.StrankaListFormatedOIB_1">
      <item>DAVORKA HULJEV</item>
    </derivirana_varijabla>
  </DomainObject.Predmet.StrankaListFormatedOIB>
  <DomainObject.Predmet.StrankaListFormatedWithAdress>
    <izvorni_sadrzaj>
      <item>DAVORKA HULJEV, Miramarska 13 D, 10000 Zagreb</item>
    </izvorni_sadrzaj>
    <derivirana_varijabla naziv="DomainObject.Predmet.StrankaListFormatedWithAdress_1">
      <item>DAVORKA HULJEV, Miramarska 13 D, 10000 Zagreb</item>
    </derivirana_varijabla>
  </DomainObject.Predmet.StrankaListFormatedWithAdress>
  <DomainObject.Predmet.StrankaListFormatedWithAdressOIB>
    <izvorni_sadrzaj>
      <item>DAVORKA HULJEV, Miramarska 13 D, 10000 Zagreb</item>
    </izvorni_sadrzaj>
    <derivirana_varijabla naziv="DomainObject.Predmet.StrankaListFormatedWithAdressOIB_1">
      <item>DAVORKA HULJEV, Miramarska 13 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</item>
    </izvorni_sadrzaj>
    <derivirana_varijabla naziv="DomainObject.Predmet.StrankaListNazivFormatedOIB_1">
      <item>DAVORKA HULJEV</item>
    </derivirana_varijabla>
  </DomainObject.Predmet.StrankaListNazivFormatedOIB>
  <DomainObject.Predmet.ProtuStrankaListFormated>
    <izvorni_sadrzaj>
      <item>Likvidacijska masa DOM EXCLUSIVE INTERIJERI d.o.o.</item>
    </izvorni_sadrzaj>
    <derivirana_varijabla naziv="DomainObject.Predmet.ProtuStrankaListFormated_1">
      <item>Likvidacijska masa DOM EXCLUSIVE INTERIJERI d.o.o.</item>
    </derivirana_varijabla>
  </DomainObject.Predmet.ProtuStrankaListFormated>
  <DomainObject.Predmet.ProtuStrankaListFormatedOIB>
    <izvorni_sadrzaj>
      <item>Likvidacijska masa DOM EXCLUSIVE INTERIJERI d.o.o., OIB 03936581944</item>
    </izvorni_sadrzaj>
    <derivirana_varijabla naziv="DomainObject.Predmet.ProtuStrankaListFormatedOIB_1">
      <item>Likvidacijska masa DOM EXCLUSIVE INTERIJERI d.o.o., OIB 03936581944</item>
    </derivirana_varijabla>
  </DomainObject.Predmet.ProtuStrankaListFormatedOIB>
  <DomainObject.Predmet.ProtuStrankaListFormatedWithAdress>
    <izvorni_sadrzaj>
      <item>Likvidacijska masa DOM EXCLUSIVE INTERIJERI d.o.o., Slavonska avenija 15, 10000 Zagreb</item>
    </izvorni_sadrzaj>
    <derivirana_varijabla naziv="DomainObject.Predmet.ProtuStrankaListFormatedWithAdress_1">
      <item>Likvidacijska masa DOM EXCLUSIVE INTERIJERI d.o.o., Slavonska avenija 15, 10000 Zagreb</item>
    </derivirana_varijabla>
  </DomainObject.Predmet.ProtuStrankaListFormatedWithAdress>
  <DomainObject.Predmet.ProtuStrankaListFormatedWithAdressOIB>
    <izvorni_sadrzaj>
      <item>Likvidacijska masa DOM EXCLUSIVE INTERIJERI d.o.o., OIB 03936581944, Slavonska avenija 15, 10000 Zagreb</item>
    </izvorni_sadrzaj>
    <derivirana_varijabla naziv="DomainObject.Predmet.ProtuStrankaListFormatedWithAdressOIB_1">
      <item>Likvidacijska masa DOM EXCLUSIVE INTERIJERI d.o.o., OIB 03936581944, Slavonska avenija 15, 10000 Zagreb</item>
    </derivirana_varijabla>
  </DomainObject.Predmet.ProtuStrankaListFormatedWithAdressOIB>
  <DomainObject.Predmet.ProtuStrankaListNazivFormated>
    <izvorni_sadrzaj>
      <item>Likvidacijska masa DOM EXCLUSIVE INTERIJERI d.o.o.</item>
    </izvorni_sadrzaj>
    <derivirana_varijabla naziv="DomainObject.Predmet.ProtuStrankaListNazivFormated_1">
      <item>Likvidacijska masa DOM EXCLUSIVE INTERIJERI d.o.o.</item>
    </derivirana_varijabla>
  </DomainObject.Predmet.ProtuStrankaListNazivFormated>
  <DomainObject.Predmet.ProtuStrankaListNazivFormatedOIB>
    <izvorni_sadrzaj>
      <item>Likvidacijska masa DOM EXCLUSIVE INTERIJERI d.o.o., OIB 03936581944</item>
    </izvorni_sadrzaj>
    <derivirana_varijabla naziv="DomainObject.Predmet.ProtuStrankaListNazivFormatedOIB_1">
      <item>Likvidacijska masa DOM EXCLUSIVE INTERIJERI d.o.o., OIB 03936581944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Likvidacijska masa DOM EXCLUSIVE INTERIJERI d.o.o.</izvorni_sadrzaj>
    <derivirana_varijabla naziv="DomainObject.Predmet.ProtustrankaIDrugi_1">Likvidacijska masa DOM EXCLUSIVE INTERIJERI d.o.o.</derivirana_varijabla>
  </DomainObject.Predmet.ProtustrankaIDrugi>
  <DomainObject.Predmet.StrankaIDrugiAdressOIB>
    <izvorni_sadrzaj>DAVORKA HULJEV, Miramarska 13 D, 10000 Zagreb</izvorni_sadrzaj>
    <derivirana_varijabla naziv="DomainObject.Predmet.StrankaIDrugiAdressOIB_1">DAVORKA HULJEV, Miramarska 13 D, 10000 Zagreb</derivirana_varijabla>
  </DomainObject.Predmet.StrankaIDrugiAdressOIB>
  <DomainObject.Predmet.ProtustrankaIDrugiAdressOIB>
    <izvorni_sadrzaj>Likvidacijska masa DOM EXCLUSIVE INTERIJERI d.o.o., OIB 03936581944, Slavonska avenija 15, 10000 Zagreb</izvorni_sadrzaj>
    <derivirana_varijabla naziv="DomainObject.Predmet.ProtustrankaIDrugiAdressOIB_1">Likvidacijska masa DOM EXCLUSIVE INTERIJERI d.o.o., OIB 03936581944, Slavonska avenija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Likvidacijska masa DOM EXCLUSIVE INTERIJERI d.o.o.</item>
    </izvorni_sadrzaj>
    <derivirana_varijabla naziv="DomainObject.Predmet.SudioniciListNaziv_1">
      <item>DAVORKA HULJEV</item>
      <item>Likvidacijska masa DOM EXCLUSIVE INTERIJERI d.o.o.</item>
    </derivirana_varijabla>
  </DomainObject.Predmet.SudioniciListNaziv>
  <DomainObject.Predmet.SudioniciListAdressOIB>
    <izvorni_sadrzaj>
      <item>DAVORKA HULJEV, Miramarska 13 D,10000 Zagreb</item>
      <item>Likvidacijska masa DOM EXCLUSIVE INTERIJERI d.o.o., OIB 03936581944, Slavonska avenija 15,10000 Zagreb</item>
    </izvorni_sadrzaj>
    <derivirana_varijabla naziv="DomainObject.Predmet.SudioniciListAdressOIB_1">
      <item>DAVORKA HULJEV, Miramarska 13 D,10000 Zagreb</item>
      <item>Likvidacijska masa DOM EXCLUSIVE INTERIJERI d.o.o., OIB 03936581944, Slavonska avenija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03936581944</item>
    </izvorni_sadrzaj>
    <derivirana_varijabla naziv="DomainObject.Predmet.SudioniciListNazivOIB_1">
      <item>, OIB null</item>
      <item>, OIB 03936581944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ožujka 2019.</izvorni_sadrzaj>
    <derivirana_varijabla naziv="DomainObject.Predmet.DatumZadnjeOdrzaneSudskeRadnje_1">11. ožujka 2019.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St-1182/2017-61</izvorni_sadrzaj>
    <derivirana_varijabla naziv="DomainObject.PredzadnjaOdlukaIzPredmeta.Oznaka_1">St-1182/2017-61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139</properties:Words>
  <properties:Characters>634</properties:Characters>
  <properties:Lines>39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2019-06-03T06:44:00Z</dcterms:created>
  <dc:creator>Danijela Uzelac</dc:creator>
  <dc:description/>
  <cp:keywords/>
  <cp:lastModifiedBy>Katarina Franjić</cp:lastModifiedBy>
  <dcterms:modified xmlns:xsi="http://www.w3.org/2001/XMLSchema-instance" xsi:type="dcterms:W3CDTF">2019-06-03T07:14:00Z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(st-1182-17 zaključak nalog stečajnom da se očituje.docx)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