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77343" w14:paraId="8d77343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854D5B">
        <w:t>sudskoj savjetnici</w:t>
      </w:r>
      <w:r w:rsidR="00BC1860">
        <w:t xml:space="preserve"> </w:t>
      </w:r>
      <w:r w:rsidR="00854D5B">
        <w:t>Anamariji Kovačić Milković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 w:rsidR="00854D5B">
        <w:t xml:space="preserve">od </w:t>
      </w:r>
      <w:r w:rsidR="00A541FF">
        <w:t>30</w:t>
      </w:r>
      <w:r w:rsidR="00C572D2">
        <w:t>.</w:t>
      </w:r>
      <w:r w:rsidR="0040117E">
        <w:t xml:space="preserve"> </w:t>
      </w:r>
      <w:r w:rsidR="00854D5B">
        <w:t>svibnja</w:t>
      </w:r>
      <w:r w:rsidR="00D65AF6">
        <w:t xml:space="preserve"> 2017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A541FF" w:rsidRPr="00A541FF">
        <w:t xml:space="preserve">AGORA EKO d.o.o., Zadar, </w:t>
      </w:r>
      <w:r w:rsidR="000C39B9">
        <w:t xml:space="preserve">7. </w:t>
      </w:r>
      <w:r w:rsidR="00A541FF" w:rsidRPr="00A541FF">
        <w:t>Domobranske pukovnije br. 1, OIB: 22042256609</w:t>
      </w:r>
      <w:r w:rsidR="0039437A" w:rsidRPr="0039437A">
        <w:t>,</w:t>
      </w:r>
      <w:r w:rsidR="00EF3F9E">
        <w:t xml:space="preserve"> </w:t>
      </w:r>
      <w:r w:rsidR="000C39B9" w:rsidRPr="000C39B9">
        <w:rPr>
          <w:color w:themeColor="text1" w:val="000000"/>
        </w:rPr>
        <w:t>24.</w:t>
      </w:r>
      <w:r w:rsidR="003825AE" w:rsidRPr="000C39B9">
        <w:rPr>
          <w:color w:themeColor="text1" w:val="000000"/>
        </w:rPr>
        <w:t xml:space="preserve"> </w:t>
      </w:r>
      <w:r w:rsidR="000C39B9" w:rsidRPr="000C39B9">
        <w:rPr>
          <w:color w:themeColor="text1" w:val="000000"/>
        </w:rPr>
        <w:t>kolovoza</w:t>
      </w:r>
      <w:r w:rsidR="00640FE9" w:rsidRPr="000C39B9">
        <w:rPr>
          <w:color w:themeColor="text1" w:val="000000"/>
        </w:rPr>
        <w:t xml:space="preserve"> </w:t>
      </w:r>
      <w:r w:rsidR="00912002" w:rsidRPr="000C39B9">
        <w:rPr>
          <w:color w:themeColor="text1" w:val="000000"/>
        </w:rPr>
        <w:t>201</w:t>
      </w:r>
      <w:r w:rsidR="0039437A" w:rsidRPr="000C39B9">
        <w:rPr>
          <w:color w:themeColor="text1" w:val="000000"/>
        </w:rPr>
        <w:t>7</w:t>
      </w:r>
      <w:r w:rsidR="00912002" w:rsidRPr="000C39B9">
        <w:rPr>
          <w:color w:themeColor="text1" w:val="000000"/>
        </w:rPr>
        <w:t>.</w:t>
      </w:r>
      <w:r w:rsidR="006634BC" w:rsidRPr="000C39B9">
        <w:rPr>
          <w:color w:themeColor="text1" w:val="000000"/>
        </w:rPr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A541FF" w:rsidRPr="00A541FF">
        <w:t xml:space="preserve">AGORA EKO d.o.o., Zadar, </w:t>
      </w:r>
      <w:r w:rsidR="000C39B9">
        <w:t xml:space="preserve">7. </w:t>
      </w:r>
      <w:r w:rsidR="00A541FF" w:rsidRPr="00A541FF">
        <w:t>Domobranske pukovnije br. 1, OIB: 22042256609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0C39B9" w:rsidRPr="000C39B9">
        <w:rPr>
          <w:color w:themeColor="text1" w:val="000000"/>
        </w:rPr>
        <w:t>24.</w:t>
      </w:r>
      <w:r w:rsidR="003825AE" w:rsidRPr="000C39B9">
        <w:rPr>
          <w:color w:themeColor="text1" w:val="000000"/>
        </w:rPr>
        <w:t xml:space="preserve"> </w:t>
      </w:r>
      <w:r w:rsidR="000C39B9" w:rsidRPr="000C39B9">
        <w:rPr>
          <w:color w:themeColor="text1" w:val="000000"/>
        </w:rPr>
        <w:t>kolovoza</w:t>
      </w:r>
      <w:r w:rsidR="00640FE9" w:rsidRPr="000C39B9">
        <w:rPr>
          <w:color w:themeColor="text1" w:val="000000"/>
        </w:rPr>
        <w:t xml:space="preserve"> </w:t>
      </w:r>
      <w:r w:rsidR="0039437A" w:rsidRPr="000C39B9">
        <w:rPr>
          <w:color w:themeColor="text1" w:val="000000"/>
        </w:rPr>
        <w:t>2017</w:t>
      </w:r>
      <w:r w:rsidR="003825AE" w:rsidRPr="000C39B9">
        <w:rPr>
          <w:color w:themeColor="text1" w:val="000000"/>
        </w:rPr>
        <w:t xml:space="preserve">. </w:t>
      </w:r>
      <w:r w:rsidRPr="000C39B9">
        <w:rPr>
          <w:color w:themeColor="text1" w:val="000000"/>
        </w:rPr>
        <w:t>u</w:t>
      </w:r>
      <w:r w:rsidR="003825AE" w:rsidRPr="000C39B9">
        <w:rPr>
          <w:color w:themeColor="text1" w:val="000000"/>
        </w:rPr>
        <w:t xml:space="preserve"> </w:t>
      </w:r>
      <w:r w:rsidR="000C39B9" w:rsidRPr="000C39B9">
        <w:rPr>
          <w:color w:themeColor="text1" w:val="000000"/>
        </w:rPr>
        <w:t>14,05</w:t>
      </w:r>
      <w:r w:rsidR="003825AE" w:rsidRPr="000C39B9">
        <w:rPr>
          <w:color w:themeColor="text1" w:val="000000"/>
        </w:rPr>
        <w:t xml:space="preserve"> </w:t>
      </w:r>
      <w:r w:rsidR="003825AE" w:rsidRPr="00EF3F9E">
        <w:rPr>
          <w:color w:themeColor="text1" w:val="000000"/>
        </w:rPr>
        <w:t>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0C39B9" w:rsidR="00193657" w:rsidRPr="00570BA5">
      <w:pPr>
        <w:jc w:val="both"/>
      </w:pPr>
    </w:p>
    <w:p w:rsidRDefault="000C39B9" w:rsidP="000C39B9" w:rsidR="000C39B9">
      <w:pPr>
        <w:jc w:val="both"/>
        <w:rPr>
          <w:color w:themeColor="text1" w:val="000000"/>
        </w:rPr>
      </w:pPr>
      <w:r>
        <w:t xml:space="preserve">            </w:t>
      </w:r>
      <w:r w:rsidR="007C62EB"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="007C62EB"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Pr="00FF6C29">
        <w:rPr>
          <w:color w:themeColor="text1" w:val="000000"/>
        </w:rPr>
        <w:t xml:space="preserve">Edvin Šimunov iz Zadra, </w:t>
      </w:r>
      <w:r>
        <w:rPr>
          <w:color w:themeColor="text1" w:val="000000"/>
        </w:rPr>
        <w:t xml:space="preserve">Ante </w:t>
      </w:r>
      <w:r w:rsidRPr="00FF6C29">
        <w:rPr>
          <w:color w:themeColor="text1" w:val="000000"/>
        </w:rPr>
        <w:t>Starčevića 1, OIB: 68167380523.</w:t>
      </w:r>
    </w:p>
    <w:p w:rsidRDefault="000C39B9" w:rsidP="000C39B9" w:rsidR="000C39B9">
      <w:pPr>
        <w:jc w:val="both"/>
        <w:rPr>
          <w:color w:themeColor="text1" w:val="000000"/>
        </w:rPr>
      </w:pPr>
    </w:p>
    <w:p w:rsidRDefault="007C62EB" w:rsidP="000C39B9" w:rsidR="00386298">
      <w:pPr>
        <w:pStyle w:val="Odlomakpopisa"/>
        <w:spacing w:lineRule="auto" w:line="276" w:after="200"/>
        <w:ind w:firstLine="705" w:left="0"/>
        <w:jc w:val="both"/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A541FF" w:rsidRPr="00A541FF">
        <w:t xml:space="preserve">AGORA EKO d.o.o., Zadar, </w:t>
      </w:r>
      <w:r w:rsidR="000C39B9">
        <w:t xml:space="preserve">7. </w:t>
      </w:r>
      <w:r w:rsidR="00A541FF" w:rsidRPr="00A541FF">
        <w:t>Domobranske pukovnije br. 1, OIB: 22042256609</w:t>
      </w:r>
      <w:r w:rsidR="00854D5B">
        <w:t>.</w:t>
      </w:r>
    </w:p>
    <w:p w:rsidRDefault="00854D5B" w:rsidP="00386298" w:rsidR="00854D5B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A541FF">
        <w:t>30</w:t>
      </w:r>
      <w:r w:rsidR="00C572D2">
        <w:t xml:space="preserve">. </w:t>
      </w:r>
      <w:r w:rsidR="00854D5B">
        <w:t>svibnja</w:t>
      </w:r>
      <w:r w:rsidR="00D65AF6">
        <w:t xml:space="preserve"> 2017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A541FF">
        <w:t>26</w:t>
      </w:r>
      <w:r w:rsidR="0079567A" w:rsidRPr="00EF3F9E">
        <w:t>.</w:t>
      </w:r>
      <w:r w:rsidR="00E34074">
        <w:t xml:space="preserve"> </w:t>
      </w:r>
      <w:r w:rsidR="00854D5B">
        <w:t>svibnja</w:t>
      </w:r>
      <w:r w:rsidR="00D65AF6">
        <w:t xml:space="preserve"> </w:t>
      </w:r>
      <w:r w:rsidR="0079567A" w:rsidRPr="00EF3F9E">
        <w:t>201</w:t>
      </w:r>
      <w:r w:rsidR="00D65AF6">
        <w:t>7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A541FF">
        <w:t>6</w:t>
      </w:r>
      <w:r w:rsidR="00D93ED0">
        <w:t>.</w:t>
      </w:r>
      <w:r w:rsidR="00A541FF">
        <w:t>990</w:t>
      </w:r>
      <w:r w:rsidR="00854D5B">
        <w:t>,</w:t>
      </w:r>
      <w:r w:rsidR="00A541FF">
        <w:t>0</w:t>
      </w:r>
      <w:r w:rsidR="00603C71">
        <w:t>0</w:t>
      </w:r>
      <w:r w:rsidR="00193657" w:rsidRPr="00EF3F9E">
        <w:t xml:space="preserve"> kuna, da nema zaposlenih, </w:t>
      </w:r>
      <w:r w:rsidRPr="00EF3F9E">
        <w:t xml:space="preserve">da </w:t>
      </w:r>
      <w:r w:rsidR="00A541FF">
        <w:t>nema</w:t>
      </w:r>
      <w:r w:rsidR="001518F5">
        <w:t xml:space="preserve"> </w:t>
      </w:r>
      <w:r w:rsidR="0040117E">
        <w:t>otvoren</w:t>
      </w:r>
      <w:r w:rsidR="00603C71">
        <w:t>e</w:t>
      </w:r>
      <w:r w:rsidR="0040117E">
        <w:t xml:space="preserve"> </w:t>
      </w:r>
      <w:r w:rsidR="00BE620C">
        <w:t>račun</w:t>
      </w:r>
      <w:r w:rsidR="00603C71">
        <w:t>e,</w:t>
      </w:r>
      <w:r w:rsidR="00A541FF">
        <w:t>te</w:t>
      </w:r>
      <w:r w:rsidR="00E76F3A">
        <w:t xml:space="preserve"> </w:t>
      </w:r>
      <w:r w:rsidR="00193657" w:rsidRPr="00EF3F9E">
        <w:t>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A541FF">
        <w:t>13</w:t>
      </w:r>
      <w:r w:rsidR="00131DF8">
        <w:t xml:space="preserve">. </w:t>
      </w:r>
      <w:r w:rsidR="00854D5B">
        <w:t>lipnja</w:t>
      </w:r>
      <w:r w:rsidR="00D93ED0">
        <w:t xml:space="preserve"> </w:t>
      </w:r>
      <w:r w:rsidR="00DD380D">
        <w:t>2017</w:t>
      </w:r>
      <w:r>
        <w:t xml:space="preserve">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0C39B9" w:rsidRPr="000C39B9">
        <w:rPr>
          <w:color w:themeColor="text1" w:val="000000"/>
        </w:rPr>
        <w:t>24</w:t>
      </w:r>
      <w:r w:rsidR="008F0E0D" w:rsidRPr="000C39B9">
        <w:rPr>
          <w:color w:themeColor="text1" w:val="000000"/>
        </w:rPr>
        <w:t>.</w:t>
      </w:r>
      <w:r w:rsidRPr="000C39B9">
        <w:rPr>
          <w:color w:themeColor="text1" w:val="000000"/>
        </w:rPr>
        <w:t xml:space="preserve"> </w:t>
      </w:r>
      <w:r w:rsidR="000C39B9" w:rsidRPr="000C39B9">
        <w:rPr>
          <w:color w:themeColor="text1" w:val="000000"/>
        </w:rPr>
        <w:t>kolovoza</w:t>
      </w:r>
      <w:r w:rsidR="003767D7" w:rsidRPr="000C39B9">
        <w:rPr>
          <w:color w:themeColor="text1" w:val="000000"/>
        </w:rPr>
        <w:t xml:space="preserve"> </w:t>
      </w:r>
      <w:r w:rsidRPr="000C39B9">
        <w:rPr>
          <w:color w:themeColor="text1" w:val="000000"/>
        </w:rPr>
        <w:t>201</w:t>
      </w:r>
      <w:r w:rsidR="00D93CA6" w:rsidRPr="000C39B9">
        <w:rPr>
          <w:color w:themeColor="text1" w:val="000000"/>
        </w:rPr>
        <w:t>7</w:t>
      </w:r>
      <w:r w:rsidRPr="000C39B9">
        <w:rPr>
          <w:color w:themeColor="text1" w:val="000000"/>
        </w:rPr>
        <w:t xml:space="preserve">. </w:t>
      </w:r>
      <w:r w:rsidRPr="00131DF8">
        <w:t xml:space="preserve">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0C39B9" w:rsidRPr="000C39B9">
        <w:rPr>
          <w:color w:themeColor="text1" w:val="000000"/>
        </w:rPr>
        <w:t>6</w:t>
      </w:r>
      <w:r w:rsidR="00D93ED0" w:rsidRPr="000C39B9">
        <w:rPr>
          <w:color w:themeColor="text1" w:val="000000"/>
        </w:rPr>
        <w:t>.</w:t>
      </w:r>
      <w:r w:rsidR="000C39B9" w:rsidRPr="000C39B9">
        <w:rPr>
          <w:color w:themeColor="text1" w:val="000000"/>
        </w:rPr>
        <w:t>990</w:t>
      </w:r>
      <w:r w:rsidR="00D93ED0" w:rsidRPr="000C39B9">
        <w:rPr>
          <w:color w:themeColor="text1" w:val="000000"/>
        </w:rPr>
        <w:t>,</w:t>
      </w:r>
      <w:r w:rsidR="000C39B9" w:rsidRPr="000C39B9">
        <w:rPr>
          <w:color w:themeColor="text1" w:val="000000"/>
        </w:rPr>
        <w:t>00</w:t>
      </w:r>
      <w:r w:rsidR="00DC228A" w:rsidRPr="000C39B9">
        <w:rPr>
          <w:color w:themeColor="text1" w:val="000000"/>
        </w:rPr>
        <w:t xml:space="preserve"> </w:t>
      </w:r>
      <w:r w:rsidR="00EF3F9E">
        <w:t xml:space="preserve">kuna </w:t>
      </w:r>
      <w:r w:rsidR="00EE0861">
        <w:t xml:space="preserve">u neprekinutom razdoblju od </w:t>
      </w:r>
      <w:r w:rsidR="000C39B9" w:rsidRPr="000C39B9">
        <w:rPr>
          <w:color w:themeColor="text1" w:val="000000"/>
        </w:rPr>
        <w:t>209</w:t>
      </w:r>
      <w:r w:rsidR="00EF3F9E" w:rsidRPr="000C39B9">
        <w:rPr>
          <w:color w:themeColor="text1" w:val="000000"/>
        </w:rPr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0C39B9" w:rsidRPr="000C39B9">
        <w:rPr>
          <w:color w:themeColor="text1" w:val="000000"/>
        </w:rPr>
        <w:t>24.</w:t>
      </w:r>
      <w:r w:rsidRPr="000C39B9">
        <w:rPr>
          <w:color w:themeColor="text1" w:val="000000"/>
        </w:rPr>
        <w:t xml:space="preserve"> </w:t>
      </w:r>
      <w:r w:rsidR="000C39B9" w:rsidRPr="000C39B9">
        <w:rPr>
          <w:color w:themeColor="text1" w:val="000000"/>
        </w:rPr>
        <w:t>kolovoza</w:t>
      </w:r>
      <w:r w:rsidR="00640FE9" w:rsidRPr="000C39B9">
        <w:rPr>
          <w:color w:themeColor="text1" w:val="000000"/>
        </w:rPr>
        <w:t xml:space="preserve"> </w:t>
      </w:r>
      <w:r w:rsidR="0039437A" w:rsidRPr="000C39B9">
        <w:rPr>
          <w:color w:themeColor="text1" w:val="000000"/>
        </w:rPr>
        <w:t>2017</w:t>
      </w:r>
      <w:r w:rsidRPr="000C39B9">
        <w:rPr>
          <w:color w:themeColor="text1" w:val="000000"/>
        </w:rPr>
        <w:t xml:space="preserve">.  </w:t>
      </w:r>
    </w:p>
    <w:p w:rsidRDefault="00A45777" w:rsidP="00A45777" w:rsidR="00A45777">
      <w:pPr>
        <w:jc w:val="both"/>
      </w:pPr>
    </w:p>
    <w:p w:rsidRDefault="0023043B" w:rsidP="0023043B" w:rsidR="0023043B">
      <w:pPr>
        <w:jc w:val="both"/>
      </w:pPr>
    </w:p>
    <w:p w:rsidRDefault="00D65AF6" w:rsidP="00D93ED0" w:rsidR="00A4577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233476">
        <w:t>Sudska savjetnica</w:t>
      </w:r>
    </w:p>
    <w:p w:rsidRDefault="00D65AF6" w:rsidP="00D93ED0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33476">
        <w:t>Anamarija Kovačić Milković</w:t>
      </w:r>
    </w:p>
    <w:p w:rsidRDefault="00C81F50" w:rsidP="0040117E" w:rsidR="008663D8">
      <w:pPr>
        <w:ind w:left="6372"/>
        <w:jc w:val="right"/>
      </w:pPr>
      <w:r>
        <w:tab/>
      </w:r>
      <w:r>
        <w:tab/>
      </w:r>
      <w:r>
        <w:tab/>
      </w:r>
    </w:p>
    <w:p w:rsidRDefault="00DC228A" w:rsidP="00DC228A" w:rsidR="008F0E0D">
      <w:pPr>
        <w:tabs>
          <w:tab w:pos="2676" w:val="left"/>
        </w:tabs>
        <w:jc w:val="both"/>
      </w:pPr>
      <w:r>
        <w:tab/>
      </w:r>
    </w:p>
    <w:p w:rsidRDefault="008F0E0D" w:rsidP="008663D8" w:rsidR="008F0E0D">
      <w:pPr>
        <w:jc w:val="both"/>
      </w:pPr>
    </w:p>
    <w:p w:rsidRDefault="008372C2" w:rsidP="000C39B9" w:rsidR="000C39B9">
      <w:pPr>
        <w:tabs>
          <w:tab w:pos="2375" w:val="left"/>
        </w:tabs>
        <w:jc w:val="both"/>
      </w:pPr>
      <w:r>
        <w:tab/>
      </w:r>
    </w:p>
    <w:p w:rsidRDefault="00C81F50" w:rsidP="000C39B9" w:rsidR="00C81F50" w:rsidRPr="00240F6B">
      <w:pPr>
        <w:tabs>
          <w:tab w:pos="2375" w:val="left"/>
        </w:tabs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509EF" w:rsidP="00F3159A" w:rsidR="00C509EF">
      <w:pPr>
        <w:tabs>
          <w:tab w:pos="3331" w:val="left"/>
        </w:tabs>
        <w:jc w:val="both"/>
      </w:pPr>
    </w:p>
    <w:p w:rsidRDefault="00A45777" w:rsidP="00F3159A" w:rsidR="00A45777">
      <w:pPr>
        <w:tabs>
          <w:tab w:pos="3331" w:val="left"/>
        </w:tabs>
        <w:jc w:val="both"/>
      </w:pPr>
    </w:p>
    <w:p w:rsidRDefault="00DD380D" w:rsidP="00F3159A" w:rsidR="00DD380D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D93ED0" w:rsidP="00F3159A" w:rsidR="00D93ED0">
      <w:pPr>
        <w:tabs>
          <w:tab w:pos="3331" w:val="left"/>
        </w:tabs>
        <w:jc w:val="both"/>
      </w:pPr>
    </w:p>
    <w:p w:rsidRDefault="00640FE9" w:rsidP="0034475B" w:rsidR="00640FE9">
      <w:pPr>
        <w:jc w:val="both"/>
      </w:pPr>
      <w:r>
        <w:lastRenderedPageBreak/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D5B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t>-</w:t>
    </w:r>
    <w:r w:rsidR="009F2EA4">
      <w:rPr>
        <w:rStyle w:val="Brojstranice"/>
      </w:rPr>
      <w:fldChar w:fldCharType="begin"/>
    </w:r>
    <w:r w:rsidR="009F2EA4">
      <w:rPr>
        <w:rStyle w:val="Brojstranice"/>
      </w:rPr>
      <w:instrText xml:space="preserve">PAGE  </w:instrText>
    </w:r>
    <w:r w:rsidR="009F2EA4">
      <w:rPr>
        <w:rStyle w:val="Brojstranice"/>
      </w:rPr>
      <w:fldChar w:fldCharType="separate"/>
    </w:r>
    <w:r w:rsidR="00DD7B9C">
      <w:rPr>
        <w:rStyle w:val="Brojstranice"/>
        <w:noProof/>
      </w:rPr>
      <w:t>4</w:t>
    </w:r>
    <w:r w:rsidR="009F2EA4">
      <w:rPr>
        <w:rStyle w:val="Brojstranice"/>
      </w:rPr>
      <w:fldChar w:fldCharType="end"/>
    </w:r>
    <w:r>
      <w:rPr>
        <w:rStyle w:val="Brojstranice"/>
      </w:rPr>
      <w:t>-</w:t>
    </w:r>
  </w:p>
  <w:p w:rsidRDefault="009F2EA4" w:rsidP="00DD380D" w:rsidR="00DD380D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854D5B">
      <w:t xml:space="preserve">Poslovni broj: 6 </w:t>
    </w:r>
    <w:r w:rsidR="00D65AF6" w:rsidRPr="008C3132">
      <w:t>St-</w:t>
    </w:r>
    <w:r w:rsidR="00A541FF">
      <w:t>273/17-8</w:t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</w:t>
    </w:r>
    <w:r w:rsidR="00854D5B">
      <w:t xml:space="preserve">                Poslovni broj: 6</w:t>
    </w:r>
    <w:r>
      <w:t xml:space="preserve"> </w:t>
    </w:r>
    <w:r w:rsidRPr="008C3132">
      <w:t>St-</w:t>
    </w:r>
    <w:r w:rsidR="00A541FF">
      <w:t>273</w:t>
    </w:r>
    <w:r w:rsidR="00DD380D">
      <w:t>/1</w:t>
    </w:r>
    <w:r w:rsidR="00D65AF6">
      <w:t>7</w:t>
    </w:r>
    <w:r w:rsidR="00646146">
      <w:t>-</w:t>
    </w:r>
    <w:r w:rsidR="00A541FF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39B9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043B"/>
    <w:rsid w:val="00233476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4475B"/>
    <w:rsid w:val="0035343E"/>
    <w:rsid w:val="003573C3"/>
    <w:rsid w:val="003573F1"/>
    <w:rsid w:val="003767D7"/>
    <w:rsid w:val="003825AE"/>
    <w:rsid w:val="0038575A"/>
    <w:rsid w:val="00386298"/>
    <w:rsid w:val="00390B74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117E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06FE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024B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3C71"/>
    <w:rsid w:val="006062E4"/>
    <w:rsid w:val="00614882"/>
    <w:rsid w:val="00624EE7"/>
    <w:rsid w:val="0063409B"/>
    <w:rsid w:val="00635E90"/>
    <w:rsid w:val="00640FE9"/>
    <w:rsid w:val="00646146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C06"/>
    <w:rsid w:val="006B5DE1"/>
    <w:rsid w:val="006D7631"/>
    <w:rsid w:val="00722809"/>
    <w:rsid w:val="00723BC9"/>
    <w:rsid w:val="00724163"/>
    <w:rsid w:val="0072570A"/>
    <w:rsid w:val="00741367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372C2"/>
    <w:rsid w:val="008455B6"/>
    <w:rsid w:val="008503D7"/>
    <w:rsid w:val="00854D5B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45777"/>
    <w:rsid w:val="00A5296F"/>
    <w:rsid w:val="00A5362F"/>
    <w:rsid w:val="00A541FF"/>
    <w:rsid w:val="00A61301"/>
    <w:rsid w:val="00A725FD"/>
    <w:rsid w:val="00A73C9A"/>
    <w:rsid w:val="00A80711"/>
    <w:rsid w:val="00A81719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23F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09EF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5D2B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65AF6"/>
    <w:rsid w:val="00D7124E"/>
    <w:rsid w:val="00D75141"/>
    <w:rsid w:val="00D77058"/>
    <w:rsid w:val="00D82465"/>
    <w:rsid w:val="00D92DF0"/>
    <w:rsid w:val="00D93CA6"/>
    <w:rsid w:val="00D93ED0"/>
    <w:rsid w:val="00D94D07"/>
    <w:rsid w:val="00D96FA0"/>
    <w:rsid w:val="00DA6554"/>
    <w:rsid w:val="00DC228A"/>
    <w:rsid w:val="00DD0823"/>
    <w:rsid w:val="00DD118B"/>
    <w:rsid w:val="00DD380D"/>
    <w:rsid w:val="00DD5088"/>
    <w:rsid w:val="00DD56B2"/>
    <w:rsid w:val="00DD5973"/>
    <w:rsid w:val="00DD7B9C"/>
    <w:rsid w:val="00DF52BC"/>
    <w:rsid w:val="00E0197B"/>
    <w:rsid w:val="00E0298A"/>
    <w:rsid w:val="00E130D3"/>
    <w:rsid w:val="00E2239F"/>
    <w:rsid w:val="00E3022A"/>
    <w:rsid w:val="00E34074"/>
    <w:rsid w:val="00E37B9D"/>
    <w:rsid w:val="00E41244"/>
    <w:rsid w:val="00E5646B"/>
    <w:rsid w:val="00E70238"/>
    <w:rsid w:val="00E7096C"/>
    <w:rsid w:val="00E76F3A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7B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B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B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B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B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7B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B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B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B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B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St-273/2017</izvorni_sadrzaj>
    <derivirana_varijabla naziv="DomainObject.Predmet.OznakaBroj_1">St-273/2017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AGORA EKO d.o.o. za savjetovanje u poslovima intelektualnog vlasništva i zaštitu okoliša</izvorni_sadrzaj>
    <derivirana_varijabla naziv="DomainObject.Predmet.ProtustrankaFormated_1">  AGORA EKO d.o.o. za savjetovanje u poslovima intelektualnog vlasništva i zaštitu okoliša</derivirana_varijabla>
  </DomainObject.Predmet.ProtustrankaFormated>
  <DomainObject.Predmet.ProtustrankaFormatedOIB>
    <izvorni_sadrzaj>  AGORA EKO d.o.o. za savjetovanje u poslovima intelektualnog vlasništva i zaštitu okoliša, OIB 22042256609</izvorni_sadrzaj>
    <derivirana_varijabla naziv="DomainObject.Predmet.ProtustrankaFormatedOIB_1">  AGORA EKO d.o.o. za savjetovanje u poslovima intelektualnog vlasništva i zaštitu okoliša, OIB 22042256609</derivirana_varijabla>
  </DomainObject.Predmet.ProtustrankaFormatedOIB>
  <DomainObject.Predmet.ProtustrankaFormatedWithAdress>
    <izvorni_sadrzaj> AGORA EKO d.o.o. za savjetovanje u poslovima intelektualnog vlasništva i zaštitu okoliša, 7. Domobranske pukovnije br. 1, 23000 Zadar</izvorni_sadrzaj>
    <derivirana_varijabla naziv="DomainObject.Predmet.ProtustrankaFormatedWithAdress_1"> AGORA EKO d.o.o. za savjetovanje u poslovima intelektualnog vlasništva i zaštitu okoliša, 7. Domobranske pukovnije br. 1, 23000 Zadar</derivirana_varijabla>
  </DomainObject.Predmet.ProtustrankaFormatedWithAdress>
  <DomainObject.Predmet.ProtustrankaFormatedWithAdressOIB>
    <izvorni_sadrzaj> AGORA EKO d.o.o. za savjetovanje u poslovima intelektualnog vlasništva i zaštitu okoliša, OIB 22042256609, 7. Domobranske pukovnije br. 1, 23000 Zadar</izvorni_sadrzaj>
    <derivirana_varijabla naziv="DomainObject.Predmet.ProtustrankaFormatedWithAdressOIB_1"> AGORA EKO d.o.o. za savjetovanje u poslovima intelektualnog vlasništva i zaštitu okoliša, OIB 22042256609, 7. Domobranske pukovnije br. 1, 23000 Zadar</derivirana_varijabla>
  </DomainObject.Predmet.ProtustrankaFormatedWithAdressOIB>
  <DomainObject.Predmet.ProtustrankaWithAdress>
    <izvorni_sadrzaj>AGORA EKO d.o.o. za savjetovanje u poslovima intelektualnog vlasništva i zaštitu okoliša 7. Domobranske pukovnije br. 1, 23000 Zadar</izvorni_sadrzaj>
    <derivirana_varijabla naziv="DomainObject.Predmet.ProtustrankaWithAdress_1">AGORA EKO d.o.o. za savjetovanje u poslovima intelektualnog vlasništva i zaštitu okoliša 7. Domobranske pukovnije br. 1, 23000 Zadar</derivirana_varijabla>
  </DomainObject.Predmet.ProtustrankaWithAdress>
  <DomainObject.Predmet.ProtustrankaWithAdressOIB>
    <izvorni_sadrzaj>AGORA EKO d.o.o. za savjetovanje u poslovima intelektualnog vlasništva i zaštitu okoliša, OIB 22042256609, 7. Domobranske pukovnije br. 1, 23000 Zadar</izvorni_sadrzaj>
    <derivirana_varijabla naziv="DomainObject.Predmet.ProtustrankaWithAdressOIB_1">AGORA EKO d.o.o. za savjetovanje u poslovima intelektualnog vlasništva i zaštitu okoliša, OIB 22042256609, 7. Domobranske pukovnije br. 1, 23000 Zadar</derivirana_varijabla>
  </DomainObject.Predmet.ProtustrankaWithAdressOIB>
  <DomainObject.Predmet.ProtustrankaNazivFormated>
    <izvorni_sadrzaj>AGORA EKO d.o.o. za savjetovanje u poslovima intelektualnog vlasništva i zaštitu okoliša</izvorni_sadrzaj>
    <derivirana_varijabla naziv="DomainObject.Predmet.ProtustrankaNazivFormated_1">AGORA EKO d.o.o. za savjetovanje u poslovima intelektualnog vlasništva i zaštitu okoliša</derivirana_varijabla>
  </DomainObject.Predmet.ProtustrankaNazivFormated>
  <DomainObject.Predmet.ProtustrankaNazivFormatedOIB>
    <izvorni_sadrzaj>AGORA EKO d.o.o. za savjetovanje u poslovima intelektualnog vlasništva i zaštitu okoliša, OIB 22042256609</izvorni_sadrzaj>
    <derivirana_varijabla naziv="DomainObject.Predmet.ProtustrankaNazivFormatedOIB_1">AGORA EKO d.o.o. za savjetovanje u poslovima intelektualnog vlasništva i zaštitu okoliša, OIB 22042256609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6990.00</izvorni_sadrzaj>
    <derivirana_varijabla naziv="DomainObject.Predmet.TrenutnaVrijednost_1">6990.00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AGORA EKO d.o.o. za savjetovanje u poslovima intelektualnog vlasništva i zaštitu okoliša</item>
    </izvorni_sadrzaj>
    <derivirana_varijabla naziv="DomainObject.Predmet.ProtuStrankaListFormated_1">
      <item>AGORA EKO d.o.o. za savjetovanje u poslovima intelektualnog vlasništva i zaštitu okoliša</item>
    </derivirana_varijabla>
  </DomainObject.Predmet.ProtuStrankaListFormated>
  <DomainObject.Predmet.ProtuStrankaListFormatedOIB>
    <izvorni_sadrzaj>
      <item>AGORA EKO d.o.o. za savjetovanje u poslovima intelektualnog vlasništva i zaštitu okoliša, OIB 22042256609</item>
    </izvorni_sadrzaj>
    <derivirana_varijabla naziv="DomainObject.Predmet.ProtuStrankaListFormatedOIB_1">
      <item>AGORA EKO d.o.o. za savjetovanje u poslovima intelektualnog vlasništva i zaštitu okoliša, OIB 22042256609</item>
    </derivirana_varijabla>
  </DomainObject.Predmet.ProtuStrankaListFormatedOIB>
  <DomainObject.Predmet.ProtuStrankaListFormatedWithAdress>
    <izvorni_sadrzaj>
      <item>AGORA EKO d.o.o. za savjetovanje u poslovima intelektualnog vlasništva i zaštitu okoliša, 7. Domobranske pukovnije br. 1, 23000 Zadar</item>
    </izvorni_sadrzaj>
    <derivirana_varijabla naziv="DomainObject.Predmet.ProtuStrankaListFormatedWithAdress_1">
      <item>AGORA EKO d.o.o. za savjetovanje u poslovima intelektualnog vlasništva i zaštitu okoliša, 7. Domobranske pukovnije br. 1, 23000 Zadar</item>
    </derivirana_varijabla>
  </DomainObject.Predmet.ProtuStrankaListFormatedWithAdress>
  <DomainObject.Predmet.ProtuStrankaListFormatedWithAdressOIB>
    <izvorni_sadrzaj>
      <item>AGORA EKO d.o.o. za savjetovanje u poslovima intelektualnog vlasništva i zaštitu okoliša, OIB 22042256609, 7. Domobranske pukovnije br. 1, 23000 Zadar</item>
    </izvorni_sadrzaj>
    <derivirana_varijabla naziv="DomainObject.Predmet.ProtuStrankaListFormatedWithAdressOIB_1">
      <item>AGORA EKO d.o.o. za savjetovanje u poslovima intelektualnog vlasništva i zaštitu okoliša, OIB 22042256609, 7. Domobranske pukovnije br. 1, 23000 Zadar</item>
    </derivirana_varijabla>
  </DomainObject.Predmet.ProtuStrankaListFormatedWithAdressOIB>
  <DomainObject.Predmet.ProtuStrankaListNazivFormated>
    <izvorni_sadrzaj>
      <item>AGORA EKO d.o.o. za savjetovanje u poslovima intelektualnog vlasništva i zaštitu okoliša</item>
    </izvorni_sadrzaj>
    <derivirana_varijabla naziv="DomainObject.Predmet.ProtuStrankaListNazivFormated_1">
      <item>AGORA EKO d.o.o. za savjetovanje u poslovima intelektualnog vlasništva i zaštitu okoliša</item>
    </derivirana_varijabla>
  </DomainObject.Predmet.ProtuStrankaListNazivFormated>
  <DomainObject.Predmet.ProtuStrankaListNazivFormatedOIB>
    <izvorni_sadrzaj>
      <item>AGORA EKO d.o.o. za savjetovanje u poslovima intelektualnog vlasništva i zaštitu okoliša, OIB 22042256609</item>
    </izvorni_sadrzaj>
    <derivirana_varijabla naziv="DomainObject.Predmet.ProtuStrankaListNazivFormatedOIB_1">
      <item>AGORA EKO d.o.o. za savjetovanje u poslovima intelektualnog vlasništva i zaštitu okoliša, OIB 22042256609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AGORA EKO d.o.o. za savjetovanje u poslovima intelektualnog vlasništva i zaštitu okoliša</izvorni_sadrzaj>
    <derivirana_varijabla naziv="DomainObject.Predmet.ProtustrankaIDrugi_1">AGORA EKO d.o.o. za savjetovanje u poslovima intelektualnog vlasništva i zaštitu okoliša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AGORA EKO d.o.o. za savjetovanje u poslovima intelektualnog vlasništva i zaštitu okoliša, OIB 22042256609, 7. Domobranske pukovnije br. 1, 23000 Zadar</izvorni_sadrzaj>
    <derivirana_varijabla naziv="DomainObject.Predmet.ProtustrankaIDrugiAdressOIB_1">AGORA EKO d.o.o. za savjetovanje u poslovima intelektualnog vlasništva i zaštitu okoliša, OIB 22042256609, 7. Domobranske pukovnije br.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AGORA EKO d.o.o. za savjetovanje u poslovima intelektualnog vlasništva i zaštitu okoliša</item>
    </izvorni_sadrzaj>
    <derivirana_varijabla naziv="DomainObject.Predmet.SudioniciListNaziv_1">
      <item>FINA</item>
      <item>AGORA EKO d.o.o. za savjetovanje u poslovima intelektualnog vlasništva i zaštitu okoliša</item>
    </derivirana_varijabla>
  </DomainObject.Predmet.SudioniciListNaziv>
  <DomainObject.Predmet.SudioniciListAdressOIB>
    <izvorni_sadrzaj>
      <item>FINA, OIB 85821130368</item>
      <item>AGORA EKO d.o.o. za savjetovanje u poslovima intelektualnog vlasništva i zaštitu okoliša, OIB 22042256609, 7. Domobranske pukovnije br. 1,23000 Zadar</item>
    </izvorni_sadrzaj>
    <derivirana_varijabla naziv="DomainObject.Predmet.SudioniciListAdressOIB_1">
      <item>FINA, OIB 85821130368</item>
      <item>AGORA EKO d.o.o. za savjetovanje u poslovima intelektualnog vlasništva i zaštitu okoliša, OIB 22042256609, 7. Domobranske pukovnije br.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22042256609</item>
    </izvorni_sadrzaj>
    <derivirana_varijabla naziv="DomainObject.Predmet.SudioniciListNazivOIB_1">
      <item>, OIB 85821130368</item>
      <item>, OIB 22042256609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F84D43-8C44-4FCF-BA07-4F747B0DEC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1001</properties:Words>
  <properties:Characters>5410</properties:Characters>
  <properties:Lines>167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2017-07-20T07:31:00Z</dcterms:created>
  <dc:creator>Administrator</dc:creator>
  <cp:lastModifiedBy>Anamarija Kovačić Milković</cp:lastModifiedBy>
  <cp:lastPrinted>2017-08-24T11:43:00Z</cp:lastPrinted>
  <dcterms:modified xmlns:xsi="http://www.w3.org/2001/XMLSchema-instance" xsi:type="dcterms:W3CDTF">2017-08-24T11:48:00Z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