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a008" w14:paraId="eb0a008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B506AD">
        <w:t>708</w:t>
      </w:r>
      <w:r w:rsidR="007D047B">
        <w:t>/16-</w:t>
      </w:r>
      <w:r w:rsidR="00B506AD">
        <w:t>14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B506AD">
        <w:rPr>
          <w:color w:val="000000"/>
        </w:rPr>
        <w:t>BOLZANO j.d.o.o. za trgovinu i usluge, Oslobođenja 17, Zelčin, MBS: 030152630, OIB: 14271129682</w:t>
      </w:r>
      <w:r w:rsidR="002F3F8D" w:rsidRPr="00AE7D44">
        <w:t>,</w:t>
      </w:r>
      <w:r w:rsidR="002F3F8D">
        <w:t xml:space="preserve"> dana </w:t>
      </w:r>
      <w:r w:rsidR="00295906">
        <w:t>13</w:t>
      </w:r>
      <w:r w:rsidR="005F2DDE">
        <w:t xml:space="preserve">. </w:t>
      </w:r>
      <w:r w:rsidR="00B506AD">
        <w:t>veljače</w:t>
      </w:r>
      <w:r w:rsidR="002F3F8D">
        <w:t xml:space="preserve"> 201</w:t>
      </w:r>
      <w:r w:rsidR="00295906">
        <w:t>7</w:t>
      </w:r>
      <w:r w:rsidR="002F3F8D">
        <w:t>. g.,</w:t>
      </w:r>
    </w:p>
    <w:p w:rsidRDefault="00144650" w:rsidP="00B37FD5" w:rsidR="00144650">
      <w:pPr>
        <w:pStyle w:val="Tijeloteksta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B506AD">
        <w:rPr>
          <w:color w:val="000000"/>
        </w:rPr>
        <w:t xml:space="preserve">BOLZANO j.d.o.o. za trgovinu i usluge, Oslobođenja 17, Zelčin, MBS: 030152630, OIB: 14271129682 </w:t>
      </w:r>
      <w:r w:rsidRPr="00283315">
        <w:t xml:space="preserve">da </w:t>
      </w:r>
      <w:r>
        <w:t xml:space="preserve">u roku od 15 dana od dana objave ovog rješenja na e-oglasnoj ploči </w:t>
      </w:r>
      <w:r w:rsidR="00295906">
        <w:t xml:space="preserve"> </w:t>
      </w:r>
      <w:r>
        <w:t>Trgovačkog suda u Osijeku solidarno uplate na sudski depozit ovog suda broj HR31 2390 0011 3000 0020 0 s pozivom na broj HR05 272-</w:t>
      </w:r>
      <w:r w:rsidR="00B506AD">
        <w:t>708</w:t>
      </w:r>
      <w:r w:rsidRPr="00AE7D44">
        <w:t>-16</w:t>
      </w:r>
      <w:r>
        <w:t xml:space="preserve"> kod Hrvatske poštanske banke iznos od </w:t>
      </w:r>
      <w:r w:rsidR="00B506AD">
        <w:t>25</w:t>
      </w:r>
      <w:r w:rsidRPr="00AE7D44"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295906" w:rsidP="00144650" w:rsidR="00295906">
      <w:pPr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95906" w:rsidP="00144650" w:rsidR="00295906">
      <w:pPr>
        <w:ind w:firstLine="72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3E6ABD" w:rsidR="003E6ABD" w:rsidRPr="00AE7D44">
      <w:pPr>
        <w:tabs>
          <w:tab w:pos="4050" w:val="left"/>
        </w:tabs>
        <w:jc w:val="both"/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B506AD">
        <w:t>21</w:t>
      </w:r>
      <w:r w:rsidR="007D047B">
        <w:t xml:space="preserve">. </w:t>
      </w:r>
      <w:r w:rsidR="00B506AD">
        <w:t>ožujka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B506AD">
        <w:rPr>
          <w:color w:val="000000"/>
        </w:rPr>
        <w:t>BOLZANO j.d.o.o. za trgovinu i usluge, Oslobođenja 17, Zelčin, MBS: 030152630, OIB: 14271129682</w:t>
      </w:r>
      <w:r w:rsidR="003E6ABD" w:rsidRPr="00AE7D44">
        <w:t>.</w:t>
      </w:r>
    </w:p>
    <w:p w:rsidRDefault="001032CF" w:rsidP="001032CF" w:rsidR="00411A7F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1435B1" w:rsidP="001032CF" w:rsidR="001032CF">
      <w:pPr>
        <w:jc w:val="right"/>
      </w:pPr>
      <w:r>
        <w:lastRenderedPageBreak/>
        <w:tab/>
      </w:r>
      <w:r w:rsidR="007D047B">
        <w:tab/>
      </w:r>
      <w:r w:rsidR="00B506AD">
        <w:tab/>
        <w:t>Broj: 6 St-708/16-14</w:t>
      </w:r>
    </w:p>
    <w:p w:rsidRDefault="00B37FD5" w:rsidP="001435B1" w:rsidR="00B37FD5">
      <w:pPr>
        <w:tabs>
          <w:tab w:pos="4050" w:val="left"/>
        </w:tabs>
        <w:jc w:val="right"/>
        <w:rPr>
          <w:b/>
        </w:rPr>
      </w:pP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B506AD">
        <w:t>708</w:t>
      </w:r>
      <w:r w:rsidR="00411A7F">
        <w:t xml:space="preserve">/16 od </w:t>
      </w:r>
      <w:r w:rsidR="00B506AD">
        <w:t>4</w:t>
      </w:r>
      <w:r w:rsidR="007D047B">
        <w:t xml:space="preserve">. </w:t>
      </w:r>
      <w:r w:rsidR="00B506AD">
        <w:t>siječnja</w:t>
      </w:r>
      <w:r w:rsidR="00411A7F">
        <w:t xml:space="preserve"> </w:t>
      </w:r>
      <w:r w:rsidR="00FD751B">
        <w:t>201</w:t>
      </w:r>
      <w:r w:rsidR="00B506AD">
        <w:t>7</w:t>
      </w:r>
      <w:r w:rsidR="00FD751B">
        <w:t>. g.</w:t>
      </w:r>
      <w:r w:rsidR="00F57A6F">
        <w:t xml:space="preserve">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1032CF">
        <w:t>,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B506AD">
        <w:t>25</w:t>
      </w:r>
      <w:r w:rsidR="009B61F0">
        <w:t>.000,00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95906">
        <w:t>13</w:t>
      </w:r>
      <w:r w:rsidR="00AE7D44">
        <w:t>.</w:t>
      </w:r>
      <w:r w:rsidR="003B0183">
        <w:t xml:space="preserve"> </w:t>
      </w:r>
      <w:r w:rsidR="00B506AD">
        <w:t>veljače</w:t>
      </w:r>
      <w:r w:rsidR="008737BC">
        <w:t xml:space="preserve"> 201</w:t>
      </w:r>
      <w:r w:rsidR="00295906">
        <w:t>7</w:t>
      </w:r>
      <w:r w:rsidR="008737BC">
        <w:t>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E7D44">
        <w:t>Snježana Markotić Jurić</w:t>
      </w:r>
      <w:r w:rsidR="004B741D">
        <w:tab/>
      </w:r>
      <w:r w:rsidR="004B741D">
        <w:tab/>
      </w:r>
      <w:r>
        <w:t xml:space="preserve">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B506AD">
        <w:t>13</w:t>
      </w:r>
      <w:r w:rsidR="00AE7D44">
        <w:t>/</w:t>
      </w:r>
      <w:r w:rsidR="00B506AD">
        <w:t>3</w:t>
      </w:r>
      <w:r w:rsidR="003B0183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sectPr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9BE" w:rsidR="004539BE">
      <w:r>
        <w:separator/>
      </w:r>
    </w:p>
  </w:endnote>
  <w:endnote w:id="0" w:type="continuationSeparator">
    <w:p w:rsidRDefault="004539BE" w:rsidR="0045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9BE" w:rsidR="004539BE">
      <w:r>
        <w:separator/>
      </w:r>
    </w:p>
  </w:footnote>
  <w:footnote w:id="0" w:type="continuationSeparator">
    <w:p w:rsidRDefault="004539BE" w:rsidR="0045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55E30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95906"/>
    <w:rsid w:val="002F3F8D"/>
    <w:rsid w:val="00313F98"/>
    <w:rsid w:val="003258FC"/>
    <w:rsid w:val="00325955"/>
    <w:rsid w:val="00327B99"/>
    <w:rsid w:val="00341886"/>
    <w:rsid w:val="00366021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539BE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377A"/>
    <w:rsid w:val="0055624C"/>
    <w:rsid w:val="00577BBA"/>
    <w:rsid w:val="00586E9A"/>
    <w:rsid w:val="005B403D"/>
    <w:rsid w:val="005E0FF9"/>
    <w:rsid w:val="005F2DDE"/>
    <w:rsid w:val="00607E75"/>
    <w:rsid w:val="006139EC"/>
    <w:rsid w:val="006235FB"/>
    <w:rsid w:val="00623689"/>
    <w:rsid w:val="0062696D"/>
    <w:rsid w:val="00653E55"/>
    <w:rsid w:val="006826C2"/>
    <w:rsid w:val="006837ED"/>
    <w:rsid w:val="006A2408"/>
    <w:rsid w:val="006A56C2"/>
    <w:rsid w:val="006D09F6"/>
    <w:rsid w:val="006D310B"/>
    <w:rsid w:val="006D489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80666F"/>
    <w:rsid w:val="00823B7D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E7D44"/>
    <w:rsid w:val="00B11498"/>
    <w:rsid w:val="00B11D59"/>
    <w:rsid w:val="00B32B3E"/>
    <w:rsid w:val="00B37FD5"/>
    <w:rsid w:val="00B41F79"/>
    <w:rsid w:val="00B506AD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55E30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5E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5E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E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E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E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5E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5E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E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E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E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St-708/2016-14</izvorni_sadrzaj>
    <derivirana_varijabla naziv="DomainObject.Oznaka_1">St-708/2016-14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BOLZANO j.d.o.o. za trgovinu i usluge</izvorni_sadrzaj>
    <derivirana_varijabla naziv="DomainObject.Predmet.ProtustrankaFormated_1">  BOLZANO j.d.o.o. za trgovinu i usluge</derivirana_varijabla>
  </DomainObject.Predmet.ProtustrankaFormated>
  <DomainObject.Predmet.ProtustrankaFormatedOIB>
    <izvorni_sadrzaj>  BOLZANO j.d.o.o. za trgovinu i usluge, OIB 14271129682</izvorni_sadrzaj>
    <derivirana_varijabla naziv="DomainObject.Predmet.ProtustrankaFormatedOIB_1">  BOLZANO j.d.o.o. za trgovinu i usluge, OIB 14271129682</derivirana_varijabla>
  </DomainObject.Predmet.ProtustrankaFormatedOIB>
  <DomainObject.Predmet.ProtustrankaFormatedWithAdress>
    <izvorni_sadrzaj> BOLZANO j.d.o.o. za trgovinu i usluge, Oslobođenja 17, 31227 Zelčin</izvorni_sadrzaj>
    <derivirana_varijabla naziv="DomainObject.Predmet.ProtustrankaFormatedWithAdress_1"> BOLZANO j.d.o.o. za trgovinu i usluge, Oslobođenja 17, 31227 Zelčin</derivirana_varijabla>
  </DomainObject.Predmet.ProtustrankaFormatedWithAdress>
  <DomainObject.Predmet.ProtustrankaFormatedWithAdressOIB>
    <izvorni_sadrzaj> BOLZANO j.d.o.o. za trgovinu i usluge, OIB 14271129682, Oslobođenja 17, 31227 Zelčin</izvorni_sadrzaj>
    <derivirana_varijabla naziv="DomainObject.Predmet.ProtustrankaFormatedWithAdressOIB_1"> BOLZANO j.d.o.o. za trgovinu i usluge, OIB 14271129682, Oslobođenja 17, 31227 Zelčin</derivirana_varijabla>
  </DomainObject.Predmet.ProtustrankaFormatedWithAdressOIB>
  <DomainObject.Predmet.ProtustrankaWithAdress>
    <izvorni_sadrzaj>BOLZANO j.d.o.o. za trgovinu i usluge Oslobođenja 17, 31227 Zelčin</izvorni_sadrzaj>
    <derivirana_varijabla naziv="DomainObject.Predmet.ProtustrankaWithAdress_1">BOLZANO j.d.o.o. za trgovinu i usluge Oslobođenja 17, 31227 Zelčin</derivirana_varijabla>
  </DomainObject.Predmet.ProtustrankaWithAdress>
  <DomainObject.Predmet.ProtustrankaWithAdressOIB>
    <izvorni_sadrzaj>BOLZANO j.d.o.o. za trgovinu i usluge, OIB 14271129682, Oslobođenja 17, 31227 Zelčin</izvorni_sadrzaj>
    <derivirana_varijabla naziv="DomainObject.Predmet.ProtustrankaWithAdressOIB_1">BOLZANO j.d.o.o. za trgovinu i usluge, OIB 14271129682, Oslobođenja 17, 31227 Zelčin</derivirana_varijabla>
  </DomainObject.Predmet.ProtustrankaWithAdressOIB>
  <DomainObject.Predmet.ProtustrankaNazivFormated>
    <izvorni_sadrzaj>BOLZANO j.d.o.o. za trgovinu i usluge</izvorni_sadrzaj>
    <derivirana_varijabla naziv="DomainObject.Predmet.ProtustrankaNazivFormated_1">BOLZANO j.d.o.o. za trgovinu i usluge</derivirana_varijabla>
  </DomainObject.Predmet.ProtustrankaNazivFormated>
  <DomainObject.Predmet.ProtustrankaNazivFormatedOIB>
    <izvorni_sadrzaj>BOLZANO j.d.o.o. za trgovinu i usluge, OIB 14271129682</izvorni_sadrzaj>
    <derivirana_varijabla naziv="DomainObject.Predmet.ProtustrankaNazivFormatedOIB_1">BOLZANO j.d.o.o. za trgovinu i usluge, OIB 14271129682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BOLZANO j.d.o.o. za trgovinu i usluge</item>
    </izvorni_sadrzaj>
    <derivirana_varijabla naziv="DomainObject.Predmet.ProtuStrankaListFormated_1">
      <item>BOLZANO j.d.o.o. za trgovinu i usluge</item>
    </derivirana_varijabla>
  </DomainObject.Predmet.ProtuStrankaListFormated>
  <DomainObject.Predmet.ProtuStrankaListFormatedOIB>
    <izvorni_sadrzaj>
      <item>BOLZANO j.d.o.o. za trgovinu i usluge, OIB 14271129682</item>
    </izvorni_sadrzaj>
    <derivirana_varijabla naziv="DomainObject.Predmet.ProtuStrankaListFormatedOIB_1">
      <item>BOLZANO j.d.o.o. za trgovinu i usluge, OIB 14271129682</item>
    </derivirana_varijabla>
  </DomainObject.Predmet.ProtuStrankaListFormatedOIB>
  <DomainObject.Predmet.ProtuStrankaListFormatedWithAdress>
    <izvorni_sadrzaj>
      <item>BOLZANO j.d.o.o. za trgovinu i usluge, Oslobođenja 17, 31227 Zelčin</item>
    </izvorni_sadrzaj>
    <derivirana_varijabla naziv="DomainObject.Predmet.ProtuStrankaListFormatedWithAdress_1">
      <item>BOLZANO j.d.o.o. za trgovinu i usluge, Oslobođenja 17, 31227 Zelčin</item>
    </derivirana_varijabla>
  </DomainObject.Predmet.ProtuStrankaListFormatedWithAdress>
  <DomainObject.Predmet.ProtuStrankaListFormatedWithAdressOIB>
    <izvorni_sadrzaj>
      <item>BOLZANO j.d.o.o. za trgovinu i usluge, OIB 14271129682, Oslobođenja 17, 31227 Zelčin</item>
    </izvorni_sadrzaj>
    <derivirana_varijabla naziv="DomainObject.Predmet.ProtuStrankaListFormatedWithAdressOIB_1">
      <item>BOLZANO j.d.o.o. za trgovinu i usluge, OIB 14271129682, Oslobođenja 17, 31227 Zelčin</item>
    </derivirana_varijabla>
  </DomainObject.Predmet.ProtuStrankaListFormatedWithAdressOIB>
  <DomainObject.Predmet.ProtuStrankaListNazivFormated>
    <izvorni_sadrzaj>
      <item>BOLZANO j.d.o.o. za trgovinu i usluge</item>
    </izvorni_sadrzaj>
    <derivirana_varijabla naziv="DomainObject.Predmet.ProtuStrankaListNazivFormated_1">
      <item>BOLZANO j.d.o.o. za trgovinu i usluge</item>
    </derivirana_varijabla>
  </DomainObject.Predmet.ProtuStrankaListNazivFormated>
  <DomainObject.Predmet.ProtuStrankaListNazivFormatedOIB>
    <izvorni_sadrzaj>
      <item>BOLZANO j.d.o.o. za trgovinu i usluge, OIB 14271129682</item>
    </izvorni_sadrzaj>
    <derivirana_varijabla naziv="DomainObject.Predmet.ProtuStrankaListNazivFormatedOIB_1">
      <item>BOLZANO j.d.o.o. za trgovinu i usluge, OIB 14271129682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St-708/2016-14</izvorni_sadrzaj>
    <derivirana_varijabla naziv="DomainObject.PoslovniBrojDokumenta_1">St-708/2016-14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BOLZANO j.d.o.o. za trgovinu i usluge</izvorni_sadrzaj>
    <derivirana_varijabla naziv="DomainObject.Predmet.ProtustrankaIDrugi_1">BOLZANO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BOLZANO j.d.o.o. za trgovinu i usluge, OIB 14271129682, Oslobođenja 17, 31227 Zelčin</izvorni_sadrzaj>
    <derivirana_varijabla naziv="DomainObject.Predmet.ProtustrankaIDrugiAdressOIB_1">BOLZANO j.d.o.o. za trgovinu i usluge, OIB 14271129682, Oslobođenja 17, 31227 Zelčin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BOLZANO j.d.o.o. za trgovinu i usluge</item>
    </izvorni_sadrzaj>
    <derivirana_varijabla naziv="DomainObject.Predmet.SudioniciListNaziv_1">
      <item>FINA RC OSIJEK</item>
      <item>BOLZANO j.d.o.o. za trgovinu i usluge</item>
    </derivirana_varijabla>
  </DomainObject.Predmet.SudioniciListNaziv>
  <DomainObject.Predmet.SudioniciListAdressOIB>
    <izvorni_sadrzaj>
      <item>FINA RC OSIJEK, OIB 85821130368</item>
      <item>BOLZANO j.d.o.o. za trgovinu i usluge, OIB 14271129682, Oslobođenja 17,31227 Zelčin</item>
    </izvorni_sadrzaj>
    <derivirana_varijabla naziv="DomainObject.Predmet.SudioniciListAdressOIB_1">
      <item>FINA RC OSIJEK, OIB 85821130368</item>
      <item>BOLZANO j.d.o.o. za trgovinu i usluge, OIB 14271129682, Oslobođenja 17,31227 Zelčin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14271129682</item>
    </izvorni_sadrzaj>
    <derivirana_varijabla naziv="DomainObject.Predmet.SudioniciListNazivOIB_1">
      <item>, OIB 85821130368</item>
      <item>, OIB 14271129682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5977C3-C22B-48DC-B6FF-F01D8FCD80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2265</properties:Characters>
  <properties:Lines>89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2017-02-13T07:07:00Z</dcterms:created>
  <dc:creator>hermanj</dc:creator>
  <cp:lastModifiedBy>Snježana Markotić Jurić</cp:lastModifiedBy>
  <cp:lastPrinted>2017-02-13T07:06:00Z</cp:lastPrinted>
  <dcterms:modified xmlns:xsi="http://www.w3.org/2001/XMLSchema-instance" xsi:type="dcterms:W3CDTF">2017-02-13T10:04:00Z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St-708/2016-14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