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4685" w14:paraId="c694685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FF1976">
        <w:t>123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FF1976">
        <w:rPr>
          <w:rFonts w:cs="Times New Roman" w:eastAsia="Times New Roman"/>
          <w:szCs w:val="24"/>
          <w:lang w:eastAsia="hr-HR"/>
        </w:rPr>
        <w:t>NINA 17 j.d.o.o. za usluge, Gregovica 17, Pula, OIB: 36612457393, MBS:130074524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A9204E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F1976">
        <w:rPr>
          <w:rFonts w:cs="Times New Roman" w:eastAsia="Times New Roman"/>
          <w:szCs w:val="24"/>
          <w:lang w:eastAsia="hr-HR"/>
        </w:rPr>
        <w:t>NINA 17 j.d.o.o. za usluge, Gregovica 17, Pula, OIB: 36612457393, MBS:130074524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F1976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F1976">
        <w:rPr>
          <w:rFonts w:cs="Times New Roman" w:eastAsia="Times New Roman"/>
          <w:szCs w:val="24"/>
          <w:lang w:eastAsia="hr-HR"/>
        </w:rPr>
        <w:t>14</w:t>
      </w:r>
      <w:r w:rsidR="00257046">
        <w:rPr>
          <w:rFonts w:cs="Times New Roman" w:eastAsia="Times New Roman"/>
          <w:szCs w:val="24"/>
          <w:lang w:eastAsia="hr-HR"/>
        </w:rPr>
        <w:t>. ožujka 2019</w:t>
      </w:r>
      <w:r>
        <w:rPr>
          <w:szCs w:val="24"/>
        </w:rPr>
        <w:t xml:space="preserve">. iznosio </w:t>
      </w:r>
      <w:r w:rsidR="00FF1976">
        <w:rPr>
          <w:szCs w:val="24"/>
        </w:rPr>
        <w:t>49.803,98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F1976">
        <w:rPr>
          <w:rFonts w:cs="Times New Roman" w:eastAsia="Times New Roman"/>
          <w:szCs w:val="24"/>
          <w:lang w:eastAsia="hr-HR"/>
        </w:rPr>
        <w:t>123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F1976">
        <w:rPr>
          <w:rFonts w:cs="Times New Roman" w:eastAsia="Times New Roman"/>
          <w:szCs w:val="24"/>
          <w:lang w:eastAsia="hr-HR"/>
        </w:rPr>
        <w:t>123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2CFF">
        <w:rPr>
          <w:szCs w:val="24"/>
        </w:rPr>
        <w:t>4.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13C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</w:t>
        </w:r>
        <w:r w:rsidR="00FF1976">
          <w:t>123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58413C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8413C"/>
    <w:rsid w:val="005E6542"/>
    <w:rsid w:val="00650F09"/>
    <w:rsid w:val="006B2CFF"/>
    <w:rsid w:val="006B6119"/>
    <w:rsid w:val="00713A0F"/>
    <w:rsid w:val="00854D8C"/>
    <w:rsid w:val="00947BF3"/>
    <w:rsid w:val="00A9204E"/>
    <w:rsid w:val="00D11C57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4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1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13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1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1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St-123/2019</izvorni_sadrzaj>
    <derivirana_varijabla naziv="DomainObject.Predmet.OznakaBroj_1">St-123/2019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NINA 17 j.d.o.o. PULA</izvorni_sadrzaj>
    <derivirana_varijabla naziv="DomainObject.Predmet.ProtustrankaFormated_1">  NINA 17 j.d.o.o. PULA</derivirana_varijabla>
  </DomainObject.Predmet.ProtustrankaFormated>
  <DomainObject.Predmet.ProtustrankaFormatedOIB>
    <izvorni_sadrzaj>  NINA 17 j.d.o.o. PULA, OIB 36612457393</izvorni_sadrzaj>
    <derivirana_varijabla naziv="DomainObject.Predmet.ProtustrankaFormatedOIB_1">  NINA 17 j.d.o.o. PULA, OIB 36612457393</derivirana_varijabla>
  </DomainObject.Predmet.ProtustrankaFormatedOIB>
  <DomainObject.Predmet.ProtustrankaFormatedWithAdress>
    <izvorni_sadrzaj> NINA 17 j.d.o.o. PULA, Gregovica 17, 52100 Pula</izvorni_sadrzaj>
    <derivirana_varijabla naziv="DomainObject.Predmet.ProtustrankaFormatedWithAdress_1"> NINA 17 j.d.o.o. PULA, Gregovica 17, 52100 Pula</derivirana_varijabla>
  </DomainObject.Predmet.ProtustrankaFormatedWithAdress>
  <DomainObject.Predmet.ProtustrankaFormatedWithAdressOIB>
    <izvorni_sadrzaj> NINA 17 j.d.o.o. PULA, OIB 36612457393, Gregovica 17, 52100 Pula</izvorni_sadrzaj>
    <derivirana_varijabla naziv="DomainObject.Predmet.ProtustrankaFormatedWithAdressOIB_1"> NINA 17 j.d.o.o. PULA, OIB 36612457393, Gregovica 17, 52100 Pula</derivirana_varijabla>
  </DomainObject.Predmet.ProtustrankaFormatedWithAdressOIB>
  <DomainObject.Predmet.ProtustrankaWithAdress>
    <izvorni_sadrzaj>NINA 17 j.d.o.o. PULA Gregovica 17, 52100 Pula</izvorni_sadrzaj>
    <derivirana_varijabla naziv="DomainObject.Predmet.ProtustrankaWithAdress_1">NINA 17 j.d.o.o. PULA Gregovica 17, 52100 Pula</derivirana_varijabla>
  </DomainObject.Predmet.ProtustrankaWithAdress>
  <DomainObject.Predmet.ProtustrankaWithAdressOIB>
    <izvorni_sadrzaj>NINA 17 j.d.o.o. PULA, OIB 36612457393, Gregovica 17, 52100 Pula</izvorni_sadrzaj>
    <derivirana_varijabla naziv="DomainObject.Predmet.ProtustrankaWithAdressOIB_1">NINA 17 j.d.o.o. PULA, OIB 36612457393, Gregovica 17, 52100 Pula</derivirana_varijabla>
  </DomainObject.Predmet.ProtustrankaWithAdressOIB>
  <DomainObject.Predmet.ProtustrankaNazivFormated>
    <izvorni_sadrzaj>NINA 17 j.d.o.o. PULA</izvorni_sadrzaj>
    <derivirana_varijabla naziv="DomainObject.Predmet.ProtustrankaNazivFormated_1">NINA 17 j.d.o.o. PULA</derivirana_varijabla>
  </DomainObject.Predmet.ProtustrankaNazivFormated>
  <DomainObject.Predmet.ProtustrankaNazivFormatedOIB>
    <izvorni_sadrzaj>NINA 17 j.d.o.o. PULA, OIB 36612457393</izvorni_sadrzaj>
    <derivirana_varijabla naziv="DomainObject.Predmet.ProtustrankaNazivFormatedOIB_1">NINA 17 j.d.o.o. PULA, OIB 36612457393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49803.98</izvorni_sadrzaj>
    <derivirana_varijabla naziv="DomainObject.Predmet.TrenutnaVrijednost_1">49803.98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NINA 17 j.d.o.o. PULA</item>
    </izvorni_sadrzaj>
    <derivirana_varijabla naziv="DomainObject.Predmet.ProtuStrankaListFormated_1">
      <item>NINA 17 j.d.o.o. PULA</item>
    </derivirana_varijabla>
  </DomainObject.Predmet.ProtuStrankaListFormated>
  <DomainObject.Predmet.ProtuStrankaListFormatedOIB>
    <izvorni_sadrzaj>
      <item>NINA 17 j.d.o.o. PULA, OIB 36612457393</item>
    </izvorni_sadrzaj>
    <derivirana_varijabla naziv="DomainObject.Predmet.ProtuStrankaListFormatedOIB_1">
      <item>NINA 17 j.d.o.o. PULA, OIB 36612457393</item>
    </derivirana_varijabla>
  </DomainObject.Predmet.ProtuStrankaListFormatedOIB>
  <DomainObject.Predmet.ProtuStrankaListFormatedWithAdress>
    <izvorni_sadrzaj>
      <item>NINA 17 j.d.o.o. PULA, Gregovica 17, 52100 Pula</item>
    </izvorni_sadrzaj>
    <derivirana_varijabla naziv="DomainObject.Predmet.ProtuStrankaListFormatedWithAdress_1">
      <item>NINA 17 j.d.o.o. PULA, Gregovica 17, 52100 Pula</item>
    </derivirana_varijabla>
  </DomainObject.Predmet.ProtuStrankaListFormatedWithAdress>
  <DomainObject.Predmet.ProtuStrankaListFormatedWithAdressOIB>
    <izvorni_sadrzaj>
      <item>NINA 17 j.d.o.o. PULA, OIB 36612457393, Gregovica 17, 52100 Pula</item>
    </izvorni_sadrzaj>
    <derivirana_varijabla naziv="DomainObject.Predmet.ProtuStrankaListFormatedWithAdressOIB_1">
      <item>NINA 17 j.d.o.o. PULA, OIB 36612457393, Gregovica 17, 52100 Pula</item>
    </derivirana_varijabla>
  </DomainObject.Predmet.ProtuStrankaListFormatedWithAdressOIB>
  <DomainObject.Predmet.ProtuStrankaListNazivFormated>
    <izvorni_sadrzaj>
      <item>NINA 17 j.d.o.o. PULA</item>
    </izvorni_sadrzaj>
    <derivirana_varijabla naziv="DomainObject.Predmet.ProtuStrankaListNazivFormated_1">
      <item>NINA 17 j.d.o.o. PULA</item>
    </derivirana_varijabla>
  </DomainObject.Predmet.ProtuStrankaListNazivFormated>
  <DomainObject.Predmet.ProtuStrankaListNazivFormatedOIB>
    <izvorni_sadrzaj>
      <item>NINA 17 j.d.o.o. PULA, OIB 36612457393</item>
    </izvorni_sadrzaj>
    <derivirana_varijabla naziv="DomainObject.Predmet.ProtuStrankaListNazivFormatedOIB_1">
      <item>NINA 17 j.d.o.o. PULA, OIB 36612457393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NINA 17 j.d.o.o. PULA</izvorni_sadrzaj>
    <derivirana_varijabla naziv="DomainObject.Predmet.ProtustrankaIDrugi_1">NINA 17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NINA 17 j.d.o.o. PULA, OIB 36612457393, Gregovica 17, 52100 Pula</izvorni_sadrzaj>
    <derivirana_varijabla naziv="DomainObject.Predmet.ProtustrankaIDrugiAdressOIB_1">NINA 17 j.d.o.o. PULA, OIB 36612457393, Gregovica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NINA 17 j.d.o.o. PULA</item>
    </izvorni_sadrzaj>
    <derivirana_varijabla naziv="DomainObject.Predmet.SudioniciListNaziv_1">
      <item>FINANCIJSKA AGENCIJA, RC RIJEKA, PODRUŽNICA PULA, PULA</item>
      <item>NINA 17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NINA 17 j.d.o.o. PULA, OIB 36612457393, Gregovica 17,52100 Pula</item>
    </izvorni_sadrzaj>
    <derivirana_varijabla naziv="DomainObject.Predmet.SudioniciListAdressOIB_1">
      <item>FINANCIJSKA AGENCIJA, RC RIJEKA, PODRUŽNICA PULA, PULA, OIB 85821130368, F. Kurelca 8,51000 Rijeka</item>
      <item>NINA 17 j.d.o.o. PULA, OIB 36612457393, Gregovica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36612457393</item>
    </izvorni_sadrzaj>
    <derivirana_varijabla naziv="DomainObject.Predmet.SudioniciListNazivOIB_1">
      <item>, OIB 85821130368</item>
      <item>, OIB 36612457393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2696</properties:Characters>
  <properties:Lines>64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2019-04-04T06:30:00Z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2019-04-10T10:56:00Z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(St-123-19-3.docx)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