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43a5" w14:paraId="ac943a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239BB" w:rsidRPr="008350DE">
        <w:t>PERFECT BUILDING j.d.o.o. Pula, Marulićeva 25, OIB: 89339593423</w:t>
      </w:r>
      <w:r w:rsidR="006F7785" w:rsidRPr="006F7785">
        <w:t xml:space="preserve">, </w:t>
      </w:r>
      <w:r w:rsidR="00786017">
        <w:t xml:space="preserve"> 0</w:t>
      </w:r>
      <w:r w:rsidR="001239BB">
        <w:t>9</w:t>
      </w:r>
      <w:r w:rsidR="00786017" w:rsidRPr="00786017">
        <w:t xml:space="preserve">. </w:t>
      </w:r>
      <w:r w:rsidR="001239BB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1239BB" w:rsidP="00786017" w:rsidR="001239BB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239BB" w:rsidRPr="008350DE">
        <w:t>PERFECT BUILDING j.d.o.o. Pula, Marulićeva 25, OIB: 89339593423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1239BB">
        <w:t>145</w:t>
      </w:r>
      <w:r w:rsidR="002C5228" w:rsidRPr="00063D7A">
        <w:t>-</w:t>
      </w:r>
      <w:r w:rsidR="00B104D0" w:rsidRPr="00063D7A">
        <w:t>1</w:t>
      </w:r>
      <w:r w:rsidR="001239BB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1239BB">
        <w:t>145</w:t>
      </w:r>
      <w:r w:rsidR="007F2AFD" w:rsidRPr="007F2AFD">
        <w:t>/1</w:t>
      </w:r>
      <w:r w:rsidR="001239BB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1239BB">
        <w:t>14</w:t>
      </w:r>
      <w:r w:rsidR="006F7785" w:rsidRPr="006F7785">
        <w:t xml:space="preserve">. </w:t>
      </w:r>
      <w:r w:rsidR="001239BB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1239BB" w:rsidR="001239BB" w:rsidRPr="00042A52">
      <w:pPr>
        <w:ind w:right="-2"/>
        <w:jc w:val="both"/>
      </w:pPr>
      <w:r>
        <w:tab/>
      </w:r>
      <w:r w:rsidR="00615064" w:rsidRPr="00063D7A">
        <w:t>„</w:t>
      </w:r>
      <w:r w:rsidR="001239BB" w:rsidRPr="00042A52">
        <w:t>I.</w:t>
      </w:r>
      <w:r w:rsidR="001239BB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1239BB" w:rsidRPr="00EB6C6F">
        <w:t xml:space="preserve">društvom </w:t>
      </w:r>
      <w:r w:rsidR="001239BB" w:rsidRPr="008350DE">
        <w:t>PERFECT BUILDING j.d.o.o. Pula, Marulićeva 25, OIB: 89339593423</w:t>
      </w:r>
      <w:r w:rsidR="001239BB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1239BB" w:rsidP="001239BB" w:rsidR="001239BB" w:rsidRPr="00042A52">
      <w:pPr>
        <w:ind w:right="-2"/>
        <w:jc w:val="both"/>
      </w:pPr>
      <w:r>
        <w:tab/>
        <w:t>09</w:t>
      </w:r>
      <w:r w:rsidRPr="00042A52">
        <w:t>.</w:t>
      </w:r>
      <w:r>
        <w:t xml:space="preserve"> svibnja 2017. u 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1239BB" w:rsidP="001239BB" w:rsidR="001239BB">
      <w:pPr>
        <w:ind w:right="-2"/>
        <w:jc w:val="both"/>
      </w:pPr>
      <w:r w:rsidRPr="00042A52">
        <w:t>na koje se pozivaju:</w:t>
      </w:r>
    </w:p>
    <w:p w:rsidRDefault="001239BB" w:rsidP="001239BB" w:rsidR="001239BB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1239BB" w:rsidP="001239BB" w:rsidR="001239BB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1239BB" w:rsidP="001239BB" w:rsidR="001239BB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8350DE">
        <w:t>Sabin</w:t>
      </w:r>
      <w:r>
        <w:t>a</w:t>
      </w:r>
      <w:r w:rsidRPr="008350DE">
        <w:t xml:space="preserve"> Fazlić iz Zagreba, Andrije Žaje 27</w:t>
      </w:r>
      <w:r>
        <w:t>.</w:t>
      </w:r>
    </w:p>
    <w:p w:rsidRDefault="001239BB" w:rsidP="001239BB" w:rsidR="001239BB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1239BB" w:rsidP="001239BB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1239BB">
        <w:t>15</w:t>
      </w:r>
      <w:r w:rsidR="00F64C95">
        <w:t xml:space="preserve">. </w:t>
      </w:r>
      <w:r w:rsidR="001239BB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1239BB">
        <w:t>9</w:t>
      </w:r>
      <w:r w:rsidR="00F64C95" w:rsidRPr="00042A52">
        <w:t xml:space="preserve">. </w:t>
      </w:r>
      <w:r w:rsidR="001239BB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1239BB">
        <w:t>9</w:t>
      </w:r>
      <w:r w:rsidR="00FE408C" w:rsidRPr="00063D7A">
        <w:t xml:space="preserve">. </w:t>
      </w:r>
      <w:r w:rsidR="001239BB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431FB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1239BB">
        <w:t>9</w:t>
      </w:r>
      <w:r w:rsidR="00BA018B" w:rsidRPr="00063D7A">
        <w:t xml:space="preserve">. </w:t>
      </w:r>
      <w:r w:rsidR="001239BB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1F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1239BB">
      <w:rPr>
        <w:sz w:val="23"/>
        <w:szCs w:val="23"/>
      </w:rPr>
      <w:t>145</w:t>
    </w:r>
    <w:r w:rsidR="006F7785" w:rsidRPr="006F7785">
      <w:rPr>
        <w:sz w:val="23"/>
        <w:szCs w:val="23"/>
      </w:rPr>
      <w:t>/1</w:t>
    </w:r>
    <w:r w:rsidR="001239BB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1239BB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1239BB">
      <w:rPr>
        <w:sz w:val="23"/>
        <w:szCs w:val="23"/>
      </w:rPr>
      <w:t>145</w:t>
    </w:r>
    <w:r w:rsidR="00AC4D95" w:rsidRPr="00AC4D95">
      <w:rPr>
        <w:sz w:val="23"/>
        <w:szCs w:val="23"/>
      </w:rPr>
      <w:t>/1</w:t>
    </w:r>
    <w:r w:rsidR="001239BB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1239BB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39BB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2D60CF"/>
    <w:rsid w:val="00323467"/>
    <w:rsid w:val="003430E2"/>
    <w:rsid w:val="003431FB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3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3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BUILDING j.d.o.o. PULA</izvorni_sadrzaj>
    <derivirana_varijabla naziv="DomainObject.Predmet.ProtustrankaFormated_1">  PERFECT BUILDING j.d.o.o. PULA</derivirana_varijabla>
  </DomainObject.Predmet.ProtustrankaFormated>
  <DomainObject.Predmet.ProtustrankaFormatedOIB>
    <izvorni_sadrzaj>  PERFECT BUILDING j.d.o.o. PULA, OIB 89339593423</izvorni_sadrzaj>
    <derivirana_varijabla naziv="DomainObject.Predmet.ProtustrankaFormatedOIB_1">  PERFECT BUILDING j.d.o.o. PULA, OIB 89339593423</derivirana_varijabla>
  </DomainObject.Predmet.ProtustrankaFormatedOIB>
  <DomainObject.Predmet.ProtustrankaFormatedWithAdress>
    <izvorni_sadrzaj> PERFECT BUILDING j.d.o.o. PULA, Marulićeva 25, 52100 Pula</izvorni_sadrzaj>
    <derivirana_varijabla naziv="DomainObject.Predmet.ProtustrankaFormatedWithAdress_1"> PERFECT BUILDING j.d.o.o. PULA, Marulićeva 25, 52100 Pula</derivirana_varijabla>
  </DomainObject.Predmet.ProtustrankaFormatedWithAdress>
  <DomainObject.Predmet.ProtustrankaFormatedWithAdressOIB>
    <izvorni_sadrzaj> PERFECT BUILDING j.d.o.o. PULA, OIB 89339593423, Marulićeva 25, 52100 Pula</izvorni_sadrzaj>
    <derivirana_varijabla naziv="DomainObject.Predmet.ProtustrankaFormatedWithAdressOIB_1"> PERFECT BUILDING j.d.o.o. PULA, OIB 89339593423, Marulićeva 25, 52100 Pula</derivirana_varijabla>
  </DomainObject.Predmet.ProtustrankaFormatedWithAdressOIB>
  <DomainObject.Predmet.ProtustrankaWithAdress>
    <izvorni_sadrzaj>PERFECT BUILDING j.d.o.o. PULA Marulićeva 25, 52100 Pula</izvorni_sadrzaj>
    <derivirana_varijabla naziv="DomainObject.Predmet.ProtustrankaWithAdress_1">PERFECT BUILDING j.d.o.o. PULA Marulićeva 25, 52100 Pula</derivirana_varijabla>
  </DomainObject.Predmet.ProtustrankaWithAdress>
  <DomainObject.Predmet.ProtustrankaWithAdressOIB>
    <izvorni_sadrzaj>PERFECT BUILDING j.d.o.o. PULA, OIB 89339593423, Marulićeva 25, 52100 Pula</izvorni_sadrzaj>
    <derivirana_varijabla naziv="DomainObject.Predmet.ProtustrankaWithAdressOIB_1">PERFECT BUILDING j.d.o.o. PULA, OIB 89339593423, Marulićeva 25, 52100 Pula</derivirana_varijabla>
  </DomainObject.Predmet.ProtustrankaWithAdressOIB>
  <DomainObject.Predmet.ProtustrankaNazivFormated>
    <izvorni_sadrzaj>PERFECT BUILDING j.d.o.o. PULA</izvorni_sadrzaj>
    <derivirana_varijabla naziv="DomainObject.Predmet.ProtustrankaNazivFormated_1">PERFECT BUILDING j.d.o.o. PULA</derivirana_varijabla>
  </DomainObject.Predmet.ProtustrankaNazivFormated>
  <DomainObject.Predmet.ProtustrankaNazivFormatedOIB>
    <izvorni_sadrzaj>PERFECT BUILDING j.d.o.o. PULA, OIB 89339593423</izvorni_sadrzaj>
    <derivirana_varijabla naziv="DomainObject.Predmet.ProtustrankaNazivFormatedOIB_1">PERFECT BUILDING j.d.o.o. PULA, OIB 89339593423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10565.91</izvorni_sadrzaj>
    <derivirana_varijabla naziv="DomainObject.Predmet.TrenutnaVrijednost_1">10565.91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PERFECT BUILDING j.d.o.o. PULA</item>
    </izvorni_sadrzaj>
    <derivirana_varijabla naziv="DomainObject.Predmet.ProtuStrankaListFormated_1">
      <item>PERFECT BUILDING j.d.o.o. PULA</item>
    </derivirana_varijabla>
  </DomainObject.Predmet.ProtuStrankaListFormated>
  <DomainObject.Predmet.ProtuStrankaListFormatedOIB>
    <izvorni_sadrzaj>
      <item>PERFECT BUILDING j.d.o.o. PULA, OIB 89339593423</item>
    </izvorni_sadrzaj>
    <derivirana_varijabla naziv="DomainObject.Predmet.ProtuStrankaListFormatedOIB_1">
      <item>PERFECT BUILDING j.d.o.o. PULA, OIB 89339593423</item>
    </derivirana_varijabla>
  </DomainObject.Predmet.ProtuStrankaListFormatedOIB>
  <DomainObject.Predmet.ProtuStrankaListFormatedWithAdress>
    <izvorni_sadrzaj>
      <item>PERFECT BUILDING j.d.o.o. PULA, Marulićeva 25, 52100 Pula</item>
    </izvorni_sadrzaj>
    <derivirana_varijabla naziv="DomainObject.Predmet.ProtuStrankaListFormatedWithAdress_1">
      <item>PERFECT BUILDING j.d.o.o. PULA, Marulićeva 25, 52100 Pula</item>
    </derivirana_varijabla>
  </DomainObject.Predmet.ProtuStrankaListFormatedWithAdress>
  <DomainObject.Predmet.ProtuStrankaListFormatedWithAdressOIB>
    <izvorni_sadrzaj>
      <item>PERFECT BUILDING j.d.o.o. PULA, OIB 89339593423, Marulićeva 25, 52100 Pula</item>
    </izvorni_sadrzaj>
    <derivirana_varijabla naziv="DomainObject.Predmet.ProtuStrankaListFormatedWithAdressOIB_1">
      <item>PERFECT BUILDING j.d.o.o. PULA, OIB 89339593423, Marulićeva 25, 52100 Pula</item>
    </derivirana_varijabla>
  </DomainObject.Predmet.ProtuStrankaListFormatedWithAdressOIB>
  <DomainObject.Predmet.ProtuStrankaListNazivFormated>
    <izvorni_sadrzaj>
      <item>PERFECT BUILDING j.d.o.o. PULA</item>
    </izvorni_sadrzaj>
    <derivirana_varijabla naziv="DomainObject.Predmet.ProtuStrankaListNazivFormated_1">
      <item>PERFECT BUILDING j.d.o.o. PULA</item>
    </derivirana_varijabla>
  </DomainObject.Predmet.ProtuStrankaListNazivFormated>
  <DomainObject.Predmet.ProtuStrankaListNazivFormatedOIB>
    <izvorni_sadrzaj>
      <item>PERFECT BUILDING j.d.o.o. PULA, OIB 89339593423</item>
    </izvorni_sadrzaj>
    <derivirana_varijabla naziv="DomainObject.Predmet.ProtuStrankaListNazivFormatedOIB_1">
      <item>PERFECT BUILDING j.d.o.o. PULA, OIB 89339593423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PERFECT BUILDING j.d.o.o. PULA</izvorni_sadrzaj>
    <derivirana_varijabla naziv="DomainObject.Predmet.ProtustrankaIDrugi_1">PERFECT BUILDING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PERFECT BUILDING j.d.o.o. PULA, OIB 89339593423, Marulićeva 25, 52100 Pula</izvorni_sadrzaj>
    <derivirana_varijabla naziv="DomainObject.Predmet.ProtustrankaIDrugiAdressOIB_1">PERFECT BUILDING j.d.o.o. PULA, OIB 89339593423,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PERFECT BUILDING j.d.o.o. PULA</item>
    </izvorni_sadrzaj>
    <derivirana_varijabla naziv="DomainObject.Predmet.SudioniciListNaziv_1">
      <item>FINANCIJSKA AGENCIJA, RC RIJEKA, PODRUŽNICA PULA, PULA</item>
      <item>PERFECT BUILDING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PERFECT BUILDING j.d.o.o. PULA, OIB 89339593423, Marulićeva 25,52100 Pula</item>
    </izvorni_sadrzaj>
    <derivirana_varijabla naziv="DomainObject.Predmet.SudioniciListAdressOIB_1">
      <item>FINANCIJSKA AGENCIJA, RC RIJEKA, PODRUŽNICA PULA, PULA, OIB 85821130368, Giardini 5,52100 Pula</item>
      <item>PERFECT BUILDING j.d.o.o. PULA, OIB 89339593423,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89339593423</item>
    </izvorni_sadrzaj>
    <derivirana_varijabla naziv="DomainObject.Predmet.SudioniciListNazivOIB_1">
      <item>, OIB 85821130368</item>
      <item>, OIB 89339593423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76C51-B31F-4317-A37D-4A77DFE88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3222</properties:Characters>
  <properties:Lines>89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2017-05-09T07:04:00Z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2017-05-09T09:55:00Z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