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a4fa" w14:paraId="42ea4fa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D6FB7">
        <w:rPr>
          <w:sz w:val="22"/>
          <w:szCs w:val="22"/>
        </w:rPr>
        <w:t>2</w:t>
      </w:r>
      <w:r w:rsidR="005F38B6">
        <w:rPr>
          <w:sz w:val="22"/>
          <w:szCs w:val="22"/>
        </w:rPr>
        <w:t>5</w:t>
      </w:r>
      <w:r w:rsidR="00D66D5E">
        <w:rPr>
          <w:sz w:val="22"/>
          <w:szCs w:val="22"/>
        </w:rPr>
        <w:t>0</w:t>
      </w:r>
      <w:r w:rsidR="00592B8B">
        <w:rPr>
          <w:sz w:val="22"/>
          <w:szCs w:val="22"/>
        </w:rPr>
        <w:t>3</w:t>
      </w:r>
      <w:r w:rsidR="00911078">
        <w:rPr>
          <w:sz w:val="22"/>
          <w:szCs w:val="22"/>
        </w:rPr>
        <w:t>/16-4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6E3AA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592B8B">
        <w:t xml:space="preserve"> </w:t>
      </w:r>
      <w:r w:rsidR="00654062" w:rsidRPr="006E3AAE">
        <w:t xml:space="preserve">TANDEM j.d.o.o., Petra Svačića 10, Velika Gorica, MBS: 080865978, OIB: 85557317637, </w:t>
      </w:r>
      <w:r w:rsidR="00204EAF" w:rsidRPr="006E3AAE">
        <w:t>dana</w:t>
      </w:r>
      <w:r w:rsidR="006F0D41" w:rsidRPr="006E3AAE">
        <w:t xml:space="preserve">  </w:t>
      </w:r>
      <w:r w:rsidR="0068188D" w:rsidRPr="006E3AAE">
        <w:t>3</w:t>
      </w:r>
      <w:r w:rsidR="00911078" w:rsidRPr="006E3AAE">
        <w:t xml:space="preserve">. veljače 2017.                           </w:t>
      </w:r>
    </w:p>
    <w:p w:rsidRDefault="00595ED5" w:rsidP="00595ED5" w:rsidR="00595ED5" w:rsidRPr="006E3AAE">
      <w:pPr>
        <w:jc w:val="both"/>
      </w:pPr>
    </w:p>
    <w:p w:rsidRDefault="008C4A50" w:rsidP="008C4A50" w:rsidR="008C4A50" w:rsidRPr="006E3AAE"/>
    <w:p w:rsidRDefault="008C4A50" w:rsidP="008C4A50" w:rsidR="008C4A50" w:rsidRPr="006E3AAE">
      <w:pPr>
        <w:jc w:val="center"/>
        <w:rPr>
          <w:bCs/>
        </w:rPr>
      </w:pPr>
      <w:r w:rsidRPr="006E3AAE">
        <w:rPr>
          <w:bCs/>
        </w:rPr>
        <w:t>r i j e š i o    j e</w:t>
      </w:r>
    </w:p>
    <w:p w:rsidRDefault="008C4A50" w:rsidP="008C4A50" w:rsidR="008C4A50" w:rsidRPr="006E3AAE">
      <w:pPr>
        <w:ind w:left="360"/>
        <w:jc w:val="both"/>
      </w:pPr>
      <w:r w:rsidRPr="006E3AAE">
        <w:t xml:space="preserve">                                                </w:t>
      </w:r>
    </w:p>
    <w:p w:rsidRDefault="008C4A50" w:rsidP="008C4A50" w:rsidR="008C4A50" w:rsidRPr="006E3AAE">
      <w:pPr>
        <w:ind w:left="360"/>
        <w:jc w:val="both"/>
      </w:pPr>
    </w:p>
    <w:p w:rsidRDefault="008C4A50" w:rsidP="005F38B6" w:rsidR="00592B8B" w:rsidRPr="006E3AAE">
      <w:pPr>
        <w:pStyle w:val="Odlomakpopisa"/>
        <w:numPr>
          <w:ilvl w:val="0"/>
          <w:numId w:val="5"/>
        </w:numPr>
        <w:jc w:val="both"/>
      </w:pPr>
      <w:r w:rsidRPr="006E3AAE">
        <w:rPr>
          <w:bCs/>
        </w:rPr>
        <w:t xml:space="preserve"> OTVARA SE stečajni postupak nad dužnikom</w:t>
      </w:r>
      <w:r w:rsidR="00592B8B" w:rsidRPr="006E3AAE">
        <w:rPr>
          <w:bCs/>
        </w:rPr>
        <w:t xml:space="preserve"> </w:t>
      </w:r>
      <w:r w:rsidR="00654062" w:rsidRPr="006E3AAE">
        <w:t>TANDEM j.d.o.o., Petra Svačića 10, Velika Gorica, MBS: 080865978, OIB: 85557317637</w:t>
      </w:r>
      <w:r w:rsidR="00592B8B" w:rsidRPr="006E3AAE">
        <w:t xml:space="preserve">.  </w:t>
      </w:r>
    </w:p>
    <w:p w:rsidRDefault="005F38B6" w:rsidP="00592B8B" w:rsidR="005F38B6" w:rsidRPr="006E3AAE">
      <w:pPr>
        <w:pStyle w:val="Odlomakpopisa"/>
        <w:ind w:left="1500"/>
        <w:jc w:val="both"/>
      </w:pPr>
      <w:r w:rsidRPr="006E3AAE">
        <w:t xml:space="preserve">  </w:t>
      </w:r>
    </w:p>
    <w:p w:rsidRDefault="001B7711" w:rsidP="006E3AAE" w:rsidR="008C4A50" w:rsidRPr="006E3AAE">
      <w:pPr>
        <w:pStyle w:val="Odlomakpopisa"/>
        <w:numPr>
          <w:ilvl w:val="0"/>
          <w:numId w:val="5"/>
        </w:numPr>
        <w:ind w:left="1571"/>
        <w:jc w:val="both"/>
      </w:pPr>
      <w:r w:rsidRPr="006E3AAE">
        <w:t>Z</w:t>
      </w:r>
      <w:r w:rsidR="008C4A50" w:rsidRPr="006E3AAE">
        <w:t xml:space="preserve">a stečajnog upravitelja imenuje se </w:t>
      </w:r>
      <w:r w:rsidR="006E3AAE" w:rsidRPr="006E3AAE">
        <w:t xml:space="preserve">DOMAGOJ REPAČ, Zagreb, Đorđićeva 24, OIB 24977406612.     </w:t>
      </w:r>
    </w:p>
    <w:p w:rsidRDefault="008C4A50" w:rsidP="008C4A50" w:rsidR="008C4A50" w:rsidRPr="006E3AAE">
      <w:pPr>
        <w:ind w:left="851"/>
        <w:jc w:val="both"/>
      </w:pPr>
    </w:p>
    <w:p w:rsidRDefault="008C4A50" w:rsidP="00E034AE" w:rsidR="00E034AE" w:rsidRPr="006E3AAE">
      <w:pPr>
        <w:pStyle w:val="Odlomakpopisa"/>
        <w:numPr>
          <w:ilvl w:val="0"/>
          <w:numId w:val="5"/>
        </w:numPr>
        <w:jc w:val="both"/>
        <w:rPr>
          <w:bCs/>
        </w:rPr>
      </w:pPr>
      <w:r w:rsidRPr="006E3AAE">
        <w:rPr>
          <w:bCs/>
        </w:rPr>
        <w:t xml:space="preserve">ZAKLJUČUJE SE stečajni postupak nad dužnikom </w:t>
      </w:r>
      <w:r w:rsidR="00654062" w:rsidRPr="006E3AAE">
        <w:t xml:space="preserve">TANDEM j.d.o.o., Petra Svačića 10, Velika Gorica, MBS: 080865978, OIB: 85557317637. </w:t>
      </w:r>
    </w:p>
    <w:p w:rsidRDefault="00654062" w:rsidP="00654062" w:rsidR="00654062" w:rsidRPr="006E3AAE">
      <w:pPr>
        <w:jc w:val="both"/>
        <w:rPr>
          <w:bCs/>
        </w:rPr>
      </w:pPr>
    </w:p>
    <w:p w:rsidRDefault="008C4A50" w:rsidP="008C4A50" w:rsidR="008C4A50" w:rsidRPr="006E3AA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6E3AAE">
        <w:rPr>
          <w:bCs/>
        </w:rPr>
        <w:t>Ovo rješenje objavit će se na mrežnoj stranici e-</w:t>
      </w:r>
      <w:r w:rsidR="00BC3E82" w:rsidRPr="006E3AAE">
        <w:rPr>
          <w:bCs/>
        </w:rPr>
        <w:t>o</w:t>
      </w:r>
      <w:r w:rsidRPr="006E3AAE">
        <w:rPr>
          <w:bCs/>
        </w:rPr>
        <w:t>glasna ploča sudova i dostaviti  registru nadležnom za dužnika.</w:t>
      </w:r>
    </w:p>
    <w:p w:rsidRDefault="008C4A50" w:rsidP="008C4A50" w:rsidR="008C4A50" w:rsidRPr="006E3AAE">
      <w:pPr>
        <w:pStyle w:val="Tijeloteksta"/>
        <w:rPr>
          <w:bCs/>
        </w:rPr>
      </w:pPr>
    </w:p>
    <w:p w:rsidRDefault="008C4A50" w:rsidP="008C4A50" w:rsidR="008C4A50" w:rsidRPr="006E3AAE">
      <w:pPr>
        <w:pStyle w:val="Tijeloteksta"/>
        <w:rPr>
          <w:bCs/>
        </w:rPr>
      </w:pPr>
    </w:p>
    <w:p w:rsidRDefault="008C4A50" w:rsidP="008C4A50" w:rsidR="008C4A50" w:rsidRPr="006E3AAE">
      <w:pPr>
        <w:pStyle w:val="Tijeloteksta"/>
        <w:jc w:val="center"/>
        <w:rPr>
          <w:bCs/>
        </w:rPr>
      </w:pPr>
      <w:r w:rsidRPr="006E3AAE">
        <w:rPr>
          <w:bCs/>
        </w:rPr>
        <w:t>Obrazloženje</w:t>
      </w:r>
    </w:p>
    <w:p w:rsidRDefault="0023770D" w:rsidP="008C4A50" w:rsidR="0023770D" w:rsidRPr="006E3AAE">
      <w:pPr>
        <w:pStyle w:val="Tijeloteksta"/>
        <w:jc w:val="center"/>
        <w:rPr>
          <w:bCs/>
        </w:rPr>
      </w:pPr>
    </w:p>
    <w:p w:rsidRDefault="00C16ED2" w:rsidP="00C16ED2" w:rsidR="00C16ED2" w:rsidRPr="006E3AAE">
      <w:pPr>
        <w:jc w:val="both"/>
        <w:rPr>
          <w:bCs/>
        </w:rPr>
      </w:pPr>
    </w:p>
    <w:p w:rsidRDefault="00C16ED2" w:rsidP="00C16ED2" w:rsidR="005F38B6" w:rsidRPr="006E3AAE">
      <w:pPr>
        <w:ind w:firstLine="720"/>
        <w:jc w:val="both"/>
      </w:pPr>
      <w:r w:rsidRPr="006E3AAE">
        <w:t xml:space="preserve">FINA Regionalni centar Zagreb je </w:t>
      </w:r>
      <w:r w:rsidR="00654062" w:rsidRPr="006E3AAE">
        <w:t>16</w:t>
      </w:r>
      <w:r w:rsidR="00910F38" w:rsidRPr="006E3AAE">
        <w:t xml:space="preserve">. kolovoza </w:t>
      </w:r>
      <w:r w:rsidR="00D91C0B" w:rsidRPr="006E3AAE">
        <w:t xml:space="preserve"> 2</w:t>
      </w:r>
      <w:r w:rsidR="004B1401" w:rsidRPr="006E3AAE">
        <w:t>016.</w:t>
      </w:r>
      <w:r w:rsidRPr="006E3AAE">
        <w:t xml:space="preserve"> dostavila Trgovačkom sudu u Zagrebu zahtjev za provedbu skraćenog stečajnog postupka nad dužnikom</w:t>
      </w:r>
      <w:r w:rsidR="00654062" w:rsidRPr="006E3AAE">
        <w:t xml:space="preserve"> TANDEM j.d.o.o., Petra Svačića 10, Velika Gorica, MBS: 080865978, OIB: 85557317637.  </w:t>
      </w:r>
    </w:p>
    <w:p w:rsidRDefault="00654062" w:rsidP="00C16ED2" w:rsidR="00654062" w:rsidRPr="006E3AAE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>
        <w:t>Temeljem rješenja Visokog trgovačkog suda RH u Zagr</w:t>
      </w:r>
      <w:r w:rsidR="00D54022">
        <w:t>ebu broj 31-Su-</w:t>
      </w:r>
      <w:r w:rsidR="004C7F5B">
        <w:t>958/16-3 od 20. rujna</w:t>
      </w:r>
      <w:r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7A58E3">
        <w:t>26</w:t>
      </w:r>
      <w:r w:rsidR="000B5A09">
        <w:t xml:space="preserve">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0B5A09">
        <w:t>2</w:t>
      </w:r>
      <w:r w:rsidR="009314E8">
        <w:t>5</w:t>
      </w:r>
      <w:r w:rsidR="00B043E3">
        <w:t>0</w:t>
      </w:r>
      <w:r w:rsidR="007A58E3">
        <w:t>3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D5491C" w:rsidR="006E3AAE">
      <w:pPr>
        <w:pStyle w:val="Tijeloteksta"/>
        <w:jc w:val="center"/>
      </w:pPr>
      <w:r w:rsidRPr="00A54DC5">
        <w:t xml:space="preserve">U Osijeku </w:t>
      </w:r>
      <w:r w:rsidR="0068188D">
        <w:t>3</w:t>
      </w:r>
      <w:r w:rsidR="000B5A09">
        <w:t xml:space="preserve">. veljače </w:t>
      </w:r>
      <w:r w:rsidR="003F4DE1" w:rsidRPr="00A54DC5">
        <w:t xml:space="preserve"> 2017.</w:t>
      </w:r>
    </w:p>
    <w:p w:rsidRDefault="00065FB6" w:rsidP="004B4C25" w:rsidR="00065FB6">
      <w:pPr>
        <w:pStyle w:val="Tijeloteksta"/>
        <w:jc w:val="center"/>
      </w:pPr>
    </w:p>
    <w:p w:rsidRDefault="00065FB6" w:rsidP="00E41E8A" w:rsidR="00065FB6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6777C" w:rsidP="0036777C" w:rsidR="0036777C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A56B2A">
        <w:t>30.3.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1E8A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F615E4">
      <w:rPr>
        <w:sz w:val="22"/>
        <w:szCs w:val="22"/>
      </w:rPr>
      <w:t>3 St-</w:t>
    </w:r>
    <w:r w:rsidR="002843E6">
      <w:rPr>
        <w:sz w:val="22"/>
        <w:szCs w:val="22"/>
      </w:rPr>
      <w:t>2</w:t>
    </w:r>
    <w:r w:rsidR="005F38B6">
      <w:rPr>
        <w:sz w:val="22"/>
        <w:szCs w:val="22"/>
      </w:rPr>
      <w:t>5</w:t>
    </w:r>
    <w:r w:rsidR="00B043E3">
      <w:rPr>
        <w:sz w:val="22"/>
        <w:szCs w:val="22"/>
      </w:rPr>
      <w:t>03</w:t>
    </w:r>
    <w:r w:rsidR="002843E6">
      <w:rPr>
        <w:sz w:val="22"/>
        <w:szCs w:val="22"/>
      </w:rPr>
      <w:t>/16-4</w:t>
    </w:r>
    <w:r w:rsidR="00F615E4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65FB6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F3CC8"/>
    <w:rsid w:val="00204EAF"/>
    <w:rsid w:val="00215DA9"/>
    <w:rsid w:val="002342CC"/>
    <w:rsid w:val="0023770D"/>
    <w:rsid w:val="002403A7"/>
    <w:rsid w:val="0024241D"/>
    <w:rsid w:val="00256695"/>
    <w:rsid w:val="002733CC"/>
    <w:rsid w:val="00277679"/>
    <w:rsid w:val="002843E6"/>
    <w:rsid w:val="002B64F9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D6FB7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4927"/>
    <w:rsid w:val="005420F0"/>
    <w:rsid w:val="00542723"/>
    <w:rsid w:val="00552C9E"/>
    <w:rsid w:val="00554F01"/>
    <w:rsid w:val="005633FE"/>
    <w:rsid w:val="00566CDF"/>
    <w:rsid w:val="00581BA4"/>
    <w:rsid w:val="00592B8B"/>
    <w:rsid w:val="00595ED5"/>
    <w:rsid w:val="005C7223"/>
    <w:rsid w:val="005E0DE5"/>
    <w:rsid w:val="005E3E32"/>
    <w:rsid w:val="005F38B6"/>
    <w:rsid w:val="00603824"/>
    <w:rsid w:val="00612678"/>
    <w:rsid w:val="00617B3C"/>
    <w:rsid w:val="00634A00"/>
    <w:rsid w:val="00642B53"/>
    <w:rsid w:val="00654062"/>
    <w:rsid w:val="006570A6"/>
    <w:rsid w:val="0068188D"/>
    <w:rsid w:val="006A3DDA"/>
    <w:rsid w:val="006D23A5"/>
    <w:rsid w:val="006D244D"/>
    <w:rsid w:val="006E3AAE"/>
    <w:rsid w:val="006F0D41"/>
    <w:rsid w:val="006F7B62"/>
    <w:rsid w:val="0071192E"/>
    <w:rsid w:val="00724B03"/>
    <w:rsid w:val="007305A3"/>
    <w:rsid w:val="00751321"/>
    <w:rsid w:val="00782E35"/>
    <w:rsid w:val="007A4B35"/>
    <w:rsid w:val="007A58E3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A50"/>
    <w:rsid w:val="00904A75"/>
    <w:rsid w:val="00910F38"/>
    <w:rsid w:val="00911078"/>
    <w:rsid w:val="009202C9"/>
    <w:rsid w:val="0092695C"/>
    <w:rsid w:val="00926AFE"/>
    <w:rsid w:val="009314E8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9F5760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43E3"/>
    <w:rsid w:val="00B06C55"/>
    <w:rsid w:val="00B07BD9"/>
    <w:rsid w:val="00B417BA"/>
    <w:rsid w:val="00B41944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47369"/>
    <w:rsid w:val="00D54022"/>
    <w:rsid w:val="00D5491C"/>
    <w:rsid w:val="00D66D5E"/>
    <w:rsid w:val="00D73DB7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034AE"/>
    <w:rsid w:val="00E13238"/>
    <w:rsid w:val="00E14515"/>
    <w:rsid w:val="00E17F57"/>
    <w:rsid w:val="00E259E5"/>
    <w:rsid w:val="00E41E8A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2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35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91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St-2503/2016</izvorni_sadrzaj>
    <derivirana_varijabla naziv="DomainObject.Predmet.OznakaBroj_1">St-2503/2016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TANDEM jednostavno društvo s ograničenom odgovornošću za ugostiteljstvo i usluge</izvorni_sadrzaj>
    <derivirana_varijabla naziv="DomainObject.Predmet.ProtustrankaFormated_1">  TANDEM jednostavno društvo s ograničenom odgovornošću za ugostiteljstvo i usluge</derivirana_varijabla>
  </DomainObject.Predmet.ProtustrankaFormated>
  <DomainObject.Predmet.ProtustrankaFormatedOIB>
    <izvorni_sadrzaj>  TANDEM jednostavno društvo s ograničenom odgovornošću za ugostiteljstvo i usluge, OIB 85557317637</izvorni_sadrzaj>
    <derivirana_varijabla naziv="DomainObject.Predmet.ProtustrankaFormatedOIB_1">  TANDEM jednostavno društvo s ograničenom odgovornošću za ugostiteljstvo i usluge, OIB 85557317637</derivirana_varijabla>
  </DomainObject.Predmet.ProtustrankaFormatedOIB>
  <DomainObject.Predmet.ProtustrankaFormatedWithAdress>
    <izvorni_sadrzaj> TANDEM jednostavno društvo s ograničenom odgovornošću za ugostiteljstvo i usluge, Petra Svačića 10, 10410 Velika Gorica</izvorni_sadrzaj>
    <derivirana_varijabla naziv="DomainObject.Predmet.ProtustrankaFormatedWithAdress_1"> TANDEM jednostavno društvo s ograničenom odgovornošću za ugostiteljstvo i usluge, Petra Svačića 10, 10410 Velika Gorica</derivirana_varijabla>
  </DomainObject.Predmet.ProtustrankaFormatedWithAdress>
  <DomainObject.Predmet.ProtustrankaFormatedWithAdressOIB>
    <izvorni_sadrzaj> TANDEM jednostavno društvo s ograničenom odgovornošću za ugostiteljstvo i usluge, OIB 85557317637, Petra Svačića 10, 10410 Velika Gorica</izvorni_sadrzaj>
    <derivirana_varijabla naziv="DomainObject.Predmet.ProtustrankaFormatedWithAdressOIB_1"> TANDEM jednostavno društvo s ograničenom odgovornošću za ugostiteljstvo i usluge, OIB 85557317637, Petra Svačića 10, 10410 Velika Gorica</derivirana_varijabla>
  </DomainObject.Predmet.ProtustrankaFormatedWithAdressOIB>
  <DomainObject.Predmet.ProtustrankaWithAdress>
    <izvorni_sadrzaj>TANDEM jednostavno društvo s ograničenom odgovornošću za ugostiteljstvo i usluge Petra Svačića 10, 10410 Velika Gorica</izvorni_sadrzaj>
    <derivirana_varijabla naziv="DomainObject.Predmet.ProtustrankaWithAdress_1">TANDEM jednostavno društvo s ograničenom odgovornošću za ugostiteljstvo i usluge Petra Svačića 10, 10410 Velika Gorica</derivirana_varijabla>
  </DomainObject.Predmet.ProtustrankaWithAdress>
  <DomainObject.Predmet.ProtustrankaWithAdressOIB>
    <izvorni_sadrzaj>TANDEM jednostavno društvo s ograničenom odgovornošću za ugostiteljstvo i usluge, OIB 85557317637, Petra Svačića 10, 10410 Velika Gorica</izvorni_sadrzaj>
    <derivirana_varijabla naziv="DomainObject.Predmet.ProtustrankaWithAdressOIB_1">TANDEM jednostavno društvo s ograničenom odgovornošću za ugostiteljstvo i usluge, OIB 85557317637, Petra Svačića 10, 10410 Velika Gorica</derivirana_varijabla>
  </DomainObject.Predmet.ProtustrankaWithAdressOIB>
  <DomainObject.Predmet.ProtustrankaNazivFormated>
    <izvorni_sadrzaj>TANDEM jednostavno društvo s ograničenom odgovornošću za ugostiteljstvo i usluge</izvorni_sadrzaj>
    <derivirana_varijabla naziv="DomainObject.Predmet.ProtustrankaNazivFormated_1">TANDEM jednostavno društvo s ograničenom odgovornošću za ugostiteljstvo i usluge</derivirana_varijabla>
  </DomainObject.Predmet.ProtustrankaNazivFormated>
  <DomainObject.Predmet.ProtustrankaNazivFormatedOIB>
    <izvorni_sadrzaj>TANDEM jednostavno društvo s ograničenom odgovornošću za ugostiteljstvo i usluge, OIB 85557317637</izvorni_sadrzaj>
    <derivirana_varijabla naziv="DomainObject.Predmet.ProtustrankaNazivFormatedOIB_1">TANDEM jednostavno društvo s ograničenom odgovornošću za ugostiteljstvo i usluge, OIB 85557317637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TANDEM jednostavno društvo s ograničenom odgovornošću za ugostiteljstvo i usluge</item>
    </izvorni_sadrzaj>
    <derivirana_varijabla naziv="DomainObject.Predmet.ProtuStrankaListFormated_1">
      <item>TANDEM jednostavno društvo s ograničenom odgovornošću za ugostiteljstvo i usluge</item>
    </derivirana_varijabla>
  </DomainObject.Predmet.ProtuStrankaListFormated>
  <DomainObject.Predmet.ProtuStrankaListFormatedOIB>
    <izvorni_sadrzaj>
      <item>TANDEM jednostavno društvo s ograničenom odgovornošću za ugostiteljstvo i usluge, OIB 85557317637</item>
    </izvorni_sadrzaj>
    <derivirana_varijabla naziv="DomainObject.Predmet.ProtuStrankaListFormatedOIB_1">
      <item>TANDEM jednostavno društvo s ograničenom odgovornošću za ugostiteljstvo i usluge, OIB 85557317637</item>
    </derivirana_varijabla>
  </DomainObject.Predmet.ProtuStrankaListFormatedOIB>
  <DomainObject.Predmet.ProtuStrankaListFormatedWithAdress>
    <izvorni_sadrzaj>
      <item>TANDEM jednostavno društvo s ograničenom odgovornošću za ugostiteljstvo i usluge, Petra Svačića 10, 10410 Velika Gorica</item>
    </izvorni_sadrzaj>
    <derivirana_varijabla naziv="DomainObject.Predmet.ProtuStrankaListFormatedWithAdress_1">
      <item>TANDEM jednostavno društvo s ograničenom odgovornošću za ugostiteljstvo i usluge, Petra Svačića 10, 10410 Velika Gorica</item>
    </derivirana_varijabla>
  </DomainObject.Predmet.ProtuStrankaListFormatedWithAdress>
  <DomainObject.Predmet.ProtuStrankaListFormatedWithAdressOIB>
    <izvorni_sadrzaj>
      <item>TANDEM jednostavno društvo s ograničenom odgovornošću za ugostiteljstvo i usluge, OIB 85557317637, Petra Svačića 10, 10410 Velika Gorica</item>
    </izvorni_sadrzaj>
    <derivirana_varijabla naziv="DomainObject.Predmet.ProtuStrankaListFormatedWithAdressOIB_1">
      <item>TANDEM jednostavno društvo s ograničenom odgovornošću za ugostiteljstvo i usluge, OIB 85557317637, Petra Svačića 10, 10410 Velika Gorica</item>
    </derivirana_varijabla>
  </DomainObject.Predmet.ProtuStrankaListFormatedWithAdressOIB>
  <DomainObject.Predmet.ProtuStrankaListNazivFormated>
    <izvorni_sadrzaj>
      <item>TANDEM jednostavno društvo s ograničenom odgovornošću za ugostiteljstvo i usluge</item>
    </izvorni_sadrzaj>
    <derivirana_varijabla naziv="DomainObject.Predmet.ProtuStrankaListNazivFormated_1">
      <item>TANDEM jednostavno društvo s ograničenom odgovornošću za ugostiteljstvo i usluge</item>
    </derivirana_varijabla>
  </DomainObject.Predmet.ProtuStrankaListNazivFormated>
  <DomainObject.Predmet.ProtuStrankaListNazivFormatedOIB>
    <izvorni_sadrzaj>
      <item>TANDEM jednostavno društvo s ograničenom odgovornošću za ugostiteljstvo i usluge, OIB 85557317637</item>
    </izvorni_sadrzaj>
    <derivirana_varijabla naziv="DomainObject.Predmet.ProtuStrankaListNazivFormatedOIB_1">
      <item>TANDEM jednostavno društvo s ograničenom odgovornošću za ugostiteljstvo i usluge, OIB 85557317637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TANDEM jednostavno društvo s ograničenom odgovornošću za ugostiteljstvo i usluge</izvorni_sadrzaj>
    <derivirana_varijabla naziv="DomainObject.Predmet.ProtustrankaIDrugi_1">TANDEM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TANDEM jednostavno društvo s ograničenom odgovornošću za ugostiteljstvo i usluge, OIB 85557317637, Petra Svačića 10, 10410 Velika Gorica</izvorni_sadrzaj>
    <derivirana_varijabla naziv="DomainObject.Predmet.ProtustrankaIDrugiAdressOIB_1">TANDEM jednostavno društvo s ograničenom odgovornošću za ugostiteljstvo i usluge, OIB 85557317637, Petra Svačića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TANDEM jednostavno društvo s ograničenom odgovornošću za ugostiteljstvo i usluge</item>
      <item>FINA Regionalni centar Zagreb</item>
    </izvorni_sadrzaj>
    <derivirana_varijabla naziv="DomainObject.Predmet.SudioniciListNaziv_1">
      <item>TANDEM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TANDEM jednostavno društvo s ograničenom odgovornošću za ugostiteljstvo i usluge, OIB 85557317637, Petra Svačića 10,10410 Velika Gorica</item>
      <item>FINA Regionalni centar Zagreb, OIB 85821130368, Trg svibanjskih žrtava 1995. br. 1,10000 Zagreb</item>
    </izvorni_sadrzaj>
    <derivirana_varijabla naziv="DomainObject.Predmet.SudioniciListAdressOIB_1">
      <item>TANDEM jednostavno društvo s ograničenom odgovornošću za ugostiteljstvo i usluge, OIB 85557317637, Petra Svačića 10,10410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85557317637</item>
      <item>, OIB 85821130368</item>
    </izvorni_sadrzaj>
    <derivirana_varijabla naziv="DomainObject.Predmet.SudioniciListNazivOIB_1">
      <item>, OIB 85557317637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D4427-CEFB-4C6B-A1C1-3CBA4FBD9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2862</properties:Characters>
  <properties:Lines>90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2017-02-03T08:15:00Z</dcterms:created>
  <dc:creator>wsadmin</dc:creator>
  <cp:lastModifiedBy>Sanja Ban</cp:lastModifiedBy>
  <cp:lastPrinted>2017-02-03T12:09:00Z</cp:lastPrinted>
  <dcterms:modified xmlns:xsi="http://www.w3.org/2001/XMLSchema-instance" xsi:type="dcterms:W3CDTF">2017-02-03T12:10:00Z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