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e1bc" w14:paraId="f23e1bc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5C0F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gramStart"/>
      <w:r w:rsidR="005C0F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provedbu skraćenoga stečajnog postupka nad dužnikom</w:t>
      </w:r>
      <w:r w:rsidR="00BF603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C0F97">
        <w:rPr>
          <w:rFonts w:cs="Times New Roman" w:hAnsi="Times New Roman" w:ascii="Times New Roman"/>
          <w:sz w:val="24"/>
          <w:szCs w:val="24"/>
        </w:rPr>
        <w:t>UDRUGA ANTIFAŠISTIČKIH BORACA I ANTIFAŠISTA GRADA ŠIBENIKA, Šibenik, Petra Grubišića 1, OIB: 57040784560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C0F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27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gramStart"/>
      <w:r w:rsidR="002A77A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915C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i j e š i o  j e</w:t>
      </w: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Otvara se skraćeni stečajni postupak 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dužnikom</w:t>
      </w:r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5C0F97">
        <w:rPr>
          <w:rFonts w:cs="Times New Roman" w:hAnsi="Times New Roman" w:ascii="Times New Roman"/>
          <w:sz w:val="24"/>
          <w:szCs w:val="24"/>
        </w:rPr>
        <w:t>UDRUGA ANTIFAŠISTIČKIH BORACA I ANTIFAŠISTA GRADA ŠIBENIKA, Šibenik, Petra Grubišića 1, OIB: 57040784560</w:t>
      </w:r>
      <w:r w:rsidR="009C63D7" w:rsidRPr="00915CB2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5C0F9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27</w:t>
      </w:r>
      <w:r w:rsidR="00CB333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gramStart"/>
      <w:r w:rsidR="002A77A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proofErr w:type="gramEnd"/>
      <w:r w:rsidR="00CB333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5C0F9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13</w:t>
      </w:r>
      <w:r w:rsidR="00C70B09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ED5B2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C70B09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BF6038" w:rsidR="003D5288" w:rsidRPr="00BF6038">
      <w:pPr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II.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BF603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og upravitelja</w:t>
      </w:r>
      <w:r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5C0F97" w:rsidRPr="00326A19">
        <w:rPr>
          <w:rFonts w:cs="Times New Roman" w:hAnsi="Times New Roman" w:ascii="Times New Roman"/>
          <w:color w:themeColor="text1" w:val="000000"/>
          <w:sz w:val="24"/>
          <w:szCs w:val="24"/>
        </w:rPr>
        <w:t>Željko Vrkić iz Zadra, Ante Starčevića 25 a, OIB: 11055072755</w:t>
      </w:r>
      <w:r w:rsidR="00BF6038" w:rsidRPr="00BF6038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915CB2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Zaključuje se skraćeni stečajni postupak 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dužnikom</w:t>
      </w:r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5C0F97">
        <w:rPr>
          <w:rFonts w:cs="Times New Roman" w:hAnsi="Times New Roman" w:ascii="Times New Roman"/>
          <w:sz w:val="24"/>
          <w:szCs w:val="24"/>
        </w:rPr>
        <w:t>UDRUGA ANTIFAŠISTIČKIH BORACA I ANTIFAŠISTA GRADA ŠIBENIKA, Šibenik, Petra Grubišića 1, OIB: 57040784560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</w:t>
      </w:r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</w:t>
      </w:r>
      <w:r w:rsidR="00ED5B2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 udruga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Šibenik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5C0F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5C0F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71/15 i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bile ispunjene pretpostavke iz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5C0F9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3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gramStart"/>
      <w:r w:rsidR="005C0F9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rujna</w:t>
      </w:r>
      <w:proofErr w:type="gram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e-oglasnoj ploči suda kojim su pozvane osobe ovlaštene za zastupanje dužnika po zakonu u roku od 15 dana dostaviti javnobilježnički ovjerovljen popis imovine i obveza dužnika na propisanom obrazcu. Istim oglasom pozvani su dužnikovi vjerovnici najkasnije u roku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Osobe ovlaštene za zastupanje dužnika po zakonu nisu u ostavljenom roku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Temeljem gore navedenog, smatra se da je dužnik nesposoban za plaćanje, pa je stoga temeljem odredbe čl. 431. st. 1.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odlučeno kao u točkama I i III izreke ovog rješenja.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 stečajnog upravitelja odabran je primjenom odredbe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5C0F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2A77A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F367F6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F367F6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Anita Basa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 xml:space="preserve">       </w:t>
      </w:r>
      <w:r w:rsidR="004E6CC1">
        <w:rPr>
          <w:rFonts w:cs="Times New Roman" w:hAnsi="Times New Roman" w:ascii="Times New Roman"/>
          <w:sz w:val="24"/>
          <w:szCs w:val="24"/>
        </w:rPr>
        <w:t xml:space="preserve">  </w:t>
      </w:r>
      <w:r w:rsidR="004E1345">
        <w:rPr>
          <w:rFonts w:cs="Times New Roman" w:hAnsi="Times New Roman" w:ascii="Times New Roman"/>
          <w:sz w:val="24"/>
          <w:szCs w:val="24"/>
        </w:rPr>
        <w:t xml:space="preserve"> </w:t>
      </w:r>
      <w:r w:rsidR="005B54D4">
        <w:rPr>
          <w:rFonts w:cs="Times New Roman" w:hAnsi="Times New Roman" w:ascii="Times New Roman"/>
          <w:sz w:val="24"/>
          <w:szCs w:val="24"/>
        </w:rPr>
        <w:tab/>
      </w:r>
      <w:r w:rsidR="005B54D4">
        <w:rPr>
          <w:rFonts w:cs="Times New Roman" w:hAnsi="Times New Roman" w:ascii="Times New Roman"/>
          <w:sz w:val="24"/>
          <w:szCs w:val="24"/>
        </w:rPr>
        <w:tab/>
      </w:r>
      <w:r w:rsidR="005B54D4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3D5288" w:rsidRPr="003D5288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Protiv ovoga rješenja može se izjaviti žalba u roku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dostave pisanog otpravka istog, putem ovog suda u tri istovjetna primjerka (čl. 12.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čl. 19. SZ-a). O žalbi odlučuje sudac pojedinac ovog suda.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 ne odgađa provedbu rješenja.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Protiv ovog rješenja žalbu može izjaviti i osoba ovlaštena za zastupanje dužnika po zakonu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nastupanja pravnih posljedica otvaranja stečajnoga postupka (čl. 128. st.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C70B09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7F654E" w:rsidP="007F654E" w:rsidR="007F654E" w:rsidRPr="006805AD">
      <w:pPr>
        <w:pStyle w:val="Odlomakpopisa"/>
        <w:numPr>
          <w:ilvl w:val="0"/>
          <w:numId w:val="1"/>
        </w:numPr>
      </w:pPr>
      <w:r w:rsidRPr="006805AD">
        <w:t>Ured državne uprave u Šibensko-kninskoj županiji, Služba za opću upravu, Odjel za opću upravu, Trg Pavla Šubića I kb. 2.  – radi zabilježbe otvaranja skraćenog stečajnog postupka u registru udruga,</w:t>
      </w:r>
    </w:p>
    <w:p w:rsidRDefault="007F654E" w:rsidP="007F654E" w:rsidR="007F654E" w:rsidRPr="006805AD">
      <w:pPr>
        <w:pStyle w:val="Odlomakpopisa"/>
        <w:numPr>
          <w:ilvl w:val="0"/>
          <w:numId w:val="1"/>
        </w:numPr>
      </w:pPr>
      <w:r w:rsidRPr="006805AD">
        <w:t>Ured državne uprave u Šibensko-kninskoj županiji, Služba za opću upravu Odjel za opću upravu, Trg Pavla Šubića I kb. 2 – po pravomoćnosti – radi brisanja dužnika iz registra udruga,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P="005C0F97" w:rsidR="005C0F97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 w:rsidR="005C0F97" w:rsidRPr="005C0F97">
      <w:t xml:space="preserve"> </w:t>
    </w:r>
    <w:r w:rsidR="005C0F97">
      <w:t>Poslovni broj: 6 St-273/2018-11</w:t>
    </w:r>
  </w:p>
  <w:p w:rsidRDefault="00F367F6" w:rsidR="00353D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5C0F97">
      <w:t>273</w:t>
    </w:r>
    <w:r>
      <w:t>/2018-</w:t>
    </w:r>
    <w:r w:rsidR="005C0F97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evenAndOddHeaders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2162B2"/>
    <w:rsid w:val="002A77A2"/>
    <w:rsid w:val="002D5D09"/>
    <w:rsid w:val="00326A19"/>
    <w:rsid w:val="003B2F17"/>
    <w:rsid w:val="003D5288"/>
    <w:rsid w:val="004E1345"/>
    <w:rsid w:val="004E6CC1"/>
    <w:rsid w:val="0050470F"/>
    <w:rsid w:val="005432A0"/>
    <w:rsid w:val="005A5200"/>
    <w:rsid w:val="005B54D4"/>
    <w:rsid w:val="005C0F97"/>
    <w:rsid w:val="005E66F1"/>
    <w:rsid w:val="00612DC3"/>
    <w:rsid w:val="006469D7"/>
    <w:rsid w:val="00690C20"/>
    <w:rsid w:val="00751DFA"/>
    <w:rsid w:val="007F654E"/>
    <w:rsid w:val="00836F0D"/>
    <w:rsid w:val="00915CB2"/>
    <w:rsid w:val="009C63D7"/>
    <w:rsid w:val="009F3EED"/>
    <w:rsid w:val="00A62F08"/>
    <w:rsid w:val="00B131F4"/>
    <w:rsid w:val="00B630C9"/>
    <w:rsid w:val="00BE31E9"/>
    <w:rsid w:val="00BF6038"/>
    <w:rsid w:val="00C02C49"/>
    <w:rsid w:val="00C70B09"/>
    <w:rsid w:val="00C71075"/>
    <w:rsid w:val="00CB3332"/>
    <w:rsid w:val="00D3535D"/>
    <w:rsid w:val="00D6474C"/>
    <w:rsid w:val="00DC1CC5"/>
    <w:rsid w:val="00ED5B2D"/>
    <w:rsid w:val="00F367F6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654E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7F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67F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67F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67F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654E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7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67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67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67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ANTIFAŠISTIČKIH BORACA I ANTIFAŠISTA GRADA ŠIBENIKA</izvorni_sadrzaj>
    <derivirana_varijabla naziv="DomainObject.Predmet.ProtustrankaFormated_1">  UDRUGA ANTIFAŠISTIČKIH BORACA I ANTIFAŠISTA GRADA ŠIBENIKA</derivirana_varijabla>
  </DomainObject.Predmet.ProtustrankaFormated>
  <DomainObject.Predmet.ProtustrankaFormatedOIB>
    <izvorni_sadrzaj>  UDRUGA ANTIFAŠISTIČKIH BORACA I ANTIFAŠISTA GRADA ŠIBENIKA, OIB 57040784560</izvorni_sadrzaj>
    <derivirana_varijabla naziv="DomainObject.Predmet.ProtustrankaFormatedOIB_1">  UDRUGA ANTIFAŠISTIČKIH BORACA I ANTIFAŠISTA GRADA ŠIBENIKA, OIB 57040784560</derivirana_varijabla>
  </DomainObject.Predmet.ProtustrankaFormatedOIB>
  <DomainObject.Predmet.ProtustrankaFormatedWithAdress>
    <izvorni_sadrzaj> UDRUGA ANTIFAŠISTIČKIH BORACA I ANTIFAŠISTA GRADA ŠIBENIKA, Petra Grubišića 1, 22000 Šibenik</izvorni_sadrzaj>
    <derivirana_varijabla naziv="DomainObject.Predmet.ProtustrankaFormatedWithAdress_1"> UDRUGA ANTIFAŠISTIČKIH BORACA I ANTIFAŠISTA GRADA ŠIBENIKA, Petra Grubišića 1, 22000 Šibenik</derivirana_varijabla>
  </DomainObject.Predmet.ProtustrankaFormatedWithAdress>
  <DomainObject.Predmet.ProtustrankaFormatedWithAdressOIB>
    <izvorni_sadrzaj> UDRUGA ANTIFAŠISTIČKIH BORACA I ANTIFAŠISTA GRADA ŠIBENIKA, OIB 57040784560, Petra Grubišića 1, 22000 Šibenik</izvorni_sadrzaj>
    <derivirana_varijabla naziv="DomainObject.Predmet.ProtustrankaFormatedWithAdressOIB_1"> UDRUGA ANTIFAŠISTIČKIH BORACA I ANTIFAŠISTA GRADA ŠIBENIKA, OIB 57040784560, Petra Grubišića 1, 22000 Šibenik</derivirana_varijabla>
  </DomainObject.Predmet.ProtustrankaFormatedWithAdressOIB>
  <DomainObject.Predmet.ProtustrankaWithAdress>
    <izvorni_sadrzaj>UDRUGA ANTIFAŠISTIČKIH BORACA I ANTIFAŠISTA GRADA ŠIBENIKA Petra Grubišića 1, 22000 Šibenik</izvorni_sadrzaj>
    <derivirana_varijabla naziv="DomainObject.Predmet.ProtustrankaWithAdress_1">UDRUGA ANTIFAŠISTIČKIH BORACA I ANTIFAŠISTA GRADA ŠIBENIKA Petra Grubišića 1, 22000 Šibenik</derivirana_varijabla>
  </DomainObject.Predmet.ProtustrankaWithAdress>
  <DomainObject.Predmet.ProtustrankaWithAdressOIB>
    <izvorni_sadrzaj>UDRUGA ANTIFAŠISTIČKIH BORACA I ANTIFAŠISTA GRADA ŠIBENIKA, OIB 57040784560, Petra Grubišića 1, 22000 Šibenik</izvorni_sadrzaj>
    <derivirana_varijabla naziv="DomainObject.Predmet.ProtustrankaWithAdressOIB_1">UDRUGA ANTIFAŠISTIČKIH BORACA I ANTIFAŠISTA GRADA ŠIBENIKA, OIB 57040784560, Petra Grubišića 1, 22000 Šibenik</derivirana_varijabla>
  </DomainObject.Predmet.ProtustrankaWithAdressOIB>
  <DomainObject.Predmet.ProtustrankaNazivFormated>
    <izvorni_sadrzaj>UDRUGA ANTIFAŠISTIČKIH BORACA I ANTIFAŠISTA GRADA ŠIBENIKA</izvorni_sadrzaj>
    <derivirana_varijabla naziv="DomainObject.Predmet.ProtustrankaNazivFormated_1">UDRUGA ANTIFAŠISTIČKIH BORACA I ANTIFAŠISTA GRADA ŠIBENIKA</derivirana_varijabla>
  </DomainObject.Predmet.ProtustrankaNazivFormated>
  <DomainObject.Predmet.ProtustrankaNazivFormatedOIB>
    <izvorni_sadrzaj>UDRUGA ANTIFAŠISTIČKIH BORACA I ANTIFAŠISTA GRADA ŠIBENIKA, OIB 57040784560</izvorni_sadrzaj>
    <derivirana_varijabla naziv="DomainObject.Predmet.ProtustrankaNazivFormatedOIB_1">UDRUGA ANTIFAŠISTIČKIH BORACA I ANTIFAŠISTA GRADA ŠIBENIKA, OIB 57040784560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ANTIFAŠISTIČKIH BORACA I ANTIFAŠISTA GRADA ŠIBENIKA</item>
    </izvorni_sadrzaj>
    <derivirana_varijabla naziv="DomainObject.Predmet.ProtuStrankaListFormated_1">
      <item>UDRUGA ANTIFAŠISTIČKIH BORACA I ANTIFAŠISTA GRADA ŠIBENIKA</item>
    </derivirana_varijabla>
  </DomainObject.Predmet.ProtuStrankaListFormated>
  <DomainObject.Predmet.ProtuStrankaListFormatedOIB>
    <izvorni_sadrzaj>
      <item>UDRUGA ANTIFAŠISTIČKIH BORACA I ANTIFAŠISTA GRADA ŠIBENIKA, OIB 57040784560</item>
    </izvorni_sadrzaj>
    <derivirana_varijabla naziv="DomainObject.Predmet.ProtuStrankaListFormatedOIB_1">
      <item>UDRUGA ANTIFAŠISTIČKIH BORACA I ANTIFAŠISTA GRADA ŠIBENIKA, OIB 57040784560</item>
    </derivirana_varijabla>
  </DomainObject.Predmet.ProtuStrankaListFormatedOIB>
  <DomainObject.Predmet.ProtuStrankaListFormatedWithAdress>
    <izvorni_sadrzaj>
      <item>UDRUGA ANTIFAŠISTIČKIH BORACA I ANTIFAŠISTA GRADA ŠIBENIKA, Petra Grubišića 1, 22000 Šibenik</item>
    </izvorni_sadrzaj>
    <derivirana_varijabla naziv="DomainObject.Predmet.ProtuStrankaListFormatedWithAdress_1">
      <item>UDRUGA ANTIFAŠISTIČKIH BORACA I ANTIFAŠISTA GRADA ŠIBENIKA, Petra Grubišića 1, 22000 Šibenik</item>
    </derivirana_varijabla>
  </DomainObject.Predmet.ProtuStrankaListFormatedWithAdress>
  <DomainObject.Predmet.ProtuStrankaListFormatedWithAdressOIB>
    <izvorni_sadrzaj>
      <item>UDRUGA ANTIFAŠISTIČKIH BORACA I ANTIFAŠISTA GRADA ŠIBENIKA, OIB 57040784560, Petra Grubišića 1, 22000 Šibenik</item>
    </izvorni_sadrzaj>
    <derivirana_varijabla naziv="DomainObject.Predmet.ProtuStrankaListFormatedWithAdressOIB_1">
      <item>UDRUGA ANTIFAŠISTIČKIH BORACA I ANTIFAŠISTA GRADA ŠIBENIKA, OIB 57040784560, Petra Grubišića 1, 22000 Šibenik</item>
    </derivirana_varijabla>
  </DomainObject.Predmet.ProtuStrankaListFormatedWithAdressOIB>
  <DomainObject.Predmet.ProtuStrankaListNazivFormated>
    <izvorni_sadrzaj>
      <item>UDRUGA ANTIFAŠISTIČKIH BORACA I ANTIFAŠISTA GRADA ŠIBENIKA</item>
    </izvorni_sadrzaj>
    <derivirana_varijabla naziv="DomainObject.Predmet.ProtuStrankaListNazivFormated_1">
      <item>UDRUGA ANTIFAŠISTIČKIH BORACA I ANTIFAŠISTA GRADA ŠIBENIKA</item>
    </derivirana_varijabla>
  </DomainObject.Predmet.ProtuStrankaListNazivFormated>
  <DomainObject.Predmet.ProtuStrankaListNazivFormatedOIB>
    <izvorni_sadrzaj>
      <item>UDRUGA ANTIFAŠISTIČKIH BORACA I ANTIFAŠISTA GRADA ŠIBENIKA, OIB 57040784560</item>
    </izvorni_sadrzaj>
    <derivirana_varijabla naziv="DomainObject.Predmet.ProtuStrankaListNazivFormatedOIB_1">
      <item>UDRUGA ANTIFAŠISTIČKIH BORACA I ANTIFAŠISTA GRADA ŠIBENIKA, OIB 57040784560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ANTIFAŠISTIČKIH BORACA I ANTIFAŠISTA GRADA ŠIBENIKA</izvorni_sadrzaj>
    <derivirana_varijabla naziv="DomainObject.Predmet.ProtustrankaIDrugi_1">UDRUGA ANTIFAŠISTIČKIH BORACA I ANTIFAŠISTA GRADA ŠIBENIKA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ANTIFAŠISTIČKIH BORACA I ANTIFAŠISTA GRADA ŠIBENIKA, OIB 57040784560, Petra Grubišića 1, 22000 Šibenik</izvorni_sadrzaj>
    <derivirana_varijabla naziv="DomainObject.Predmet.ProtustrankaIDrugiAdressOIB_1">UDRUGA ANTIFAŠISTIČKIH BORACA I ANTIFAŠISTA GRADA ŠIBENIKA, OIB 57040784560, Petra Grubišića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ANTIFAŠISTIČKIH BORACA I ANTIFAŠISTA GRADA ŠIBENIKA</item>
    </izvorni_sadrzaj>
    <derivirana_varijabla naziv="DomainObject.Predmet.SudioniciListNaziv_1">
      <item>FINA - Podružnica Šibenik</item>
      <item>UDRUGA ANTIFAŠISTIČKIH BORACA I ANTIFAŠISTA GRADA ŠIBENIKA</item>
    </derivirana_varijabla>
  </DomainObject.Predmet.SudioniciListNaziv>
  <DomainObject.Predmet.SudioniciListAdressOIB>
    <izvorni_sadrzaj>
      <item>FINA - Podružnica Šibenik, OIB 85821130368, Perivoj L. Marune 1,22000 Šibenik</item>
      <item>UDRUGA ANTIFAŠISTIČKIH BORACA I ANTIFAŠISTA GRADA ŠIBENIKA, OIB 57040784560, Petra Grubišića 1,22000 Šibenik</item>
    </izvorni_sadrzaj>
    <derivirana_varijabla naziv="DomainObject.Predmet.SudioniciListAdressOIB_1">
      <item>FINA - Podružnica Šibenik, OIB 85821130368, Perivoj L. Marune 1,22000 Šibenik</item>
      <item>UDRUGA ANTIFAŠISTIČKIH BORACA I ANTIFAŠISTA GRADA ŠIBENIKA, OIB 57040784560, Petra Grubišića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57040784560</item>
    </izvorni_sadrzaj>
    <derivirana_varijabla naziv="DomainObject.Predmet.SudioniciListNazivOIB_1">
      <item>, OIB 85821130368</item>
      <item>, OIB 57040784560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St-273/2018-7</izvorni_sadrzaj>
    <derivirana_varijabla naziv="DomainObject.PredzadnjaOdlukaIzPredmeta.Oznaka_1">St-273/2018-7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A09F2-E2C2-43C9-8F01-29CCA501CC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3248</properties:Characters>
  <properties:Lines>84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2018-11-27T12:00:00Z</dcterms:created>
  <dc:creator>Anamarija Kovačić Milković</dc:creator>
  <cp:lastModifiedBy>Anamarija Kovačić Milković</cp:lastModifiedBy>
  <cp:lastPrinted>2018-11-27T12:09:00Z</cp:lastPrinted>
  <dcterms:modified xmlns:xsi="http://www.w3.org/2001/XMLSchema-instance" xsi:type="dcterms:W3CDTF">2018-11-27T12:10:00Z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(6-St-273-18-otvaranje i zaključenje-ŠIBENIK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