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fc9b" w14:paraId="f07fc9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2E6478">
        <w:rPr>
          <w:rFonts w:cs="Times New Roman" w:hAnsi="Times New Roman" w:ascii="Times New Roman"/>
          <w:sz w:val="24"/>
          <w:szCs w:val="24"/>
        </w:rPr>
        <w:t xml:space="preserve">FREE INTERIOR </w:t>
      </w:r>
      <w:r w:rsidR="00006BC7">
        <w:rPr>
          <w:rFonts w:cs="Times New Roman" w:hAnsi="Times New Roman" w:ascii="Times New Roman"/>
          <w:sz w:val="24"/>
          <w:szCs w:val="24"/>
        </w:rPr>
        <w:t>d.o.o.</w:t>
      </w:r>
      <w:r w:rsidR="00150AE6">
        <w:rPr>
          <w:rFonts w:cs="Times New Roman" w:hAnsi="Times New Roman" w:ascii="Times New Roman"/>
          <w:sz w:val="24"/>
          <w:szCs w:val="24"/>
        </w:rPr>
        <w:t xml:space="preserve">, </w:t>
      </w:r>
      <w:r w:rsidR="002E6478">
        <w:rPr>
          <w:rFonts w:cs="Times New Roman" w:hAnsi="Times New Roman" w:ascii="Times New Roman"/>
          <w:sz w:val="24"/>
          <w:szCs w:val="24"/>
        </w:rPr>
        <w:t>Rijeka</w:t>
      </w:r>
      <w:r w:rsidR="00006BC7">
        <w:rPr>
          <w:rFonts w:cs="Times New Roman" w:hAnsi="Times New Roman" w:ascii="Times New Roman"/>
          <w:sz w:val="24"/>
          <w:szCs w:val="24"/>
        </w:rPr>
        <w:t xml:space="preserve">, </w:t>
      </w:r>
      <w:r w:rsidR="002E6478">
        <w:rPr>
          <w:rFonts w:cs="Times New Roman" w:hAnsi="Times New Roman" w:ascii="Times New Roman"/>
          <w:sz w:val="24"/>
          <w:szCs w:val="24"/>
        </w:rPr>
        <w:t>Ciottina 22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2E6478" w:rsidRPr="002E6478">
        <w:rPr>
          <w:rFonts w:cs="Times New Roman" w:hAnsi="Times New Roman" w:ascii="Times New Roman"/>
          <w:sz w:val="24"/>
          <w:szCs w:val="24"/>
        </w:rPr>
        <w:t>57455900274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2E6478">
        <w:rPr>
          <w:rFonts w:cs="Times New Roman" w:hAnsi="Times New Roman" w:ascii="Times New Roman"/>
          <w:sz w:val="24"/>
          <w:szCs w:val="24"/>
        </w:rPr>
        <w:t xml:space="preserve">FREE INTERIOR d.o.o., Rijeka, Ciottina 22, OIB: </w:t>
      </w:r>
      <w:r w:rsidR="002E6478" w:rsidRPr="002E6478">
        <w:rPr>
          <w:rFonts w:cs="Times New Roman" w:hAnsi="Times New Roman" w:ascii="Times New Roman"/>
          <w:sz w:val="24"/>
          <w:szCs w:val="24"/>
        </w:rPr>
        <w:t>57455900274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8E3FB3">
        <w:rPr>
          <w:rFonts w:cs="Times New Roman" w:hAnsi="Times New Roman" w:ascii="Times New Roman"/>
          <w:sz w:val="24"/>
          <w:szCs w:val="24"/>
        </w:rPr>
        <w:t>46.874,05 kn.</w:t>
      </w: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8E3FB3">
        <w:rPr>
          <w:rFonts w:cs="Times New Roman" w:hAnsi="Times New Roman" w:ascii="Times New Roman"/>
          <w:sz w:val="24"/>
          <w:szCs w:val="24"/>
        </w:rPr>
        <w:t>141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8E3FB3">
        <w:rPr>
          <w:rFonts w:cs="Times New Roman" w:hAnsi="Times New Roman" w:ascii="Times New Roman"/>
          <w:sz w:val="24"/>
          <w:szCs w:val="24"/>
        </w:rPr>
        <w:t>141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A3" w:rsidR="001729A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A3" w:rsidR="001729A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A3" w:rsidR="001729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A3" w:rsidR="001729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150AE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 w:rsidRPr="00150AE6">
      <w:rPr>
        <w:rFonts w:cs="Times New Roman" w:eastAsia="MS Mincho" w:hAnsi="Times New Roman" w:ascii="Times New Roman"/>
        <w:sz w:val="24"/>
        <w:szCs w:val="24"/>
      </w:rPr>
      <w:t>Posl.br.: 8 St-</w:t>
    </w:r>
    <w:r w:rsidR="002E6478">
      <w:rPr>
        <w:rFonts w:cs="Times New Roman" w:eastAsia="MS Mincho" w:hAnsi="Times New Roman" w:ascii="Times New Roman"/>
        <w:sz w:val="24"/>
        <w:szCs w:val="24"/>
      </w:rPr>
      <w:t>141</w:t>
    </w:r>
    <w:r w:rsidR="00150AE6" w:rsidRPr="00150AE6">
      <w:rPr>
        <w:rFonts w:cs="Times New Roman" w:eastAsia="MS Mincho" w:hAnsi="Times New Roman" w:ascii="Times New Roman"/>
        <w:sz w:val="24"/>
        <w:szCs w:val="24"/>
      </w:rPr>
      <w:t>/2018</w:t>
    </w:r>
    <w:r w:rsidR="001729A3">
      <w:rPr>
        <w:rFonts w:cs="Times New Roman" w:eastAsia="MS Mincho" w:hAnsi="Times New Roman" w:ascii="Times New Roman"/>
        <w:sz w:val="24"/>
        <w:szCs w:val="24"/>
      </w:rPr>
      <w:t>-5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29A3" w:rsidR="001729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50AE6"/>
    <w:rsid w:val="001729A3"/>
    <w:rsid w:val="001918A2"/>
    <w:rsid w:val="001B1DDA"/>
    <w:rsid w:val="00280CB2"/>
    <w:rsid w:val="002A0EB0"/>
    <w:rsid w:val="002C06C2"/>
    <w:rsid w:val="002E6478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8D4E51"/>
    <w:rsid w:val="008E3FB3"/>
    <w:rsid w:val="009545C2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BF2CB5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15B9B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E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E5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E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E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E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E5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E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E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INTERIOR d.o.o.</izvorni_sadrzaj>
    <derivirana_varijabla naziv="DomainObject.Predmet.ProtustrankaFormated_1">  FREE INTERIOR d.o.o.</derivirana_varijabla>
  </DomainObject.Predmet.ProtustrankaFormated>
  <DomainObject.Predmet.ProtustrankaFormatedOIB>
    <izvorni_sadrzaj>  FREE INTERIOR d.o.o., OIB 57455900274</izvorni_sadrzaj>
    <derivirana_varijabla naziv="DomainObject.Predmet.ProtustrankaFormatedOIB_1">  FREE INTERIOR d.o.o., OIB 57455900274</derivirana_varijabla>
  </DomainObject.Predmet.ProtustrankaFormatedOIB>
  <DomainObject.Predmet.ProtustrankaFormatedWithAdress>
    <izvorni_sadrzaj> FREE INTERIOR d.o.o., Ciottina 22, 51000 Rijeka</izvorni_sadrzaj>
    <derivirana_varijabla naziv="DomainObject.Predmet.ProtustrankaFormatedWithAdress_1"> FREE INTERIOR d.o.o., Ciottina 22, 51000 Rijeka</derivirana_varijabla>
  </DomainObject.Predmet.ProtustrankaFormatedWithAdress>
  <DomainObject.Predmet.ProtustrankaFormatedWithAdressOIB>
    <izvorni_sadrzaj> FREE INTERIOR d.o.o., OIB 57455900274, Ciottina 22, 51000 Rijeka</izvorni_sadrzaj>
    <derivirana_varijabla naziv="DomainObject.Predmet.ProtustrankaFormatedWithAdressOIB_1"> FREE INTERIOR d.o.o., OIB 57455900274, Ciottina 22, 51000 Rijeka</derivirana_varijabla>
  </DomainObject.Predmet.ProtustrankaFormatedWithAdressOIB>
  <DomainObject.Predmet.ProtustrankaWithAdress>
    <izvorni_sadrzaj>FREE INTERIOR d.o.o. Ciottina 22, 51000 Rijeka</izvorni_sadrzaj>
    <derivirana_varijabla naziv="DomainObject.Predmet.ProtustrankaWithAdress_1">FREE INTERIOR d.o.o. Ciottina 22, 51000 Rijeka</derivirana_varijabla>
  </DomainObject.Predmet.ProtustrankaWithAdress>
  <DomainObject.Predmet.ProtustrankaWithAdressOIB>
    <izvorni_sadrzaj>FREE INTERIOR d.o.o., OIB 57455900274, Ciottina 22, 51000 Rijeka</izvorni_sadrzaj>
    <derivirana_varijabla naziv="DomainObject.Predmet.ProtustrankaWithAdressOIB_1">FREE INTERIOR d.o.o., OIB 57455900274, Ciottina 22, 51000 Rijeka</derivirana_varijabla>
  </DomainObject.Predmet.ProtustrankaWithAdressOIB>
  <DomainObject.Predmet.ProtustrankaNazivFormated>
    <izvorni_sadrzaj>FREE INTERIOR d.o.o.</izvorni_sadrzaj>
    <derivirana_varijabla naziv="DomainObject.Predmet.ProtustrankaNazivFormated_1">FREE INTERIOR d.o.o.</derivirana_varijabla>
  </DomainObject.Predmet.ProtustrankaNazivFormated>
  <DomainObject.Predmet.ProtustrankaNazivFormatedOIB>
    <izvorni_sadrzaj>FREE INTERIOR d.o.o., OIB 57455900274</izvorni_sadrzaj>
    <derivirana_varijabla naziv="DomainObject.Predmet.ProtustrankaNazivFormatedOIB_1">FREE INTERIOR d.o.o., OIB 57455900274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FREE INTERIOR d.o.o.</item>
    </izvorni_sadrzaj>
    <derivirana_varijabla naziv="DomainObject.Predmet.ProtuStrankaListFormated_1">
      <item>FREE INTERIOR d.o.o.</item>
    </derivirana_varijabla>
  </DomainObject.Predmet.ProtuStrankaListFormated>
  <DomainObject.Predmet.ProtuStrankaListFormatedOIB>
    <izvorni_sadrzaj>
      <item>FREE INTERIOR d.o.o., OIB 57455900274</item>
    </izvorni_sadrzaj>
    <derivirana_varijabla naziv="DomainObject.Predmet.ProtuStrankaListFormatedOIB_1">
      <item>FREE INTERIOR d.o.o., OIB 57455900274</item>
    </derivirana_varijabla>
  </DomainObject.Predmet.ProtuStrankaListFormatedOIB>
  <DomainObject.Predmet.ProtuStrankaListFormatedWithAdress>
    <izvorni_sadrzaj>
      <item>FREE INTERIOR d.o.o., Ciottina 22, 51000 Rijeka</item>
    </izvorni_sadrzaj>
    <derivirana_varijabla naziv="DomainObject.Predmet.ProtuStrankaListFormatedWithAdress_1">
      <item>FREE INTERIOR d.o.o., Ciottina 22, 51000 Rijeka</item>
    </derivirana_varijabla>
  </DomainObject.Predmet.ProtuStrankaListFormatedWithAdress>
  <DomainObject.Predmet.ProtuStrankaListFormatedWithAdressOIB>
    <izvorni_sadrzaj>
      <item>FREE INTERIOR d.o.o., OIB 57455900274, Ciottina 22, 51000 Rijeka</item>
    </izvorni_sadrzaj>
    <derivirana_varijabla naziv="DomainObject.Predmet.ProtuStrankaListFormatedWithAdressOIB_1">
      <item>FREE INTERIOR d.o.o., OIB 57455900274, Ciottina 22, 51000 Rijeka</item>
    </derivirana_varijabla>
  </DomainObject.Predmet.ProtuStrankaListFormatedWithAdressOIB>
  <DomainObject.Predmet.ProtuStrankaListNazivFormated>
    <izvorni_sadrzaj>
      <item>FREE INTERIOR d.o.o.</item>
    </izvorni_sadrzaj>
    <derivirana_varijabla naziv="DomainObject.Predmet.ProtuStrankaListNazivFormated_1">
      <item>FREE INTERIOR d.o.o.</item>
    </derivirana_varijabla>
  </DomainObject.Predmet.ProtuStrankaListNazivFormated>
  <DomainObject.Predmet.ProtuStrankaListNazivFormatedOIB>
    <izvorni_sadrzaj>
      <item>FREE INTERIOR d.o.o., OIB 57455900274</item>
    </izvorni_sadrzaj>
    <derivirana_varijabla naziv="DomainObject.Predmet.ProtuStrankaListNazivFormatedOIB_1">
      <item>FREE INTERIOR d.o.o., OIB 57455900274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FREE INTERIOR d.o.o.</izvorni_sadrzaj>
    <derivirana_varijabla naziv="DomainObject.Predmet.ProtustrankaIDrugi_1">FREE INTERIOR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FREE INTERIOR d.o.o., OIB 57455900274, Ciottina 22, 51000 Rijeka</izvorni_sadrzaj>
    <derivirana_varijabla naziv="DomainObject.Predmet.ProtustrankaIDrugiAdressOIB_1">FREE INTERIOR d.o.o., OIB 57455900274,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FREE INTERIOR d.o.o.</item>
    </izvorni_sadrzaj>
    <derivirana_varijabla naziv="DomainObject.Predmet.SudioniciListNaziv_1">
      <item>FINA  Rijeka</item>
      <item>FREE INTERIOR d.o.o.</item>
    </derivirana_varijabla>
  </DomainObject.Predmet.SudioniciListNaziv>
  <DomainObject.Predmet.SudioniciListAdressOIB>
    <izvorni_sadrzaj>
      <item>FINA  Rijeka, OIB 85821130368, Frana Kurelca 8,51000 Rijeka</item>
      <item>FREE INTERIOR d.o.o., OIB 57455900274, Ciottina 22,51000 Rijeka</item>
    </izvorni_sadrzaj>
    <derivirana_varijabla naziv="DomainObject.Predmet.SudioniciListAdressOIB_1">
      <item>FINA  Rijeka, OIB 85821130368, Frana Kurelca 8,51000 Rijeka</item>
      <item>FREE INTERIOR d.o.o., OIB 57455900274,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57455900274</item>
    </izvorni_sadrzaj>
    <derivirana_varijabla naziv="DomainObject.Predmet.SudioniciListNazivOIB_1">
      <item>, OIB 85821130368</item>
      <item>, OIB 57455900274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1198</properties:Characters>
  <properties:Lines>37</properties:Lines>
  <properties:Paragraphs>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2018-03-29T12:12:00Z</dcterms:created>
  <dc:creator>wsadmin</dc:creator>
  <cp:lastModifiedBy>Renata Valić</cp:lastModifiedBy>
  <cp:lastPrinted>2018-03-29T12:09:00Z</cp:lastPrinted>
  <dcterms:modified xmlns:xsi="http://www.w3.org/2001/XMLSchema-instance" xsi:type="dcterms:W3CDTF">2018-04-03T08:30:00Z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(141-18 oglas FREE INTERIOR.docx)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