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eed7" w14:paraId="340eed7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Bilić, </w:t>
      </w:r>
      <w:r w:rsidR="00194697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795AB9">
        <w:t>5295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194697">
        <w:t>10</w:t>
      </w:r>
      <w:r w:rsidR="00AC4528" w:rsidRPr="00B64234">
        <w:t>.</w:t>
      </w:r>
      <w:r w:rsidR="00BE567D" w:rsidRPr="00B64234">
        <w:t xml:space="preserve"> </w:t>
      </w:r>
      <w:r w:rsidR="00194697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795AB9">
        <w:t>MARASA j.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795AB9">
        <w:t>Sesvete</w:t>
      </w:r>
      <w:r w:rsidR="00266301">
        <w:t xml:space="preserve"> </w:t>
      </w:r>
      <w:r w:rsidR="00313A40">
        <w:t xml:space="preserve">, </w:t>
      </w:r>
      <w:r w:rsidR="00795AB9">
        <w:t>Rebro 31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795AB9">
        <w:t>03252841012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795AB9">
        <w:t>11.439,32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194697">
        <w:t>10</w:t>
      </w:r>
      <w:r w:rsidR="00BE567D" w:rsidRPr="00B64234">
        <w:t xml:space="preserve">. </w:t>
      </w:r>
      <w:r w:rsidR="00194697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194697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95AB9">
      <w:rPr>
        <w:b/>
      </w:rPr>
      <w:t>5295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94697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D31BE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3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1B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1B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1B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1B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31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1B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1B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1B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1B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5295</izvorni_sadrzaj>
    <derivirana_varijabla naziv="DomainObject.Predmet.Broj_1">5295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St-5295/2015</izvorni_sadrzaj>
    <derivirana_varijabla naziv="DomainObject.Predmet.OznakaBroj_1">St-5295/2015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MARASA j.d.o.o.</izvorni_sadrzaj>
    <derivirana_varijabla naziv="DomainObject.Predmet.ProtustrankaFormated_1">  MARASA j.d.o.o.</derivirana_varijabla>
  </DomainObject.Predmet.ProtustrankaFormated>
  <DomainObject.Predmet.ProtustrankaFormatedOIB>
    <izvorni_sadrzaj>  MARASA j.d.o.o., OIB 03252841012</izvorni_sadrzaj>
    <derivirana_varijabla naziv="DomainObject.Predmet.ProtustrankaFormatedOIB_1">  MARASA j.d.o.o., OIB 03252841012</derivirana_varijabla>
  </DomainObject.Predmet.ProtustrankaFormatedOIB>
  <DomainObject.Predmet.ProtustrankaFormatedWithAdress>
    <izvorni_sadrzaj> MARASA j.d.o.o., Rebro 31, 10360 Sesvete</izvorni_sadrzaj>
    <derivirana_varijabla naziv="DomainObject.Predmet.ProtustrankaFormatedWithAdress_1"> MARASA j.d.o.o., Rebro 31, 10360 Sesvete</derivirana_varijabla>
  </DomainObject.Predmet.ProtustrankaFormatedWithAdress>
  <DomainObject.Predmet.ProtustrankaFormatedWithAdressOIB>
    <izvorni_sadrzaj> MARASA j.d.o.o., OIB 03252841012, Rebro 31, 10360 Sesvete</izvorni_sadrzaj>
    <derivirana_varijabla naziv="DomainObject.Predmet.ProtustrankaFormatedWithAdressOIB_1"> MARASA j.d.o.o., OIB 03252841012, Rebro 31, 10360 Sesvete</derivirana_varijabla>
  </DomainObject.Predmet.ProtustrankaFormatedWithAdressOIB>
  <DomainObject.Predmet.ProtustrankaWithAdress>
    <izvorni_sadrzaj>MARASA j.d.o.o. Rebro 31, 10360 Sesvete</izvorni_sadrzaj>
    <derivirana_varijabla naziv="DomainObject.Predmet.ProtustrankaWithAdress_1">MARASA j.d.o.o. Rebro 31, 10360 Sesvete</derivirana_varijabla>
  </DomainObject.Predmet.ProtustrankaWithAdress>
  <DomainObject.Predmet.ProtustrankaWithAdressOIB>
    <izvorni_sadrzaj>MARASA j.d.o.o., OIB 03252841012, Rebro 31, 10360 Sesvete</izvorni_sadrzaj>
    <derivirana_varijabla naziv="DomainObject.Predmet.ProtustrankaWithAdressOIB_1">MARASA j.d.o.o., OIB 03252841012, Rebro 31, 10360 Sesvete</derivirana_varijabla>
  </DomainObject.Predmet.ProtustrankaWithAdressOIB>
  <DomainObject.Predmet.ProtustrankaNazivFormated>
    <izvorni_sadrzaj>MARASA j.d.o.o.</izvorni_sadrzaj>
    <derivirana_varijabla naziv="DomainObject.Predmet.ProtustrankaNazivFormated_1">MARASA j.d.o.o.</derivirana_varijabla>
  </DomainObject.Predmet.ProtustrankaNazivFormated>
  <DomainObject.Predmet.ProtustrankaNazivFormatedOIB>
    <izvorni_sadrzaj>MARASA j.d.o.o., OIB 03252841012</izvorni_sadrzaj>
    <derivirana_varijabla naziv="DomainObject.Predmet.ProtustrankaNazivFormatedOIB_1">MARASA j.d.o.o., OIB 03252841012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MARASA j.d.o.o.</item>
    </izvorni_sadrzaj>
    <derivirana_varijabla naziv="DomainObject.Predmet.ProtuStrankaListFormated_1">
      <item>MARASA j.d.o.o.</item>
    </derivirana_varijabla>
  </DomainObject.Predmet.ProtuStrankaListFormated>
  <DomainObject.Predmet.ProtuStrankaListFormatedOIB>
    <izvorni_sadrzaj>
      <item>MARASA j.d.o.o., OIB 03252841012</item>
    </izvorni_sadrzaj>
    <derivirana_varijabla naziv="DomainObject.Predmet.ProtuStrankaListFormatedOIB_1">
      <item>MARASA j.d.o.o., OIB 03252841012</item>
    </derivirana_varijabla>
  </DomainObject.Predmet.ProtuStrankaListFormatedOIB>
  <DomainObject.Predmet.ProtuStrankaListFormatedWithAdress>
    <izvorni_sadrzaj>
      <item>MARASA j.d.o.o., Rebro 31, 10360 Sesvete</item>
    </izvorni_sadrzaj>
    <derivirana_varijabla naziv="DomainObject.Predmet.ProtuStrankaListFormatedWithAdress_1">
      <item>MARASA j.d.o.o., Rebro 31, 10360 Sesvete</item>
    </derivirana_varijabla>
  </DomainObject.Predmet.ProtuStrankaListFormatedWithAdress>
  <DomainObject.Predmet.ProtuStrankaListFormatedWithAdressOIB>
    <izvorni_sadrzaj>
      <item>MARASA j.d.o.o., OIB 03252841012, Rebro 31, 10360 Sesvete</item>
    </izvorni_sadrzaj>
    <derivirana_varijabla naziv="DomainObject.Predmet.ProtuStrankaListFormatedWithAdressOIB_1">
      <item>MARASA j.d.o.o., OIB 03252841012, Rebro 31, 10360 Sesvete</item>
    </derivirana_varijabla>
  </DomainObject.Predmet.ProtuStrankaListFormatedWithAdressOIB>
  <DomainObject.Predmet.ProtuStrankaListNazivFormated>
    <izvorni_sadrzaj>
      <item>MARASA j.d.o.o.</item>
    </izvorni_sadrzaj>
    <derivirana_varijabla naziv="DomainObject.Predmet.ProtuStrankaListNazivFormated_1">
      <item>MARASA j.d.o.o.</item>
    </derivirana_varijabla>
  </DomainObject.Predmet.ProtuStrankaListNazivFormated>
  <DomainObject.Predmet.ProtuStrankaListNazivFormatedOIB>
    <izvorni_sadrzaj>
      <item>MARASA j.d.o.o., OIB 03252841012</item>
    </izvorni_sadrzaj>
    <derivirana_varijabla naziv="DomainObject.Predmet.ProtuStrankaListNazivFormatedOIB_1">
      <item>MARASA j.d.o.o., OIB 03252841012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MARASA j.d.o.o.</izvorni_sadrzaj>
    <derivirana_varijabla naziv="DomainObject.Predmet.ProtustrankaIDrugi_1">MARASA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MARASA j.d.o.o., OIB 03252841012, Rebro 31, 10360 Sesvete</izvorni_sadrzaj>
    <derivirana_varijabla naziv="DomainObject.Predmet.ProtustrankaIDrugiAdressOIB_1">MARASA j.d.o.o., OIB 03252841012, Rebro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MARASA j.d.o.o.</item>
    </izvorni_sadrzaj>
    <derivirana_varijabla naziv="DomainObject.Predmet.SudioniciListNaziv_1">
      <item>FINA Regionalni centar Zagreb</item>
      <item>MARASA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MARASA j.d.o.o., OIB 03252841012, Rebro 31,10360 Sesvete</item>
    </izvorni_sadrzaj>
    <derivirana_varijabla naziv="DomainObject.Predmet.SudioniciListAdressOIB_1">
      <item>FINA Regionalni centar Zagreb, OIB 85821130368, Trg svibanjskih žrtava 1995. 1,10000 Zagreb</item>
      <item>MARASA j.d.o.o., OIB 03252841012, Rebro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03252841012</item>
    </izvorni_sadrzaj>
    <derivirana_varijabla naziv="DomainObject.Predmet.SudioniciListNazivOIB_1">
      <item>, OIB 85821130368</item>
      <item>, OIB 03252841012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1393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2016-01-05T09:48:00Z</dcterms:created>
  <dc:creator>ilukac</dc:creator>
  <cp:lastModifiedBy>Ksenija Hršak</cp:lastModifiedBy>
  <cp:lastPrinted>2015-09-23T11:51:00Z</cp:lastPrinted>
  <dcterms:modified xmlns:xsi="http://www.w3.org/2001/XMLSchema-instance" xsi:type="dcterms:W3CDTF">2016-02-10T12:25:00Z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