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5cbc" w14:paraId="e5d5cbc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CB15A7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B15A7">
        <w:rPr>
          <w:sz w:val="24"/>
        </w:rPr>
        <w:t>1872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3C37E7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3C37E7">
        <w:rPr>
          <w:sz w:val="24"/>
          <w:szCs w:val="24"/>
        </w:rPr>
        <w:t>LAKERKO d.o.o., Zagreb, Sertićeve poljane 5, OIB: 91106968664</w:t>
      </w:r>
      <w:r w:rsidR="00A3190F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3C37E7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3C37E7">
        <w:rPr>
          <w:sz w:val="24"/>
          <w:szCs w:val="24"/>
        </w:rPr>
        <w:t>LAKERKO d.o.o., Zagreb, Sertićeve poljane 5, MBS: 080299745, OIB: 91106968664</w:t>
      </w:r>
      <w:r w:rsidR="003804BC">
        <w:rPr>
          <w:sz w:val="24"/>
          <w:szCs w:val="24"/>
        </w:rPr>
        <w:t>,</w:t>
      </w:r>
      <w:r w:rsidR="00A93C48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3C37E7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3C37E7">
        <w:rPr>
          <w:sz w:val="24"/>
          <w:szCs w:val="24"/>
        </w:rPr>
        <w:t>LAKERKO d.o.o., Zagreb, Sertićeve poljane 5, OIB: 91106968664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1A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A1AE7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1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1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St-1872/2015</izvorni_sadrzaj>
    <derivirana_varijabla naziv="DomainObject.Predmet.OznakaBroj_1">St-1872/2015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LAKERKO d.o.o.</izvorni_sadrzaj>
    <derivirana_varijabla naziv="DomainObject.Predmet.ProtustrankaFormated_1">  LAKERKO d.o.o.</derivirana_varijabla>
  </DomainObject.Predmet.ProtustrankaFormated>
  <DomainObject.Predmet.ProtustrankaFormatedOIB>
    <izvorni_sadrzaj>  LAKERKO d.o.o., OIB 91106968664</izvorni_sadrzaj>
    <derivirana_varijabla naziv="DomainObject.Predmet.ProtustrankaFormatedOIB_1">  LAKERKO d.o.o., OIB 91106968664</derivirana_varijabla>
  </DomainObject.Predmet.ProtustrankaFormatedOIB>
  <DomainObject.Predmet.ProtustrankaFormatedWithAdress>
    <izvorni_sadrzaj> LAKERKO d.o.o., Sertićeve poljane 5, 10000 Zagreb</izvorni_sadrzaj>
    <derivirana_varijabla naziv="DomainObject.Predmet.ProtustrankaFormatedWithAdress_1"> LAKERKO d.o.o., Sertićeve poljane 5, 10000 Zagreb</derivirana_varijabla>
  </DomainObject.Predmet.ProtustrankaFormatedWithAdress>
  <DomainObject.Predmet.ProtustrankaFormatedWithAdressOIB>
    <izvorni_sadrzaj> LAKERKO d.o.o., OIB 91106968664, Sertićeve poljane 5, 10000 Zagreb</izvorni_sadrzaj>
    <derivirana_varijabla naziv="DomainObject.Predmet.ProtustrankaFormatedWithAdressOIB_1"> LAKERKO d.o.o., OIB 91106968664, Sertićeve poljane 5, 10000 Zagreb</derivirana_varijabla>
  </DomainObject.Predmet.ProtustrankaFormatedWithAdressOIB>
  <DomainObject.Predmet.ProtustrankaWithAdress>
    <izvorni_sadrzaj>LAKERKO d.o.o. Sertićeve poljane 5, 10000 Zagreb</izvorni_sadrzaj>
    <derivirana_varijabla naziv="DomainObject.Predmet.ProtustrankaWithAdress_1">LAKERKO d.o.o. Sertićeve poljane 5, 10000 Zagreb</derivirana_varijabla>
  </DomainObject.Predmet.ProtustrankaWithAdress>
  <DomainObject.Predmet.ProtustrankaWithAdressOIB>
    <izvorni_sadrzaj>LAKERKO d.o.o., OIB 91106968664, Sertićeve poljane 5, 10000 Zagreb</izvorni_sadrzaj>
    <derivirana_varijabla naziv="DomainObject.Predmet.ProtustrankaWithAdressOIB_1">LAKERKO d.o.o., OIB 91106968664, Sertićeve poljane 5, 10000 Zagreb</derivirana_varijabla>
  </DomainObject.Predmet.ProtustrankaWithAdressOIB>
  <DomainObject.Predmet.ProtustrankaNazivFormated>
    <izvorni_sadrzaj>LAKERKO d.o.o.</izvorni_sadrzaj>
    <derivirana_varijabla naziv="DomainObject.Predmet.ProtustrankaNazivFormated_1">LAKERKO d.o.o.</derivirana_varijabla>
  </DomainObject.Predmet.ProtustrankaNazivFormated>
  <DomainObject.Predmet.ProtustrankaNazivFormatedOIB>
    <izvorni_sadrzaj>LAKERKO d.o.o., OIB 91106968664</izvorni_sadrzaj>
    <derivirana_varijabla naziv="DomainObject.Predmet.ProtustrankaNazivFormatedOIB_1">LAKERKO d.o.o., OIB 91106968664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LAKERKO d.o.o.</item>
    </izvorni_sadrzaj>
    <derivirana_varijabla naziv="DomainObject.Predmet.ProtuStrankaListFormated_1">
      <item>LAKERKO d.o.o.</item>
    </derivirana_varijabla>
  </DomainObject.Predmet.ProtuStrankaListFormated>
  <DomainObject.Predmet.ProtuStrankaListFormatedOIB>
    <izvorni_sadrzaj>
      <item>LAKERKO d.o.o., OIB 91106968664</item>
    </izvorni_sadrzaj>
    <derivirana_varijabla naziv="DomainObject.Predmet.ProtuStrankaListFormatedOIB_1">
      <item>LAKERKO d.o.o., OIB 91106968664</item>
    </derivirana_varijabla>
  </DomainObject.Predmet.ProtuStrankaListFormatedOIB>
  <DomainObject.Predmet.ProtuStrankaListFormatedWithAdress>
    <izvorni_sadrzaj>
      <item>LAKERKO d.o.o., Sertićeve poljane 5, 10000 Zagreb</item>
    </izvorni_sadrzaj>
    <derivirana_varijabla naziv="DomainObject.Predmet.ProtuStrankaListFormatedWithAdress_1">
      <item>LAKERKO d.o.o., Sertićeve poljane 5, 10000 Zagreb</item>
    </derivirana_varijabla>
  </DomainObject.Predmet.ProtuStrankaListFormatedWithAdress>
  <DomainObject.Predmet.ProtuStrankaListFormatedWithAdressOIB>
    <izvorni_sadrzaj>
      <item>LAKERKO d.o.o., OIB 91106968664, Sertićeve poljane 5, 10000 Zagreb</item>
    </izvorni_sadrzaj>
    <derivirana_varijabla naziv="DomainObject.Predmet.ProtuStrankaListFormatedWithAdressOIB_1">
      <item>LAKERKO d.o.o., OIB 91106968664, Sertićeve poljane 5, 10000 Zagreb</item>
    </derivirana_varijabla>
  </DomainObject.Predmet.ProtuStrankaListFormatedWithAdressOIB>
  <DomainObject.Predmet.ProtuStrankaListNazivFormated>
    <izvorni_sadrzaj>
      <item>LAKERKO d.o.o.</item>
    </izvorni_sadrzaj>
    <derivirana_varijabla naziv="DomainObject.Predmet.ProtuStrankaListNazivFormated_1">
      <item>LAKERKO d.o.o.</item>
    </derivirana_varijabla>
  </DomainObject.Predmet.ProtuStrankaListNazivFormated>
  <DomainObject.Predmet.ProtuStrankaListNazivFormatedOIB>
    <izvorni_sadrzaj>
      <item>LAKERKO d.o.o., OIB 91106968664</item>
    </izvorni_sadrzaj>
    <derivirana_varijabla naziv="DomainObject.Predmet.ProtuStrankaListNazivFormatedOIB_1">
      <item>LAKERKO d.o.o., OIB 91106968664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LAKERKO d.o.o.</izvorni_sadrzaj>
    <derivirana_varijabla naziv="DomainObject.Predmet.ProtustrankaIDrugi_1">LAKERKO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LAKERKO d.o.o., OIB 91106968664, Sertićeve poljane 5, 10000 Zagreb</izvorni_sadrzaj>
    <derivirana_varijabla naziv="DomainObject.Predmet.ProtustrankaIDrugiAdressOIB_1">LAKERKO d.o.o., OIB 91106968664, Sertićeve poljane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LAKERKO d.o.o.</item>
    </izvorni_sadrzaj>
    <derivirana_varijabla naziv="DomainObject.Predmet.SudioniciListNaziv_1">
      <item>FINA Regionalni centar Zagreb</item>
      <item>LAKERKO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LAKERKO d.o.o., OIB 91106968664, Sertićeve poljane 5,10000 Zagreb</item>
    </izvorni_sadrzaj>
    <derivirana_varijabla naziv="DomainObject.Predmet.SudioniciListAdressOIB_1">
      <item>FINA Regionalni centar Zagreb, OIB 85821130368, Trg svibanjskih žrtava 1995. 1,10000 Zagreb</item>
      <item>LAKERKO d.o.o., OIB 91106968664, Sertićeve poljane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91106968664</item>
    </izvorni_sadrzaj>
    <derivirana_varijabla naziv="DomainObject.Predmet.SudioniciListNazivOIB_1">
      <item>, OIB 85821130368</item>
      <item>, OIB 91106968664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2015-11-09T07:56:00Z</dcterms:created>
  <dc:creator>Korisnik</dc:creator>
  <cp:lastModifiedBy>Maja Hilje</cp:lastModifiedBy>
  <cp:lastPrinted>2015-11-09T07:57:00Z</cp:lastPrinted>
  <dcterms:modified xmlns:xsi="http://www.w3.org/2001/XMLSchema-instance" xsi:type="dcterms:W3CDTF">2015-11-09T09:50:00Z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