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6562E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6562E5">
                    <w:t>1466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50d30d" w14:paraId="a50d30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6562E5">
        <w:t>Karlovac</w:t>
      </w:r>
      <w:r>
        <w:t xml:space="preserve">, </w:t>
      </w:r>
      <w:r w:rsidR="006562E5">
        <w:t>Pavla Vitezovića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6562E5">
        <w:t xml:space="preserve"> LEORA SPLIT d.o.o. za trgovinu i usluge, Karlovac, Bogoslava Šuleka 11, MBS: 080668472, OIB: 20669563527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6562E5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6562E5" w:rsidRPr="006562E5">
        <w:t xml:space="preserve"> </w:t>
      </w:r>
      <w:r w:rsidR="006562E5">
        <w:t>LEORA SPLIT d.o.o. za trgovinu i usluge, Karlovac, Bogoslava Šuleka 11, MBS: 080668472, OIB: 20669563527</w:t>
      </w:r>
      <w:r>
        <w:t xml:space="preserve">, na temelju neizvršenih osnova za plaćanje iznosi </w:t>
      </w:r>
      <w:r w:rsidR="006562E5">
        <w:t>11.550,86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6562E5">
        <w:t xml:space="preserve"> Leo Radeljak, Zagreb, Trg Petra Preradovića 5, OIB: 00008333201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562E5">
        <w:t>1466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6562E5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562E5">
        <w:t>18</w:t>
      </w:r>
      <w:r w:rsidR="001C5274">
        <w:t>.02.</w:t>
      </w:r>
    </w:p>
    <w:p w:rsidRDefault="00850D7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562E5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D75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LEORA SPLIT d.o.o.</izvorni_sadrzaj>
    <derivirana_varijabla naziv="DomainObject.Predmet.ProtustrankaFormated_1">  LEORA SPLIT d.o.o.</derivirana_varijabla>
  </DomainObject.Predmet.ProtustrankaFormated>
  <DomainObject.Predmet.ProtustrankaFormatedOIB>
    <izvorni_sadrzaj>  LEORA SPLIT d.o.o., OIB 20669563527</izvorni_sadrzaj>
    <derivirana_varijabla naziv="DomainObject.Predmet.ProtustrankaFormatedOIB_1">  LEORA SPLIT d.o.o., OIB 20669563527</derivirana_varijabla>
  </DomainObject.Predmet.ProtustrankaFormatedOIB>
  <DomainObject.Predmet.ProtustrankaFormatedWithAdress>
    <izvorni_sadrzaj> LEORA SPLIT d.o.o., Bogoslava Šuleka 11, 47000 Karlovac</izvorni_sadrzaj>
    <derivirana_varijabla naziv="DomainObject.Predmet.ProtustrankaFormatedWithAdress_1"> LEORA SPLIT d.o.o., Bogoslava Šuleka 11, 47000 Karlovac</derivirana_varijabla>
  </DomainObject.Predmet.ProtustrankaFormatedWithAdress>
  <DomainObject.Predmet.ProtustrankaFormatedWithAdressOIB>
    <izvorni_sadrzaj> LEORA SPLIT d.o.o., OIB 20669563527, Bogoslava Šuleka 11, 47000 Karlovac</izvorni_sadrzaj>
    <derivirana_varijabla naziv="DomainObject.Predmet.ProtustrankaFormatedWithAdressOIB_1"> LEORA SPLIT d.o.o., OIB 20669563527, Bogoslava Šuleka 11, 47000 Karlovac</derivirana_varijabla>
  </DomainObject.Predmet.ProtustrankaFormatedWithAdressOIB>
  <DomainObject.Predmet.ProtustrankaWithAdress>
    <izvorni_sadrzaj>LEORA SPLIT d.o.o. Bogoslava Šuleka 11, 47000 Karlovac</izvorni_sadrzaj>
    <derivirana_varijabla naziv="DomainObject.Predmet.ProtustrankaWithAdress_1">LEORA SPLIT d.o.o. Bogoslava Šuleka 11, 47000 Karlovac</derivirana_varijabla>
  </DomainObject.Predmet.ProtustrankaWithAdress>
  <DomainObject.Predmet.ProtustrankaWithAdressOIB>
    <izvorni_sadrzaj>LEORA SPLIT d.o.o., OIB 20669563527, Bogoslava Šuleka 11, 47000 Karlovac</izvorni_sadrzaj>
    <derivirana_varijabla naziv="DomainObject.Predmet.ProtustrankaWithAdressOIB_1">LEORA SPLIT d.o.o., OIB 20669563527, Bogoslava Šuleka 11, 47000 Karlovac</derivirana_varijabla>
  </DomainObject.Predmet.ProtustrankaWithAdressOIB>
  <DomainObject.Predmet.ProtustrankaNazivFormated>
    <izvorni_sadrzaj>LEORA SPLIT d.o.o.</izvorni_sadrzaj>
    <derivirana_varijabla naziv="DomainObject.Predmet.ProtustrankaNazivFormated_1">LEORA SPLIT d.o.o.</derivirana_varijabla>
  </DomainObject.Predmet.ProtustrankaNazivFormated>
  <DomainObject.Predmet.ProtustrankaNazivFormatedOIB>
    <izvorni_sadrzaj>LEORA SPLIT d.o.o., OIB 20669563527</izvorni_sadrzaj>
    <derivirana_varijabla naziv="DomainObject.Predmet.ProtustrankaNazivFormatedOIB_1">LEORA SPLIT d.o.o., OIB 20669563527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LEORA SPLIT d.o.o.</item>
    </izvorni_sadrzaj>
    <derivirana_varijabla naziv="DomainObject.Predmet.ProtuStrankaListFormated_1">
      <item>LEORA SPLIT d.o.o.</item>
    </derivirana_varijabla>
  </DomainObject.Predmet.ProtuStrankaListFormated>
  <DomainObject.Predmet.ProtuStrankaListFormatedOIB>
    <izvorni_sadrzaj>
      <item>LEORA SPLIT d.o.o., OIB 20669563527</item>
    </izvorni_sadrzaj>
    <derivirana_varijabla naziv="DomainObject.Predmet.ProtuStrankaListFormatedOIB_1">
      <item>LEORA SPLIT d.o.o., OIB 20669563527</item>
    </derivirana_varijabla>
  </DomainObject.Predmet.ProtuStrankaListFormatedOIB>
  <DomainObject.Predmet.ProtuStrankaListFormatedWithAdress>
    <izvorni_sadrzaj>
      <item>LEORA SPLIT d.o.o., Bogoslava Šuleka 11, 47000 Karlovac</item>
    </izvorni_sadrzaj>
    <derivirana_varijabla naziv="DomainObject.Predmet.ProtuStrankaListFormatedWithAdress_1">
      <item>LEORA SPLIT d.o.o., Bogoslava Šuleka 11, 47000 Karlovac</item>
    </derivirana_varijabla>
  </DomainObject.Predmet.ProtuStrankaListFormatedWithAdress>
  <DomainObject.Predmet.ProtuStrankaListFormatedWithAdressOIB>
    <izvorni_sadrzaj>
      <item>LEORA SPLIT d.o.o., OIB 20669563527, Bogoslava Šuleka 11, 47000 Karlovac</item>
    </izvorni_sadrzaj>
    <derivirana_varijabla naziv="DomainObject.Predmet.ProtuStrankaListFormatedWithAdressOIB_1">
      <item>LEORA SPLIT d.o.o., OIB 20669563527, Bogoslava Šuleka 11, 47000 Karlovac</item>
    </derivirana_varijabla>
  </DomainObject.Predmet.ProtuStrankaListFormatedWithAdressOIB>
  <DomainObject.Predmet.ProtuStrankaListNazivFormated>
    <izvorni_sadrzaj>
      <item>LEORA SPLIT d.o.o.</item>
    </izvorni_sadrzaj>
    <derivirana_varijabla naziv="DomainObject.Predmet.ProtuStrankaListNazivFormated_1">
      <item>LEORA SPLIT d.o.o.</item>
    </derivirana_varijabla>
  </DomainObject.Predmet.ProtuStrankaListNazivFormated>
  <DomainObject.Predmet.ProtuStrankaListNazivFormatedOIB>
    <izvorni_sadrzaj>
      <item>LEORA SPLIT d.o.o., OIB 20669563527</item>
    </izvorni_sadrzaj>
    <derivirana_varijabla naziv="DomainObject.Predmet.ProtuStrankaListNazivFormatedOIB_1">
      <item>LEORA SPLIT d.o.o., OIB 20669563527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LEORA SPLIT d.o.o.</izvorni_sadrzaj>
    <derivirana_varijabla naziv="DomainObject.Predmet.ProtustrankaIDrugi_1">LEORA SPLIT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LEORA SPLIT d.o.o., OIB 20669563527, Bogoslava Šuleka 11, 47000 Karlovac</izvorni_sadrzaj>
    <derivirana_varijabla naziv="DomainObject.Predmet.ProtustrankaIDrugiAdressOIB_1">LEORA SPLIT d.o.o., OIB 20669563527, Bogoslava Šuleka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LEORA SPLIT d.o.o.</item>
      <item>FINA regionalni centar Zagreb, podružnica Karlovac</item>
    </izvorni_sadrzaj>
    <derivirana_varijabla naziv="DomainObject.Predmet.SudioniciListNaziv_1">
      <item>LEORA SPLIT d.o.o.</item>
      <item>FINA regionalni centar Zagreb, podružnica Karlovac</item>
    </derivirana_varijabla>
  </DomainObject.Predmet.SudioniciListNaziv>
  <DomainObject.Predmet.SudioniciListAdressOIB>
    <izvorni_sadrzaj>
      <item>LEORA SPLIT d.o.o., OIB 20669563527, Bogoslava Šuleka 11,47000 Karlovac</item>
      <item>FINA regionalni centar Zagreb, podružnica Karlovac, OIB 85821130368, Vitezovićeva 1,47000 Karlovac</item>
    </izvorni_sadrzaj>
    <derivirana_varijabla naziv="DomainObject.Predmet.SudioniciListAdressOIB_1">
      <item>LEORA SPLIT d.o.o., OIB 20669563527, Bogoslava Šuleka 11,47000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20669563527</item>
      <item>, OIB 85821130368</item>
    </izvorni_sadrzaj>
    <derivirana_varijabla naziv="DomainObject.Predmet.SudioniciListNazivOIB_1">
      <item>, OIB 20669563527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2153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2018-12-18T06:37:00Z</dcterms:created>
  <dc:creator>Snježana Andrijanić</dc:creator>
  <cp:lastModifiedBy>Sanda Gučić</cp:lastModifiedBy>
  <cp:lastPrinted>2018-12-17T08:29:00Z</cp:lastPrinted>
  <dcterms:modified xmlns:xsi="http://www.w3.org/2001/XMLSchema-instance" xsi:type="dcterms:W3CDTF">2018-12-18T09:56:00Z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(St-1466-18    oglas ZAGREB, podružnica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