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8254" w14:paraId="eaf8254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9B1779">
        <w:t>2316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9B1779">
        <w:rPr>
          <w:lang w:val="pt-BR"/>
        </w:rPr>
        <w:t xml:space="preserve">Vivacom d.o.o., Zagreb, Ulica kralja Zvonimira 133, OIB: </w:t>
      </w:r>
      <w:r w:rsidR="009B1779">
        <w:t>89072687152</w:t>
      </w:r>
      <w:r w:rsidR="003C198B" w:rsidRPr="00F5405D">
        <w:rPr>
          <w:lang w:val="pt-BR"/>
        </w:rPr>
        <w:t xml:space="preserve">, </w:t>
      </w:r>
      <w:r w:rsidR="00C466B5">
        <w:rPr>
          <w:lang w:val="pt-BR"/>
        </w:rPr>
        <w:t xml:space="preserve">16.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A18B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521DD4">
        <w:t>175,00</w:t>
      </w:r>
      <w:r w:rsidR="009530FB">
        <w:t xml:space="preserve"> kn (jednat</w:t>
      </w:r>
      <w:r w:rsidR="00F5405D" w:rsidRPr="00F5405D">
        <w:t>isuća kuna),</w:t>
      </w:r>
      <w:r w:rsidR="00F246E2">
        <w:t xml:space="preserve"> protiv </w:t>
      </w:r>
      <w:r w:rsidR="00A85CE1">
        <w:t>Danijela Blagusa, Dugo Selo, Stjepana Ferenčaka 43C, OIB: 51571390613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A85CE1">
        <w:t>2316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A85CE1">
        <w:t>14</w:t>
      </w:r>
      <w:r w:rsidR="00405F2A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A18B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A85CE1">
        <w:t>Danijel Blagus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209CF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209CF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A18B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A85CE1">
        <w:t>2316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A85CE1">
        <w:t>2316</w:t>
      </w:r>
      <w:r w:rsidR="00666BA3">
        <w:t xml:space="preserve">/16 od </w:t>
      </w:r>
      <w:r w:rsidR="00A85CE1">
        <w:t>14</w:t>
      </w:r>
      <w:r w:rsidR="005209CF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521DD4">
        <w:t>175,00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A85CE1">
        <w:t>2316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521DD4">
        <w:t>175,00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EA18B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C466B5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5E2B9E">
        <w:t>,v.r.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5E2B9E" w:rsidP="005E2B9E" w:rsidR="005E2B9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5E2B9E" w:rsidP="005E2B9E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E2B9E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9B1779">
      <w:t>2316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C0D14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21DD4"/>
    <w:rsid w:val="00541F44"/>
    <w:rsid w:val="00555310"/>
    <w:rsid w:val="005640F5"/>
    <w:rsid w:val="005708AE"/>
    <w:rsid w:val="00575C7A"/>
    <w:rsid w:val="005A5DF4"/>
    <w:rsid w:val="005C35F3"/>
    <w:rsid w:val="005E2B9E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C7A70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13953"/>
    <w:rsid w:val="00C20295"/>
    <w:rsid w:val="00C466B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18B8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A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A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A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A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A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A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A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A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St-2316/2016-42</izvorni_sadrzaj>
    <derivirana_varijabla naziv="DomainObject.Oznaka_1">St-2316/2016-42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Blagus</izvorni_sadrzaj>
    <derivirana_varijabla naziv="DomainObject.Predmet.StrankaFormated_1">  FINA Regionalni centar Zagreb; Danijel Blagus</derivirana_varijabla>
  </DomainObject.Predmet.StrankaFormated>
  <DomainObject.Predmet.StrankaFormatedOIB>
    <izvorni_sadrzaj>  FINA Regionalni centar Zagreb, OIB 85821130368; Danijel Blagus, OIB 51571390613</izvorni_sadrzaj>
    <derivirana_varijabla naziv="DomainObject.Predmet.StrankaFormatedOIB_1">  FINA Regionalni centar Zagreb, OIB 85821130368; Danijel Blagus, OIB 51571390613</derivirana_varijabla>
  </DomainObject.Predmet.StrankaFormatedOIB>
  <DomainObject.Predmet.StrankaFormatedWithAdress>
    <izvorni_sadrzaj> FINA Regionalni centar Zagreb, Trg svibanjskih žrtava 1995. 1, 10000 Zagreb; Danijel Blagus, Stjepana Ferenčaka 43 C, 10370 Dugo Selo</izvorni_sadrzaj>
    <derivirana_varijabla naziv="DomainObject.Predmet.StrankaFormatedWithAdress_1"> FINA Regionalni centar Zagreb, Trg svibanjskih žrtava 1995. 1, 10000 Zagreb; Danijel Blagus, Stjepana Ferenčaka 43 C, 10370 Dugo Selo</derivirana_varijabla>
  </DomainObject.Predmet.StrankaFormatedWithAdress>
  <DomainObject.Predmet.StrankaFormatedWithAdressOIB>
    <izvorni_sadrzaj> FINA Regionalni centar Zagreb, OIB 85821130368, Trg svibanjskih žrtava 1995. 1, 10000 Zagreb; Danijel Blagus, OIB 51571390613, Stjepana Ferenčaka 43 C, 10370 Dugo Selo</izvorni_sadrzaj>
    <derivirana_varijabla naziv="DomainObject.Predmet.StrankaFormatedWithAdressOIB_1"> FINA Regionalni centar Zagreb, OIB 85821130368, Trg svibanjskih žrtava 1995. 1, 10000 Zagreb; Danijel Blagus, OIB 51571390613, Stjepana Ferenčaka 43 C, 10370 Dugo Selo</derivirana_varijabla>
  </DomainObject.Predmet.StrankaFormatedWithAdressOIB>
  <DomainObject.Predmet.StrankaWithAdress>
    <izvorni_sadrzaj>FINA Regionalni centar Zagreb Trg svibanjskih žrtava 1995. 1,10000 Zagreb,Danijel Blagus Stjepana Ferenčaka 43 C,10370 Dugo Selo</izvorni_sadrzaj>
    <derivirana_varijabla naziv="DomainObject.Predmet.StrankaWithAdress_1">FINA Regionalni centar Zagreb Trg svibanjskih žrtava 1995. 1,10000 Zagreb,Danijel Blagus Stjepana Ferenčaka 43 C,10370 Dugo Selo</derivirana_varijabla>
  </DomainObject.Predmet.StrankaWithAdress>
  <DomainObject.Predmet.StrankaWithAdressOIB>
    <izvorni_sadrzaj>FINA Regionalni centar Zagreb, OIB 85821130368, Trg svibanjskih žrtava 1995. 1,10000 Zagreb,Danijel Blagus, OIB 51571390613, Stjepana Ferenčaka 43 C,10370 Dugo Selo</izvorni_sadrzaj>
    <derivirana_varijabla naziv="DomainObject.Predmet.StrankaWithAdressOIB_1">FINA Regionalni centar Zagreb, OIB 85821130368, Trg svibanjskih žrtava 1995. 1,10000 Zagreb,Danijel Blagus, OIB 51571390613, Stjepana Ferenčaka 43 C,10370 Dugo Selo</derivirana_varijabla>
  </DomainObject.Predmet.StrankaWithAdressOIB>
  <DomainObject.Predmet.StrankaNazivFormated>
    <izvorni_sadrzaj>FINA Regionalni centar Zagreb,Danijel Blagus</izvorni_sadrzaj>
    <derivirana_varijabla naziv="DomainObject.Predmet.StrankaNazivFormated_1">FINA Regionalni centar Zagreb,Danijel Blagus</derivirana_varijabla>
  </DomainObject.Predmet.StrankaNazivFormated>
  <DomainObject.Predmet.StrankaNazivFormatedOIB>
    <izvorni_sadrzaj>FINA Regionalni centar Zagreb, OIB 85821130368,Danijel Blagus, OIB 51571390613</izvorni_sadrzaj>
    <derivirana_varijabla naziv="DomainObject.Predmet.StrankaNazivFormatedOIB_1">FINA Regionalni centar Zagreb, OIB 85821130368,Danijel Blagus, OIB 51571390613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Blagus</item>
    </izvorni_sadrzaj>
    <derivirana_varijabla naziv="DomainObject.Predmet.StrankaListFormated_1">
      <item>FINA Regionalni centar Zagreb</item>
      <item>Danijel Blagus</item>
    </derivirana_varijabla>
  </DomainObject.Predmet.StrankaListFormated>
  <DomainObject.Predmet.StrankaListFormatedOIB>
    <izvorni_sadrzaj>
      <item>FINA Regionalni centar Zagreb, OIB 85821130368</item>
      <item>Danijel Blagus, OIB 51571390613</item>
    </izvorni_sadrzaj>
    <derivirana_varijabla naziv="DomainObject.Predmet.StrankaListFormatedOIB_1">
      <item>FINA Regionalni centar Zagreb, OIB 85821130368</item>
      <item>Danijel Blagus, OIB 51571390613</item>
    </derivirana_varijabla>
  </DomainObject.Predmet.StrankaListFormatedOIB>
  <DomainObject.Predmet.StrankaListFormatedWithAdress>
    <izvorni_sadrzaj>
      <item>FINA Regionalni centar Zagreb, Trg svibanjskih žrtava 1995. 1, 10000 Zagreb</item>
      <item>Danijel Blagus, Stjepana Ferenčaka 43 C, 10370 Dugo Selo</item>
    </izvorni_sadrzaj>
    <derivirana_varijabla naziv="DomainObject.Predmet.StrankaListFormatedWithAdress_1">
      <item>FINA Regionalni centar Zagreb, Trg svibanjskih žrtava 1995. 1, 10000 Zagreb</item>
      <item>Danijel Blagus, Stjepana Ferenčaka 43 C,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Blagus, OIB 51571390613, Stjepana Ferenčaka 43 C, 10370 Dugo Selo</item>
    </izvorni_sadrzaj>
    <derivirana_varijabla naziv="DomainObject.Predmet.StrankaListFormatedWithAdressOIB_1">
      <item>FINA Regionalni centar Zagreb, OIB 85821130368, Trg svibanjskih žrtava 1995. 1, 10000 Zagreb</item>
      <item>Danijel Blagus, OIB 51571390613, Stjepana Ferenčaka 43 C, 10370 Dugo Selo</item>
    </derivirana_varijabla>
  </DomainObject.Predmet.StrankaListFormatedWithAdressOIB>
  <DomainObject.Predmet.StrankaListNazivFormated>
    <izvorni_sadrzaj>
      <item>FINA Regionalni centar Zagreb</item>
      <item>Danijel Blagus</item>
    </izvorni_sadrzaj>
    <derivirana_varijabla naziv="DomainObject.Predmet.StrankaListNazivFormated_1">
      <item>FINA Regionalni centar Zagreb</item>
      <item>Danijel Blagus</item>
    </derivirana_varijabla>
  </DomainObject.Predmet.StrankaListNazivFormated>
  <DomainObject.Predmet.StrankaListNazivFormatedOIB>
    <izvorni_sadrzaj>
      <item>FINA Regionalni centar Zagreb, OIB 85821130368</item>
      <item>Danijel Blagus, OIB 51571390613</item>
    </izvorni_sadrzaj>
    <derivirana_varijabla naziv="DomainObject.Predmet.StrankaListNazivFormatedOIB_1">
      <item>FINA Regionalni centar Zagreb, OIB 85821130368</item>
      <item>Danijel Blagus, OIB 51571390613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  <item>Addiko Bank dioničko društvo</item>
    </izvorni_sadrzaj>
    <derivirana_varijabla naziv="DomainObject.Predmet.OstaliListFormated_1">
      <item>Danijel Blagus</item>
      <item>Addiko Bank dioničko društvo</item>
    </derivirana_varijabla>
  </DomainObject.Predmet.OstaliListFormated>
  <DomainObject.Predmet.OstaliListFormatedOIB>
    <izvorni_sadrzaj>
      <item>Danijel Blagus, OIB 51571390613</item>
      <item>Addiko Bank dioničko društvo, OIB 14036333877</item>
    </izvorni_sadrzaj>
    <derivirana_varijabla naziv="DomainObject.Predmet.OstaliListFormatedOIB_1">
      <item>Danijel Blagus, OIB 51571390613</item>
      <item>Addiko Bank dioničko društvo, OIB 14036333877</item>
    </derivirana_varijabla>
  </DomainObject.Predmet.OstaliListFormatedOIB>
  <DomainObject.Predmet.OstaliListFormatedWithAdress>
    <izvorni_sadrzaj>
      <item>Danijel Blagus, Stjepana Ferenčaka 43c, 10370 Dugo Selo</item>
      <item>Addiko Bank dioničko društvo, Slavonska avenija 6, 10000 Zagreb</item>
    </izvorni_sadrzaj>
    <derivirana_varijabla naziv="DomainObject.Predmet.OstaliListFormatedWithAdress_1">
      <item>Danijel Blagus, Stjepana Ferenčaka 43c, 10370 Dugo Selo</item>
      <item>Addiko Bank dioničko društvo, Slavonska avenija 6, 10000 Zagreb</item>
    </derivirana_varijabla>
  </DomainObject.Predmet.OstaliListFormatedWithAdress>
  <DomainObject.Predmet.OstaliListFormatedWithAdressOIB>
    <izvorni_sadrzaj>
      <item>Danijel Blagus, OIB 51571390613, Stjepana Ferenčaka 43c, 10370 Dugo Selo</item>
      <item>Addiko Bank dioničko društvo, OIB 14036333877, Slavonska avenija 6, 10000 Zagreb</item>
    </izvorni_sadrzaj>
    <derivirana_varijabla naziv="DomainObject.Predmet.OstaliListFormatedWithAdressOIB_1">
      <item>Danijel Blagus, OIB 51571390613, Stjepana Ferenčaka 43c, 10370 Dugo Selo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Danijel Blagus</item>
      <item>Addiko Bank dioničko društvo</item>
    </izvorni_sadrzaj>
    <derivirana_varijabla naziv="DomainObject.Predmet.OstaliListNazivFormated_1">
      <item>Danijel Blagus</item>
      <item>Addiko Bank dioničko društvo</item>
    </derivirana_varijabla>
  </DomainObject.Predmet.OstaliListNazivFormated>
  <DomainObject.Predmet.OstaliListNazivFormatedOIB>
    <izvorni_sadrzaj>
      <item>Danijel Blagus, OIB 51571390613</item>
      <item>Addiko Bank dioničko društvo, OIB 14036333877</item>
    </izvorni_sadrzaj>
    <derivirana_varijabla naziv="DomainObject.Predmet.OstaliListNazivFormatedOIB_1">
      <item>Danijel Blagus, OIB 51571390613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St-2316/2016-42</izvorni_sadrzaj>
    <derivirana_varijabla naziv="DomainObject.PoslovniBrojDokumenta_1">St-2316/2016-42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St-2316/2016-34</izvorni_sadrzaj>
    <derivirana_varijabla naziv="DomainObject.Predmet.OdlukaRjesenje.Oznaka_1">St-2316/2016-34</derivirana_varijabla>
  </DomainObject.Predmet.OdlukaRjesenje.Oznaka>
  <DomainObject.Predmet.SudioniciListNaziv>
    <izvorni_sadrzaj>
      <item>FINA Regionalni centar Zagreb</item>
      <item>Vivacom d.o.o.</item>
      <item>Danijel Blagus</item>
      <item>Addiko Bank dioničko društvo</item>
      <item>Danijel Blagus</item>
    </izvorni_sadrzaj>
    <derivirana_varijabla naziv="DomainObject.Predmet.SudioniciListNaziv_1">
      <item>FINA Regionalni centar Zagreb</item>
      <item>Vivacom d.o.o.</item>
      <item>Danijel Blagus</item>
      <item>Addiko Bank dioničko društvo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  <item>, OIB 14036333877</item>
      <item>, OIB 51571390613</item>
    </izvorni_sadrzaj>
    <derivirana_varijabla naziv="DomainObject.Predmet.SudioniciListNazivOIB_1">
      <item>, OIB 85821130368</item>
      <item>, OIB 89072687152</item>
      <item>, OIB 51571390613</item>
      <item>, OIB 14036333877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2017.</izvorni_sadrzaj>
    <derivirana_varijabla naziv="DomainObject.Predmet.DatumZadnjeOdrzaneSudskeRadnje_1">14. ožujka 2017.</derivirana_varijabla>
  </DomainObject.Predmet.DatumZadnjeOdrzaneSudskeRadnje>
  <DomainObject.PredzadnjaOdlukaIzPredmeta.DatumDonosenjaOdluke>
    <izvorni_sadrzaj>5. ožujka 2018.</izvorni_sadrzaj>
    <derivirana_varijabla naziv="DomainObject.PredzadnjaOdlukaIzPredmeta.DatumDonosenjaOdluke_1">5. ožujka 2018.</derivirana_varijabla>
  </DomainObject.PredzadnjaOdlukaIzPredmeta.DatumDonosenjaOdluke>
  <DomainObject.PredzadnjaOdlukaIzPredmeta.Oznaka>
    <izvorni_sadrzaj>St-2316/2016-39</izvorni_sadrzaj>
    <derivirana_varijabla naziv="DomainObject.PredzadnjaOdlukaIzPredmeta.Oznaka_1">St-2316/2016-39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2082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2018-04-13T09:07:00Z</dcterms:created>
  <dc:creator>nmarkovic</dc:creator>
  <cp:lastModifiedBy>Katarina Drndelić</cp:lastModifiedBy>
  <cp:lastPrinted>2018-11-22T09:02:00Z</cp:lastPrinted>
  <dcterms:modified xmlns:xsi="http://www.w3.org/2001/XMLSchema-instance" xsi:type="dcterms:W3CDTF">2018-11-22T09:02:00Z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St-2316/2016-42 / Odluka - Zaključak (2316-16.docx)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