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f956" w14:paraId="412f956" w:rsidRDefault="00AE5CFE" w:rsidP="00D17329" w:rsidR="00AE5CFE" w:rsidRPr="00E45E1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E45E10">
      <w:pPr>
        <w:pStyle w:val="Zaglavlje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E45E10">
      <w:pPr>
        <w:pStyle w:val="Zaglavlje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E45E10">
      <w:pPr>
        <w:pStyle w:val="Zaglavlje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E45E10">
      <w:pPr>
        <w:pStyle w:val="Zaglavlje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Zagreb, Amruševa 2/II</w:t>
      </w:r>
      <w:r w:rsidR="00D17329" w:rsidRPr="00E45E10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E45E10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E45E10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E45E10">
      <w:pPr>
        <w:jc w:val="center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    </w:t>
      </w:r>
      <w:r w:rsidR="007F24AA" w:rsidRPr="00E45E10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E45E10">
        <w:rPr>
          <w:rFonts w:hAnsi="Times New Roman" w:ascii="Times New Roman"/>
          <w:szCs w:val="24"/>
          <w:lang w:val="hr-HR"/>
        </w:rPr>
        <w:t>A</w:t>
      </w:r>
      <w:r w:rsidR="007F24AA" w:rsidRPr="00E45E10">
        <w:rPr>
          <w:rFonts w:hAnsi="Times New Roman" w:ascii="Times New Roman"/>
          <w:szCs w:val="24"/>
          <w:lang w:val="hr-HR"/>
        </w:rPr>
        <w:t xml:space="preserve">  </w:t>
      </w:r>
      <w:r w:rsidR="008679BD" w:rsidRPr="00E45E10">
        <w:rPr>
          <w:rFonts w:hAnsi="Times New Roman" w:ascii="Times New Roman"/>
          <w:szCs w:val="24"/>
          <w:lang w:val="hr-HR"/>
        </w:rPr>
        <w:t xml:space="preserve"> </w:t>
      </w:r>
      <w:r w:rsidR="007F24AA" w:rsidRPr="00E45E10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E45E10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45E10">
      <w:pPr>
        <w:jc w:val="center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E45E10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E45E10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ab/>
      </w:r>
      <w:r w:rsidR="00082FBF" w:rsidRPr="00E45E10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F75A8C" w:rsidRPr="00E45E10">
        <w:rPr>
          <w:rFonts w:hAnsi="Times New Roman" w:ascii="Times New Roman"/>
          <w:szCs w:val="24"/>
        </w:rPr>
        <w:t>SALSA I SALSA j.d.o.o., za usluge, Zagreb, Donji Pustodol 21, OIB: 74728636975, MBS: 080904269</w:t>
      </w:r>
      <w:r w:rsidR="00082FBF" w:rsidRPr="00E45E10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45E10">
      <w:pPr>
        <w:jc w:val="center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E45E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E45E10">
      <w:pPr>
        <w:pStyle w:val="BodyText21"/>
        <w:ind w:firstLine="0" w:left="0"/>
        <w:rPr>
          <w:rFonts w:hAnsi="Times New Roman" w:ascii="Times New Roman"/>
          <w:szCs w:val="24"/>
        </w:rPr>
      </w:pPr>
      <w:r w:rsidRPr="00E45E10">
        <w:rPr>
          <w:rFonts w:hAnsi="Times New Roman" w:ascii="Times New Roman"/>
          <w:szCs w:val="24"/>
        </w:rPr>
        <w:t>I. Otvara se stečajni postupak nad dužnikom</w:t>
      </w:r>
      <w:r w:rsidR="00557926" w:rsidRPr="00E45E10">
        <w:rPr>
          <w:rFonts w:hAnsi="Times New Roman" w:ascii="Times New Roman"/>
          <w:szCs w:val="24"/>
        </w:rPr>
        <w:t xml:space="preserve"> </w:t>
      </w:r>
      <w:r w:rsidR="00F75A8C" w:rsidRPr="00E45E10">
        <w:rPr>
          <w:rFonts w:hAnsi="Times New Roman" w:ascii="Times New Roman"/>
          <w:szCs w:val="24"/>
        </w:rPr>
        <w:t>SALSA I SALSA j.d.o.o., za usluge, Zagreb, Donji Pustodol 21, OIB: 74728636975, MBS: 080904269</w:t>
      </w:r>
      <w:r w:rsidR="00082FBF" w:rsidRPr="00E45E10">
        <w:rPr>
          <w:rFonts w:hAnsi="Times New Roman" w:ascii="Times New Roman"/>
          <w:szCs w:val="24"/>
        </w:rPr>
        <w:t>,</w:t>
      </w:r>
      <w:r w:rsidRPr="00E45E10">
        <w:rPr>
          <w:rFonts w:hAnsi="Times New Roman" w:ascii="Times New Roman"/>
          <w:szCs w:val="24"/>
        </w:rPr>
        <w:t xml:space="preserve"> Stečajni postupak otvoren je </w:t>
      </w:r>
      <w:r w:rsidR="00082FBF" w:rsidRPr="00E45E10">
        <w:rPr>
          <w:rFonts w:hAnsi="Times New Roman" w:ascii="Times New Roman"/>
          <w:szCs w:val="24"/>
        </w:rPr>
        <w:t>01. ožujka 2018</w:t>
      </w:r>
      <w:r w:rsidRPr="00E45E10">
        <w:rPr>
          <w:rFonts w:hAnsi="Times New Roman" w:ascii="Times New Roman"/>
          <w:szCs w:val="24"/>
        </w:rPr>
        <w:t xml:space="preserve">., u </w:t>
      </w:r>
      <w:r w:rsidR="0090317B" w:rsidRPr="00E45E10">
        <w:rPr>
          <w:rFonts w:hAnsi="Times New Roman" w:ascii="Times New Roman"/>
          <w:szCs w:val="24"/>
        </w:rPr>
        <w:t>15 sati i 00 minuta</w:t>
      </w:r>
      <w:r w:rsidRPr="00E45E1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E45E10">
      <w:pPr>
        <w:pStyle w:val="BodyText21"/>
        <w:rPr>
          <w:rFonts w:hAnsi="Times New Roman" w:ascii="Times New Roman"/>
          <w:szCs w:val="24"/>
        </w:rPr>
      </w:pPr>
    </w:p>
    <w:p w:rsidRDefault="00D17329" w:rsidP="00F75A8C" w:rsidR="00D17329" w:rsidRPr="00E45E10">
      <w:pPr>
        <w:jc w:val="both"/>
        <w:rPr>
          <w:rFonts w:hAnsi="Times New Roman" w:ascii="Times New Roman"/>
          <w:szCs w:val="24"/>
        </w:rPr>
      </w:pPr>
      <w:r w:rsidRPr="00E45E10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E45E10">
        <w:rPr>
          <w:rFonts w:hAnsi="Times New Roman" w:ascii="Times New Roman"/>
          <w:szCs w:val="24"/>
          <w:lang w:val="hr-HR"/>
        </w:rPr>
        <w:t xml:space="preserve"> </w:t>
      </w:r>
      <w:r w:rsidR="00F75A8C" w:rsidRPr="00E45E10">
        <w:rPr>
          <w:rFonts w:hAnsi="Times New Roman" w:ascii="Times New Roman"/>
          <w:szCs w:val="24"/>
        </w:rPr>
        <w:t>Vedran Grčić iz Karlovca, Dr. Ante Starčevića 15, OIB: 28045499425</w:t>
      </w:r>
      <w:r w:rsidR="00083B2A" w:rsidRPr="00E45E10">
        <w:rPr>
          <w:rFonts w:hAnsi="Times New Roman" w:ascii="Times New Roman"/>
          <w:szCs w:val="24"/>
        </w:rPr>
        <w:t>.</w:t>
      </w:r>
    </w:p>
    <w:p w:rsidRDefault="00D17329" w:rsidP="00D17329" w:rsidR="00D17329" w:rsidRPr="00E45E1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E45E10">
      <w:pPr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E45E10">
        <w:rPr>
          <w:rFonts w:hAnsi="Times New Roman" w:ascii="Times New Roman"/>
          <w:szCs w:val="24"/>
          <w:lang w:val="hr-HR"/>
        </w:rPr>
        <w:t xml:space="preserve"> </w:t>
      </w:r>
      <w:r w:rsidR="00F75A8C" w:rsidRPr="00E45E10">
        <w:rPr>
          <w:rFonts w:hAnsi="Times New Roman" w:ascii="Times New Roman"/>
          <w:szCs w:val="24"/>
        </w:rPr>
        <w:t>SALSA I SALSA j.d.o.o., za usluge, Zagreb, Donji Pustodol 21, OIB: 74728636975, MBS: 080904269</w:t>
      </w:r>
      <w:r w:rsidR="00B16C1E" w:rsidRPr="00E45E10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45E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ab/>
      </w:r>
      <w:r w:rsidR="0065500F" w:rsidRPr="00E45E10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E45E10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E45E10">
        <w:rPr>
          <w:rFonts w:hAnsi="Times New Roman" w:ascii="Times New Roman"/>
          <w:szCs w:val="24"/>
          <w:lang w:val="hr-HR"/>
        </w:rPr>
        <w:t>be čl. 429</w:t>
      </w:r>
      <w:r w:rsidR="0065500F" w:rsidRPr="00E45E10">
        <w:rPr>
          <w:rFonts w:hAnsi="Times New Roman" w:ascii="Times New Roman"/>
          <w:szCs w:val="24"/>
          <w:lang w:val="hr-HR"/>
        </w:rPr>
        <w:t xml:space="preserve">. </w:t>
      </w:r>
      <w:r w:rsidR="00B16C1E" w:rsidRPr="00E45E10">
        <w:rPr>
          <w:rFonts w:hAnsi="Times New Roman" w:ascii="Times New Roman"/>
          <w:szCs w:val="24"/>
          <w:lang w:val="hr-HR"/>
        </w:rPr>
        <w:t>stavak 1</w:t>
      </w:r>
      <w:r w:rsidR="002D48CF" w:rsidRPr="00E45E10">
        <w:rPr>
          <w:rFonts w:hAnsi="Times New Roman" w:ascii="Times New Roman"/>
          <w:szCs w:val="24"/>
          <w:lang w:val="hr-HR"/>
        </w:rPr>
        <w:t>.</w:t>
      </w:r>
      <w:r w:rsidR="009A15E0" w:rsidRPr="00E45E10">
        <w:rPr>
          <w:rFonts w:hAnsi="Times New Roman" w:ascii="Times New Roman"/>
          <w:szCs w:val="24"/>
          <w:lang w:val="hr-HR"/>
        </w:rPr>
        <w:t xml:space="preserve"> </w:t>
      </w:r>
      <w:r w:rsidR="0065500F" w:rsidRPr="00E45E10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E45E10">
      <w:pPr>
        <w:pStyle w:val="Tijeloteksta"/>
      </w:pPr>
      <w:r w:rsidRPr="00E45E10">
        <w:t xml:space="preserve">            </w:t>
      </w:r>
      <w:r w:rsidR="00D17329" w:rsidRPr="00E45E10">
        <w:t xml:space="preserve">Oglasom od </w:t>
      </w:r>
      <w:r w:rsidR="0038186B" w:rsidRPr="00E45E10">
        <w:t>04. listopada</w:t>
      </w:r>
      <w:r w:rsidR="00C233FA" w:rsidRPr="00E45E10">
        <w:t xml:space="preserve"> 2017</w:t>
      </w:r>
      <w:r w:rsidR="00D17329" w:rsidRPr="00E45E10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E45E10">
      <w:pPr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            </w:t>
      </w:r>
      <w:r w:rsidR="00441A91" w:rsidRPr="00E45E10">
        <w:rPr>
          <w:rFonts w:hAnsi="Times New Roman" w:ascii="Times New Roman"/>
          <w:szCs w:val="24"/>
          <w:lang w:val="hr-HR"/>
        </w:rPr>
        <w:t>Budući da o</w:t>
      </w:r>
      <w:r w:rsidR="00D17329" w:rsidRPr="00E45E10">
        <w:rPr>
          <w:rFonts w:hAnsi="Times New Roman" w:ascii="Times New Roman"/>
          <w:szCs w:val="24"/>
          <w:lang w:val="hr-HR"/>
        </w:rPr>
        <w:t>sobe ovl</w:t>
      </w:r>
      <w:r w:rsidR="00B16C1E" w:rsidRPr="00E45E10">
        <w:rPr>
          <w:rFonts w:hAnsi="Times New Roman" w:ascii="Times New Roman"/>
          <w:szCs w:val="24"/>
          <w:lang w:val="hr-HR"/>
        </w:rPr>
        <w:t xml:space="preserve">aštene za zastupanje dužnika </w:t>
      </w:r>
      <w:r w:rsidR="00441A91" w:rsidRPr="00E45E10">
        <w:rPr>
          <w:rFonts w:hAnsi="Times New Roman" w:ascii="Times New Roman"/>
          <w:szCs w:val="24"/>
          <w:lang w:val="hr-HR"/>
        </w:rPr>
        <w:t>nisu u roku 15 dana</w:t>
      </w:r>
      <w:r w:rsidR="000469DA" w:rsidRPr="00E45E10">
        <w:rPr>
          <w:rFonts w:hAnsi="Times New Roman" w:ascii="Times New Roman"/>
          <w:szCs w:val="24"/>
          <w:lang w:val="hr-HR"/>
        </w:rPr>
        <w:t xml:space="preserve"> dostavile prokazni popis imovine iz kojeg proizlazi da dužnik </w:t>
      </w:r>
      <w:r w:rsidR="00DE2783" w:rsidRPr="00E45E10">
        <w:rPr>
          <w:rFonts w:hAnsi="Times New Roman" w:ascii="Times New Roman"/>
          <w:szCs w:val="24"/>
          <w:lang w:val="hr-HR"/>
        </w:rPr>
        <w:t>i</w:t>
      </w:r>
      <w:r w:rsidRPr="00E45E10">
        <w:rPr>
          <w:rFonts w:hAnsi="Times New Roman" w:ascii="Times New Roman"/>
          <w:szCs w:val="24"/>
          <w:lang w:val="hr-HR"/>
        </w:rPr>
        <w:t xml:space="preserve">ma </w:t>
      </w:r>
      <w:r w:rsidR="000469DA" w:rsidRPr="00E45E10">
        <w:rPr>
          <w:rFonts w:hAnsi="Times New Roman" w:ascii="Times New Roman"/>
          <w:szCs w:val="24"/>
          <w:lang w:val="hr-HR"/>
        </w:rPr>
        <w:t xml:space="preserve">imovinu koja </w:t>
      </w:r>
      <w:r w:rsidR="00441A91" w:rsidRPr="00E45E10">
        <w:rPr>
          <w:rFonts w:hAnsi="Times New Roman" w:ascii="Times New Roman"/>
          <w:szCs w:val="24"/>
          <w:lang w:val="hr-HR"/>
        </w:rPr>
        <w:t>ni</w:t>
      </w:r>
      <w:r w:rsidR="00DE2783" w:rsidRPr="00E45E10">
        <w:rPr>
          <w:rFonts w:hAnsi="Times New Roman" w:ascii="Times New Roman"/>
          <w:szCs w:val="24"/>
          <w:lang w:val="hr-HR"/>
        </w:rPr>
        <w:t>je</w:t>
      </w:r>
      <w:r w:rsidR="000469DA" w:rsidRPr="00E45E10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441A91" w:rsidRPr="00E45E10">
        <w:rPr>
          <w:rFonts w:hAnsi="Times New Roman" w:ascii="Times New Roman"/>
          <w:szCs w:val="24"/>
          <w:lang w:val="hr-HR"/>
        </w:rPr>
        <w:t xml:space="preserve">vih troškova stečajnoga postupka, a </w:t>
      </w:r>
      <w:r w:rsidR="000469DA" w:rsidRPr="00E45E10">
        <w:rPr>
          <w:rFonts w:hAnsi="Times New Roman" w:ascii="Times New Roman"/>
          <w:szCs w:val="24"/>
          <w:lang w:val="hr-HR"/>
        </w:rPr>
        <w:t xml:space="preserve">niti jedan od vjerovnika nije u roku od 45 dana predložio otvaranje stečajnoga postupka i nije predujmio sredstva za namirenje </w:t>
      </w:r>
      <w:r w:rsidR="000469DA" w:rsidRPr="00E45E10">
        <w:rPr>
          <w:rFonts w:hAnsi="Times New Roman" w:ascii="Times New Roman"/>
          <w:szCs w:val="24"/>
          <w:lang w:val="hr-HR"/>
        </w:rPr>
        <w:lastRenderedPageBreak/>
        <w:t xml:space="preserve">troškova postupka, smatra </w:t>
      </w:r>
      <w:r w:rsidR="00441A91" w:rsidRPr="00E45E10">
        <w:rPr>
          <w:rFonts w:hAnsi="Times New Roman" w:ascii="Times New Roman"/>
          <w:szCs w:val="24"/>
          <w:lang w:val="hr-HR"/>
        </w:rPr>
        <w:t xml:space="preserve">se </w:t>
      </w:r>
      <w:r w:rsidR="000469DA" w:rsidRPr="00E45E10">
        <w:rPr>
          <w:rFonts w:hAnsi="Times New Roman" w:ascii="Times New Roman"/>
          <w:szCs w:val="24"/>
          <w:lang w:val="hr-HR"/>
        </w:rPr>
        <w:t>da je dužnik nesposoban za plaćanje. N</w:t>
      </w:r>
      <w:r w:rsidR="00D17329" w:rsidRPr="00E45E10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 w:rsidRPr="00E45E10">
        <w:rPr>
          <w:rFonts w:hAnsi="Times New Roman" w:ascii="Times New Roman"/>
          <w:szCs w:val="24"/>
          <w:lang w:val="hr-HR"/>
        </w:rPr>
        <w:t xml:space="preserve">niti </w:t>
      </w:r>
      <w:r w:rsidR="00D17329" w:rsidRPr="00E45E10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E45E10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E45E10">
      <w:pPr>
        <w:pStyle w:val="Tijeloteksta"/>
      </w:pPr>
      <w:r w:rsidRPr="00E45E10">
        <w:t xml:space="preserve">            </w:t>
      </w:r>
      <w:r w:rsidR="00D17329" w:rsidRPr="00E45E10">
        <w:t>Temeljem gore nav</w:t>
      </w:r>
      <w:r w:rsidR="000469DA" w:rsidRPr="00E45E10">
        <w:t xml:space="preserve">edenog, smatra se da je dužnik </w:t>
      </w:r>
      <w:r w:rsidR="00D17329" w:rsidRPr="00E45E10">
        <w:t xml:space="preserve">nesposoban za plaćanje te budući </w:t>
      </w:r>
      <w:r w:rsidR="000469DA" w:rsidRPr="00E45E10">
        <w:t xml:space="preserve">da </w:t>
      </w:r>
      <w:r w:rsidR="00D17329" w:rsidRPr="00E45E10">
        <w:t>su ispunjeni uvjeti iz članka 428. SZ-a, to je odlučeno kao u izreci ovog rješenja</w:t>
      </w:r>
      <w:r w:rsidR="000469DA" w:rsidRPr="00E45E10">
        <w:t>,</w:t>
      </w:r>
      <w:r w:rsidR="00D17329" w:rsidRPr="00E45E10">
        <w:t xml:space="preserve"> t</w:t>
      </w:r>
      <w:r w:rsidR="000469DA" w:rsidRPr="00E45E10">
        <w:t>emeljem odredbe članka</w:t>
      </w:r>
      <w:r w:rsidR="00D17329" w:rsidRPr="00E45E10">
        <w:t xml:space="preserve"> 431. SZ-a. </w:t>
      </w:r>
    </w:p>
    <w:p w:rsidRDefault="000469DA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E45E10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E45E10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E45E10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45E10">
      <w:pPr>
        <w:jc w:val="center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E45E10">
        <w:rPr>
          <w:rFonts w:hAnsi="Times New Roman" w:ascii="Times New Roman"/>
          <w:szCs w:val="24"/>
          <w:lang w:val="hr-HR"/>
        </w:rPr>
        <w:t>01. ožujka 2018</w:t>
      </w:r>
      <w:r w:rsidR="00C233FA" w:rsidRPr="00E45E10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E45E10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E45E1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E45E10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615E32">
      <w:pPr>
        <w:pStyle w:val="Uvuenotijeloteksta"/>
        <w:ind w:firstLine="141" w:left="1983"/>
        <w:jc w:val="right"/>
      </w:pPr>
      <w:r w:rsidRPr="00E45E10">
        <w:t>Vesna Sremac Šoštar</w:t>
      </w:r>
      <w:r w:rsidR="00615E32">
        <w:t>,v.r.</w:t>
      </w:r>
    </w:p>
    <w:p w:rsidRDefault="00615E32" w:rsidP="00D338FD" w:rsidR="00615E32">
      <w:pPr>
        <w:pStyle w:val="Uvuenotijeloteksta"/>
        <w:ind w:firstLine="141" w:left="1983"/>
        <w:jc w:val="right"/>
      </w:pPr>
      <w:r>
        <w:t>Za točnost otpravka</w:t>
      </w:r>
    </w:p>
    <w:p w:rsidRDefault="00615E32" w:rsidP="002D48CF" w:rsidR="00D17329" w:rsidRPr="00E45E10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E45E10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E45E10">
      <w:pPr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E45E10">
      <w:pPr>
        <w:rPr>
          <w:rFonts w:hAnsi="Times New Roman" w:ascii="Times New Roman"/>
          <w:szCs w:val="24"/>
          <w:lang w:val="hr-HR"/>
        </w:rPr>
      </w:pPr>
      <w:r w:rsidRPr="00E45E1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E45E10">
      <w:pPr>
        <w:rPr>
          <w:rFonts w:hAnsi="Times New Roman" w:ascii="Times New Roman"/>
          <w:szCs w:val="24"/>
          <w:lang w:val="hr-HR"/>
        </w:rPr>
      </w:pPr>
    </w:p>
    <w:p w:rsidRDefault="002D48CF" w:rsidP="002D48CF" w:rsidR="002D48CF" w:rsidRPr="00E45E10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E45E10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E45E10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5E32" w:rsidR="00280A5F">
    <w:pPr>
      <w:pStyle w:val="Podnoje"/>
      <w:jc w:val="right"/>
    </w:pPr>
  </w:p>
  <w:p w:rsidRDefault="00615E3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15E32" w:rsidRPr="00615E3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F33DDE">
      <w:rPr>
        <w:rFonts w:hAnsi="Times New Roman" w:ascii="Times New Roman"/>
      </w:rPr>
      <w:t>17</w:t>
    </w:r>
    <w:r w:rsidR="00F75A8C">
      <w:rPr>
        <w:rFonts w:hAnsi="Times New Roman" w:ascii="Times New Roman"/>
      </w:rPr>
      <w:t>05</w:t>
    </w:r>
    <w:r w:rsidR="00083B2A">
      <w:rPr>
        <w:rFonts w:hAnsi="Times New Roman" w:ascii="Times New Roman"/>
      </w:rPr>
      <w:t>/17</w:t>
    </w:r>
  </w:p>
  <w:p w:rsidRDefault="00615E3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F33DDE">
          <w:rPr>
            <w:rFonts w:hAnsi="Times New Roman" w:ascii="Times New Roman"/>
          </w:rPr>
          <w:t>17</w:t>
        </w:r>
        <w:r w:rsidR="00F75A8C">
          <w:rPr>
            <w:rFonts w:hAnsi="Times New Roman" w:ascii="Times New Roman"/>
          </w:rPr>
          <w:t>05</w:t>
        </w:r>
        <w:r w:rsidR="00083B2A">
          <w:rPr>
            <w:rFonts w:hAnsi="Times New Roman" w:ascii="Times New Roman"/>
          </w:rPr>
          <w:t>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01C8"/>
    <w:rsid w:val="00034049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D48CF"/>
    <w:rsid w:val="00310684"/>
    <w:rsid w:val="0035267A"/>
    <w:rsid w:val="0035767D"/>
    <w:rsid w:val="0038186B"/>
    <w:rsid w:val="003876B2"/>
    <w:rsid w:val="003C3E8D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C515C"/>
    <w:rsid w:val="006156D0"/>
    <w:rsid w:val="00615E32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44AD"/>
    <w:rsid w:val="008679BD"/>
    <w:rsid w:val="00871304"/>
    <w:rsid w:val="008B1B0A"/>
    <w:rsid w:val="008C31DE"/>
    <w:rsid w:val="0090317B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D42AD"/>
    <w:rsid w:val="00DD72D4"/>
    <w:rsid w:val="00DE2783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22ACD"/>
    <w:rsid w:val="00F33DDE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E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E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E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E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E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E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E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E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St-1705/2017</izvorni_sadrzaj>
    <derivirana_varijabla naziv="DomainObject.Predmet.OznakaBroj_1">St-1705/2017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Salsa i Salsa j.d.o.o. za usluge</izvorni_sadrzaj>
    <derivirana_varijabla naziv="DomainObject.Predmet.ProtustrankaFormated_1">  Salsa i Salsa j.d.o.o. za usluge</derivirana_varijabla>
  </DomainObject.Predmet.ProtustrankaFormated>
  <DomainObject.Predmet.ProtustrankaFormatedOIB>
    <izvorni_sadrzaj>  Salsa i Salsa j.d.o.o. za usluge, OIB 74728636975</izvorni_sadrzaj>
    <derivirana_varijabla naziv="DomainObject.Predmet.ProtustrankaFormatedOIB_1">  Salsa i Salsa j.d.o.o. za usluge, OIB 74728636975</derivirana_varijabla>
  </DomainObject.Predmet.ProtustrankaFormatedOIB>
  <DomainObject.Predmet.ProtustrankaFormatedWithAdress>
    <izvorni_sadrzaj> Salsa i Salsa j.d.o.o. za usluge, Donji Pustodol 21, 10000 Zagreb</izvorni_sadrzaj>
    <derivirana_varijabla naziv="DomainObject.Predmet.ProtustrankaFormatedWithAdress_1"> Salsa i Salsa j.d.o.o. za usluge, Donji Pustodol 21, 10000 Zagreb</derivirana_varijabla>
  </DomainObject.Predmet.ProtustrankaFormatedWithAdress>
  <DomainObject.Predmet.ProtustrankaFormatedWithAdressOIB>
    <izvorni_sadrzaj> Salsa i Salsa j.d.o.o. za usluge, OIB 74728636975, Donji Pustodol 21, 10000 Zagreb</izvorni_sadrzaj>
    <derivirana_varijabla naziv="DomainObject.Predmet.ProtustrankaFormatedWithAdressOIB_1"> Salsa i Salsa j.d.o.o. za usluge, OIB 74728636975, Donji Pustodol 21, 10000 Zagreb</derivirana_varijabla>
  </DomainObject.Predmet.ProtustrankaFormatedWithAdressOIB>
  <DomainObject.Predmet.ProtustrankaWithAdress>
    <izvorni_sadrzaj>Salsa i Salsa j.d.o.o. za usluge Donji Pustodol 21, 10000 Zagreb</izvorni_sadrzaj>
    <derivirana_varijabla naziv="DomainObject.Predmet.ProtustrankaWithAdress_1">Salsa i Salsa j.d.o.o. za usluge Donji Pustodol 21, 10000 Zagreb</derivirana_varijabla>
  </DomainObject.Predmet.ProtustrankaWithAdress>
  <DomainObject.Predmet.ProtustrankaWithAdressOIB>
    <izvorni_sadrzaj>Salsa i Salsa j.d.o.o. za usluge, OIB 74728636975, Donji Pustodol 21, 10000 Zagreb</izvorni_sadrzaj>
    <derivirana_varijabla naziv="DomainObject.Predmet.ProtustrankaWithAdressOIB_1">Salsa i Salsa j.d.o.o. za usluge, OIB 74728636975, Donji Pustodol 21, 10000 Zagreb</derivirana_varijabla>
  </DomainObject.Predmet.ProtustrankaWithAdressOIB>
  <DomainObject.Predmet.ProtustrankaNazivFormated>
    <izvorni_sadrzaj>Salsa i Salsa j.d.o.o. za usluge</izvorni_sadrzaj>
    <derivirana_varijabla naziv="DomainObject.Predmet.ProtustrankaNazivFormated_1">Salsa i Salsa j.d.o.o. za usluge</derivirana_varijabla>
  </DomainObject.Predmet.ProtustrankaNazivFormated>
  <DomainObject.Predmet.ProtustrankaNazivFormatedOIB>
    <izvorni_sadrzaj>Salsa i Salsa j.d.o.o. za usluge, OIB 74728636975</izvorni_sadrzaj>
    <derivirana_varijabla naziv="DomainObject.Predmet.ProtustrankaNazivFormatedOIB_1">Salsa i Salsa j.d.o.o. za usluge, OIB 74728636975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Salsa i Salsa j.d.o.o. za usluge</item>
    </izvorni_sadrzaj>
    <derivirana_varijabla naziv="DomainObject.Predmet.ProtuStrankaListFormated_1">
      <item>Salsa i Salsa j.d.o.o. za usluge</item>
    </derivirana_varijabla>
  </DomainObject.Predmet.ProtuStrankaListFormated>
  <DomainObject.Predmet.ProtuStrankaListFormatedOIB>
    <izvorni_sadrzaj>
      <item>Salsa i Salsa j.d.o.o. za usluge, OIB 74728636975</item>
    </izvorni_sadrzaj>
    <derivirana_varijabla naziv="DomainObject.Predmet.ProtuStrankaListFormatedOIB_1">
      <item>Salsa i Salsa j.d.o.o. za usluge, OIB 74728636975</item>
    </derivirana_varijabla>
  </DomainObject.Predmet.ProtuStrankaListFormatedOIB>
  <DomainObject.Predmet.ProtuStrankaListFormatedWithAdress>
    <izvorni_sadrzaj>
      <item>Salsa i Salsa j.d.o.o. za usluge, Donji Pustodol 21, 10000 Zagreb</item>
    </izvorni_sadrzaj>
    <derivirana_varijabla naziv="DomainObject.Predmet.ProtuStrankaListFormatedWithAdress_1">
      <item>Salsa i Salsa j.d.o.o. za usluge, Donji Pustodol 21, 10000 Zagreb</item>
    </derivirana_varijabla>
  </DomainObject.Predmet.ProtuStrankaListFormatedWithAdress>
  <DomainObject.Predmet.ProtuStrankaListFormatedWithAdressOIB>
    <izvorni_sadrzaj>
      <item>Salsa i Salsa j.d.o.o. za usluge, OIB 74728636975, Donji Pustodol 21, 10000 Zagreb</item>
    </izvorni_sadrzaj>
    <derivirana_varijabla naziv="DomainObject.Predmet.ProtuStrankaListFormatedWithAdressOIB_1">
      <item>Salsa i Salsa j.d.o.o. za usluge, OIB 74728636975, Donji Pustodol 21, 10000 Zagreb</item>
    </derivirana_varijabla>
  </DomainObject.Predmet.ProtuStrankaListFormatedWithAdressOIB>
  <DomainObject.Predmet.ProtuStrankaListNazivFormated>
    <izvorni_sadrzaj>
      <item>Salsa i Salsa j.d.o.o. za usluge</item>
    </izvorni_sadrzaj>
    <derivirana_varijabla naziv="DomainObject.Predmet.ProtuStrankaListNazivFormated_1">
      <item>Salsa i Salsa j.d.o.o. za usluge</item>
    </derivirana_varijabla>
  </DomainObject.Predmet.ProtuStrankaListNazivFormated>
  <DomainObject.Predmet.ProtuStrankaListNazivFormatedOIB>
    <izvorni_sadrzaj>
      <item>Salsa i Salsa j.d.o.o. za usluge, OIB 74728636975</item>
    </izvorni_sadrzaj>
    <derivirana_varijabla naziv="DomainObject.Predmet.ProtuStrankaListNazivFormatedOIB_1">
      <item>Salsa i Salsa j.d.o.o. za usluge, OIB 74728636975</item>
    </derivirana_varijabla>
  </DomainObject.Predmet.ProtuStrankaListNazivFormatedOIB>
  <DomainObject.Predmet.OstaliListFormated>
    <izvorni_sadrzaj>
      <item>Lovro Slunjski</item>
    </izvorni_sadrzaj>
    <derivirana_varijabla naziv="DomainObject.Predmet.OstaliListFormated_1">
      <item>Lovro Slunjski</item>
    </derivirana_varijabla>
  </DomainObject.Predmet.OstaliListFormated>
  <DomainObject.Predmet.OstaliListFormatedOIB>
    <izvorni_sadrzaj>
      <item>Lovro Slunjski</item>
    </izvorni_sadrzaj>
    <derivirana_varijabla naziv="DomainObject.Predmet.OstaliListFormatedOIB_1">
      <item>Lovro Slunjski</item>
    </derivirana_varijabla>
  </DomainObject.Predmet.OstaliListFormatedOIB>
  <DomainObject.Predmet.OstaliListFormatedWithAdress>
    <izvorni_sadrzaj>
      <item>Lovro Slunjski, Donji Pustodol 21, 10000 Zagreb</item>
    </izvorni_sadrzaj>
    <derivirana_varijabla naziv="DomainObject.Predmet.OstaliListFormatedWithAdress_1">
      <item>Lovro Slunjski, Donji Pustodol 21, 10000 Zagreb</item>
    </derivirana_varijabla>
  </DomainObject.Predmet.OstaliListFormatedWithAdress>
  <DomainObject.Predmet.OstaliListFormatedWithAdressOIB>
    <izvorni_sadrzaj>
      <item>Lovro Slunjski, Donji Pustodol 21, 10000 Zagreb</item>
    </izvorni_sadrzaj>
    <derivirana_varijabla naziv="DomainObject.Predmet.OstaliListFormatedWithAdressOIB_1">
      <item>Lovro Slunjski, Donji Pustodol 21, 10000 Zagreb</item>
    </derivirana_varijabla>
  </DomainObject.Predmet.OstaliListFormatedWithAdressOIB>
  <DomainObject.Predmet.OstaliListNazivFormated>
    <izvorni_sadrzaj>
      <item>Lovro Slunjski</item>
    </izvorni_sadrzaj>
    <derivirana_varijabla naziv="DomainObject.Predmet.OstaliListNazivFormated_1">
      <item>Lovro Slunjski</item>
    </derivirana_varijabla>
  </DomainObject.Predmet.OstaliListNazivFormated>
  <DomainObject.Predmet.OstaliListNazivFormatedOIB>
    <izvorni_sadrzaj>
      <item>Lovro Slunjski</item>
    </izvorni_sadrzaj>
    <derivirana_varijabla naziv="DomainObject.Predmet.OstaliListNazivFormatedOIB_1">
      <item>Lovro Slunjski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Salsa i Salsa j.d.o.o. za usluge</izvorni_sadrzaj>
    <derivirana_varijabla naziv="DomainObject.Predmet.ProtustrankaIDrugi_1">Salsa i Salsa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Salsa i Salsa j.d.o.o. za usluge, OIB 74728636975, Donji Pustodol 21, 10000 Zagreb</izvorni_sadrzaj>
    <derivirana_varijabla naziv="DomainObject.Predmet.ProtustrankaIDrugiAdressOIB_1">Salsa i Salsa j.d.o.o. za usluge, OIB 74728636975, Donji Pustodol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Salsa i Salsa j.d.o.o. za usluge</item>
      <item>Lovro Slunjski</item>
    </izvorni_sadrzaj>
    <derivirana_varijabla naziv="DomainObject.Predmet.SudioniciListNaziv_1">
      <item>FINA Regionalni centar Zagreb</item>
      <item>Salsa i Salsa j.d.o.o. za usluge</item>
      <item>Lovro Slunjski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Salsa i Salsa j.d.o.o. za usluge, OIB 74728636975, Donji Pustodol 21,10000 Zagreb</item>
      <item>Lovro Slunjski, Donji Pustodol 21,10000 Zagreb</item>
    </izvorni_sadrzaj>
    <derivirana_varijabla naziv="DomainObject.Predmet.SudioniciListAdressOIB_1">
      <item>FINA Regionalni centar Zagreb, OIB 85821130368, Trg svibanjskih žrtava 1995. br. 1,10000 Zagreb</item>
      <item>Salsa i Salsa j.d.o.o. za usluge, OIB 74728636975, Donji Pustodol 21,10000 Zagreb</item>
      <item>Lovro Slunjski, Donji Pustodol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74728636975</item>
      <item>, OIB null</item>
    </izvorni_sadrzaj>
    <derivirana_varijabla naziv="DomainObject.Predmet.SudioniciListNazivOIB_1">
      <item>, OIB 85821130368</item>
      <item>, OIB 74728636975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4FE45-27F2-4B5B-A649-C9929DCB8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2594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2018-03-01T09:39:00Z</dcterms:created>
  <dc:creator>Karmela Dolenc</dc:creator>
  <cp:lastModifiedBy>Matea Bizjak</cp:lastModifiedBy>
  <cp:lastPrinted>2018-03-01T09:42:00Z</cp:lastPrinted>
  <dcterms:modified xmlns:xsi="http://www.w3.org/2001/XMLSchema-instance" xsi:type="dcterms:W3CDTF">2018-03-01T09:42:00Z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