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6481" w14:paraId="5a56481" w:rsidRDefault="00C223B6" w:rsidP="007314E0" w:rsidR="007314E0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  <w:r w:rsidR="007314E0" w:rsidRPr="00655B39">
        <w:rPr>
          <w:rFonts w:hAnsi="Times New Roman" w:ascii="Times New Roman"/>
          <w:b/>
          <w:sz w:val="28"/>
        </w:rPr>
        <w:t xml:space="preserve">Obrazac </w:t>
      </w:r>
      <w:r w:rsidR="007314E0" w:rsidRPr="003726DD">
        <w:rPr>
          <w:rFonts w:hAnsi="Times New Roman" w:ascii="Times New Roman"/>
          <w:b/>
          <w:sz w:val="28"/>
        </w:rPr>
        <w:t>19.</w:t>
      </w:r>
    </w:p>
    <w:p w:rsidRDefault="007314E0" w:rsidP="007314E0" w:rsidR="007314E0" w:rsidRPr="00BE1FE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314E0" w:rsidP="007314E0" w:rsidR="007314E0" w:rsidRPr="00BE1FEB">
      <w:pPr>
        <w:jc w:val="both"/>
        <w:rPr>
          <w:rFonts w:hAnsi="Times New Roman" w:ascii="Times New Roman"/>
          <w:b/>
          <w:sz w:val="24"/>
          <w:szCs w:val="24"/>
        </w:rPr>
      </w:pPr>
      <w:r w:rsidRPr="00BE1FEB">
        <w:rPr>
          <w:rFonts w:hAnsi="Times New Roman" w:ascii="Times New Roman"/>
          <w:sz w:val="24"/>
          <w:szCs w:val="24"/>
          <w:lang w:val="pl-PL"/>
        </w:rPr>
        <w:t>Nadle</w:t>
      </w:r>
      <w:r w:rsidRPr="00BE1FEB">
        <w:rPr>
          <w:rFonts w:hAnsi="Times New Roman" w:ascii="Times New Roman"/>
          <w:sz w:val="24"/>
          <w:szCs w:val="24"/>
        </w:rPr>
        <w:t>ž</w:t>
      </w:r>
      <w:r w:rsidRPr="00BE1FEB">
        <w:rPr>
          <w:rFonts w:hAnsi="Times New Roman" w:ascii="Times New Roman"/>
          <w:sz w:val="24"/>
          <w:szCs w:val="24"/>
          <w:lang w:val="pl-PL"/>
        </w:rPr>
        <w:t>ni</w:t>
      </w:r>
      <w:r w:rsidRPr="00BE1FEB">
        <w:rPr>
          <w:rFonts w:hAnsi="Times New Roman" w:ascii="Times New Roman"/>
          <w:sz w:val="24"/>
          <w:szCs w:val="24"/>
        </w:rPr>
        <w:t xml:space="preserve"> </w:t>
      </w:r>
      <w:r w:rsidRPr="00BE1FEB">
        <w:rPr>
          <w:rFonts w:hAnsi="Times New Roman" w:ascii="Times New Roman"/>
          <w:sz w:val="24"/>
          <w:szCs w:val="24"/>
          <w:lang w:val="pl-PL"/>
        </w:rPr>
        <w:t>trgova</w:t>
      </w:r>
      <w:r w:rsidRPr="00BE1FEB">
        <w:rPr>
          <w:rFonts w:hAnsi="Times New Roman" w:ascii="Times New Roman"/>
          <w:sz w:val="24"/>
          <w:szCs w:val="24"/>
        </w:rPr>
        <w:t>č</w:t>
      </w:r>
      <w:r w:rsidRPr="00BE1FEB">
        <w:rPr>
          <w:rFonts w:hAnsi="Times New Roman" w:ascii="Times New Roman"/>
          <w:sz w:val="24"/>
          <w:szCs w:val="24"/>
          <w:lang w:val="pl-PL"/>
        </w:rPr>
        <w:t>ki</w:t>
      </w:r>
      <w:r w:rsidRPr="00BE1FEB">
        <w:rPr>
          <w:rFonts w:hAnsi="Times New Roman" w:ascii="Times New Roman"/>
          <w:sz w:val="24"/>
          <w:szCs w:val="24"/>
        </w:rPr>
        <w:t xml:space="preserve"> </w:t>
      </w:r>
      <w:r w:rsidRPr="00BE1FEB">
        <w:rPr>
          <w:rFonts w:hAnsi="Times New Roman" w:ascii="Times New Roman"/>
          <w:sz w:val="24"/>
          <w:szCs w:val="24"/>
          <w:lang w:val="pl-PL"/>
        </w:rPr>
        <w:t>sud</w:t>
      </w:r>
      <w:r w:rsidRPr="00BE1FEB">
        <w:rPr>
          <w:rFonts w:hAnsi="Times New Roman" w:ascii="Times New Roman"/>
          <w:sz w:val="24"/>
          <w:szCs w:val="24"/>
        </w:rPr>
        <w:t xml:space="preserve"> </w:t>
      </w:r>
      <w:r w:rsidRPr="00BE1FEB">
        <w:rPr>
          <w:rFonts w:hAnsi="Times New Roman" w:ascii="Times New Roman"/>
          <w:b/>
          <w:sz w:val="24"/>
          <w:szCs w:val="24"/>
        </w:rPr>
        <w:t xml:space="preserve">TRGOVAČKI </w:t>
      </w:r>
      <w:r w:rsidR="00BE1FEB">
        <w:rPr>
          <w:rFonts w:hAnsi="Times New Roman" w:ascii="Times New Roman"/>
          <w:b/>
          <w:sz w:val="24"/>
          <w:szCs w:val="24"/>
        </w:rPr>
        <w:t xml:space="preserve">SUD U </w:t>
      </w:r>
      <w:r w:rsidR="00AC7B4F">
        <w:rPr>
          <w:rFonts w:hAnsi="Times New Roman" w:ascii="Times New Roman"/>
          <w:b/>
          <w:sz w:val="24"/>
          <w:szCs w:val="24"/>
        </w:rPr>
        <w:t>ZAGREBU</w:t>
      </w:r>
    </w:p>
    <w:p w:rsidRDefault="007314E0" w:rsidP="00BE1FEB" w:rsidR="00BE1FEB" w:rsidRPr="00BE1FEB">
      <w:pPr>
        <w:tabs>
          <w:tab w:pos="180" w:val="left"/>
          <w:tab w:pos="4251" w:val="center"/>
        </w:tabs>
        <w:rPr>
          <w:rFonts w:hAnsi="Times New Roman" w:ascii="Times New Roman"/>
          <w:b/>
          <w:sz w:val="24"/>
          <w:szCs w:val="24"/>
        </w:rPr>
      </w:pPr>
      <w:r w:rsidRPr="00BE1F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AC7B4F">
        <w:rPr>
          <w:rFonts w:hAnsi="Times New Roman" w:ascii="Times New Roman"/>
          <w:b/>
          <w:sz w:val="24"/>
          <w:szCs w:val="24"/>
        </w:rPr>
        <w:t>20. St-</w:t>
      </w:r>
      <w:r w:rsidR="00F367B8">
        <w:rPr>
          <w:rFonts w:hAnsi="Times New Roman" w:ascii="Times New Roman"/>
          <w:b/>
          <w:sz w:val="24"/>
          <w:szCs w:val="24"/>
        </w:rPr>
        <w:t>4407</w:t>
      </w:r>
      <w:r w:rsidR="00572A66">
        <w:rPr>
          <w:rFonts w:hAnsi="Times New Roman" w:ascii="Times New Roman"/>
          <w:b/>
          <w:sz w:val="24"/>
          <w:szCs w:val="24"/>
        </w:rPr>
        <w:t>/2016</w:t>
      </w:r>
    </w:p>
    <w:p w:rsidRDefault="007314E0" w:rsidP="007314E0" w:rsidR="007314E0" w:rsidRPr="00BE1FEB">
      <w:pPr>
        <w:rPr>
          <w:rFonts w:hAnsi="Times New Roman" w:ascii="Times New Roman"/>
          <w:sz w:val="24"/>
          <w:szCs w:val="24"/>
          <w:lang w:val="pl-PL"/>
        </w:rPr>
      </w:pPr>
      <w:r w:rsidRPr="00BE1FEB"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</w:t>
      </w:r>
    </w:p>
    <w:p w:rsidRDefault="00F367B8" w:rsidP="00F367B8" w:rsidR="00F367B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367B8">
        <w:rPr>
          <w:rFonts w:hAnsi="Times New Roman" w:ascii="Times New Roman"/>
          <w:b/>
          <w:sz w:val="24"/>
          <w:szCs w:val="24"/>
        </w:rPr>
        <w:t>DATENTECHNIK d.o.o., Zagreb, J. Dalmatinca 7, OIB 73620344894</w:t>
      </w:r>
    </w:p>
    <w:p w:rsidRDefault="00F367B8" w:rsidP="00F367B8" w:rsidR="00F367B8" w:rsidRPr="00F367B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367B8" w:rsidP="00F367B8" w:rsidR="00F367B8" w:rsidRPr="00F367B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367B8" w:rsidP="00F367B8" w:rsidR="00F367B8" w:rsidRPr="00F367B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314E0" w:rsidP="007314E0" w:rsidR="007314E0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314E0" w:rsidP="007314E0" w:rsidR="007314E0">
      <w:pPr>
        <w:pStyle w:val="Bezproreda"/>
        <w:rPr>
          <w:rFonts w:hAnsi="Times New Roman" w:ascii="Times New Roman"/>
          <w:sz w:val="24"/>
          <w:szCs w:val="24"/>
        </w:rPr>
      </w:pPr>
    </w:p>
    <w:p w:rsidRDefault="007314E0" w:rsidP="00FF50F4" w:rsidR="00FF50F4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F50F4" w:rsidP="00FF50F4" w:rsidR="00FF50F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445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9"/>
        <w:gridCol w:w="2126"/>
        <w:gridCol w:w="1370"/>
        <w:gridCol w:w="1323"/>
        <w:gridCol w:w="1222"/>
        <w:gridCol w:w="1302"/>
        <w:gridCol w:w="1135"/>
        <w:gridCol w:w="1303"/>
        <w:gridCol w:w="951"/>
        <w:gridCol w:w="986"/>
        <w:gridCol w:w="1779"/>
      </w:tblGrid>
      <w:tr w:rsidTr="00FF50F4" w:rsidR="00FF50F4" w:rsidRPr="00B40BEB">
        <w:trPr>
          <w:trHeight w:val="416"/>
          <w:jc w:val="center"/>
        </w:trPr>
        <w:tc>
          <w:tcPr>
            <w:tcW w:type="dxa" w:w="14456"/>
            <w:gridSpan w:val="11"/>
            <w:vAlign w:val="center"/>
          </w:tcPr>
          <w:p w:rsidRDefault="00FF50F4" w:rsidP="00FF50F4" w:rsidR="00FF50F4" w:rsidRPr="00FF50F4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VIŠ</w:t>
            </w:r>
            <w:r w:rsidRPr="00FF50F4">
              <w:rPr>
                <w:rFonts w:hAnsi="Times New Roman" w:ascii="Times New Roman"/>
                <w:b/>
                <w:sz w:val="20"/>
                <w:szCs w:val="20"/>
              </w:rPr>
              <w:t>I ISPLATNI RED</w:t>
            </w:r>
          </w:p>
        </w:tc>
      </w:tr>
      <w:tr w:rsidTr="00920968" w:rsidR="00FF50F4" w:rsidRPr="00B40BEB">
        <w:trPr>
          <w:jc w:val="center"/>
        </w:trPr>
        <w:tc>
          <w:tcPr>
            <w:tcW w:type="dxa" w:w="959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2126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1370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1323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222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0E442A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dxa" w:w="1302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135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303"/>
            <w:vAlign w:val="center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951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986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1779"/>
          </w:tcPr>
          <w:p w:rsidRDefault="00FF50F4" w:rsidP="007B7504" w:rsidR="00FF50F4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920968" w:rsidR="006466F0" w:rsidRPr="00B40BEB">
        <w:trPr>
          <w:jc w:val="center"/>
        </w:trPr>
        <w:tc>
          <w:tcPr>
            <w:tcW w:type="dxa" w:w="959"/>
          </w:tcPr>
          <w:p w:rsidRDefault="00F367B8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2126"/>
          </w:tcPr>
          <w:p w:rsidRDefault="00F367B8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70"/>
          </w:tcPr>
          <w:p w:rsidRDefault="00F367B8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23"/>
          </w:tcPr>
          <w:p w:rsidRDefault="00F367B8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222"/>
          </w:tcPr>
          <w:p w:rsidRDefault="00F367B8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02"/>
          </w:tcPr>
          <w:p w:rsidRDefault="00F367B8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5"/>
          </w:tcPr>
          <w:p w:rsidRDefault="00F367B8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03"/>
          </w:tcPr>
          <w:p w:rsidRDefault="00F367B8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951"/>
          </w:tcPr>
          <w:p w:rsidRDefault="00F367B8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986"/>
          </w:tcPr>
          <w:p w:rsidRDefault="00F367B8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779"/>
          </w:tcPr>
          <w:p w:rsidRDefault="00F367B8" w:rsidP="006466F0" w:rsidR="006466F0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920968" w:rsidR="006466F0" w:rsidRPr="00B40BEB">
        <w:trPr>
          <w:jc w:val="center"/>
        </w:trPr>
        <w:tc>
          <w:tcPr>
            <w:tcW w:type="dxa" w:w="959"/>
          </w:tcPr>
          <w:p w:rsidRDefault="00F367B8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2126"/>
          </w:tcPr>
          <w:p w:rsidRDefault="00F367B8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70"/>
          </w:tcPr>
          <w:p w:rsidRDefault="00F367B8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23"/>
          </w:tcPr>
          <w:p w:rsidRDefault="00F367B8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222"/>
          </w:tcPr>
          <w:p w:rsidRDefault="00F367B8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02"/>
          </w:tcPr>
          <w:p w:rsidRDefault="00F367B8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5"/>
          </w:tcPr>
          <w:p w:rsidRDefault="00F367B8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303"/>
          </w:tcPr>
          <w:p w:rsidRDefault="00F367B8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951"/>
          </w:tcPr>
          <w:p w:rsidRDefault="00F367B8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986"/>
          </w:tcPr>
          <w:p w:rsidRDefault="00F367B8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779"/>
          </w:tcPr>
          <w:p w:rsidRDefault="00F367B8" w:rsidP="006466F0" w:rsidR="006466F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</w:tbl>
    <w:p w:rsidRDefault="007314E0" w:rsidP="00920968" w:rsidR="007314E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367B8" w:rsidP="00920968" w:rsidR="00F367B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367B8" w:rsidP="00920968" w:rsidR="00F367B8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367B8" w:rsidP="00920968" w:rsidR="00F367B8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541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09"/>
        <w:gridCol w:w="2093"/>
        <w:gridCol w:w="1403"/>
        <w:gridCol w:w="1432"/>
        <w:gridCol w:w="1417"/>
        <w:gridCol w:w="1701"/>
        <w:gridCol w:w="1418"/>
        <w:gridCol w:w="1417"/>
        <w:gridCol w:w="1134"/>
        <w:gridCol w:w="1134"/>
        <w:gridCol w:w="1559"/>
      </w:tblGrid>
      <w:tr w:rsidTr="00383D79" w:rsidR="00FF50F4" w:rsidRPr="00B40BEB">
        <w:trPr>
          <w:trHeight w:val="558"/>
          <w:jc w:val="center"/>
        </w:trPr>
        <w:tc>
          <w:tcPr>
            <w:tcW w:type="dxa" w:w="15417"/>
            <w:gridSpan w:val="11"/>
            <w:vAlign w:val="center"/>
          </w:tcPr>
          <w:p w:rsidRDefault="00FF50F4" w:rsidP="00FF50F4" w:rsidR="00FF50F4" w:rsidRPr="00FF50F4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FF50F4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VIŠI ISPLATNI RED</w:t>
            </w:r>
          </w:p>
        </w:tc>
      </w:tr>
      <w:tr w:rsidTr="0081402A" w:rsidR="00BA6386" w:rsidRPr="00B40BEB">
        <w:trPr>
          <w:jc w:val="center"/>
        </w:trPr>
        <w:tc>
          <w:tcPr>
            <w:tcW w:type="dxa" w:w="709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2093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1403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1432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417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0E442A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dxa" w:w="1701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418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417"/>
            <w:vAlign w:val="center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dxa" w:w="1134"/>
          </w:tcPr>
          <w:p w:rsidRDefault="000E442A" w:rsidP="000E442A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0E442A" w:rsidP="000E442A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134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1559"/>
          </w:tcPr>
          <w:p w:rsidRDefault="000E442A" w:rsidP="00E444F1" w:rsidR="000E442A" w:rsidRPr="000E442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0E442A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81402A" w:rsidR="00BA6386" w:rsidRPr="00B40BEB">
        <w:trPr>
          <w:jc w:val="center"/>
        </w:trPr>
        <w:tc>
          <w:tcPr>
            <w:tcW w:type="dxa" w:w="709"/>
          </w:tcPr>
          <w:p w:rsidRDefault="00F02732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2093"/>
          </w:tcPr>
          <w:p w:rsidRDefault="002675AA" w:rsidP="00BE1FEB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Odvjetničko društvo MATIĆ, FELDMAN &amp; HERMAN j.t.d.</w:t>
            </w:r>
          </w:p>
        </w:tc>
        <w:tc>
          <w:tcPr>
            <w:tcW w:type="dxa" w:w="1403"/>
          </w:tcPr>
          <w:p w:rsidRDefault="002675AA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77585624093</w:t>
            </w:r>
          </w:p>
        </w:tc>
        <w:tc>
          <w:tcPr>
            <w:tcW w:type="dxa" w:w="1432"/>
          </w:tcPr>
          <w:p w:rsidRDefault="002675AA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Klaićeva 24, Zagreb</w:t>
            </w:r>
          </w:p>
        </w:tc>
        <w:tc>
          <w:tcPr>
            <w:tcW w:type="dxa" w:w="1417"/>
          </w:tcPr>
          <w:p w:rsidRDefault="002675AA" w:rsidP="00E32A69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496.064,00</w:t>
            </w:r>
          </w:p>
        </w:tc>
        <w:tc>
          <w:tcPr>
            <w:tcW w:type="dxa" w:w="1701"/>
          </w:tcPr>
          <w:p w:rsidRDefault="002675AA" w:rsidP="00BA6386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u ustupu potraživanja od 02. listopada 2017. (troškovi zastupanja u pravomoćno okončanom postupku pred Trgovačkim sudom u Zagrebu pod pos.br. P-1760/09)</w:t>
            </w:r>
          </w:p>
        </w:tc>
        <w:tc>
          <w:tcPr>
            <w:tcW w:type="dxa" w:w="1418"/>
          </w:tcPr>
          <w:p w:rsidRDefault="002675AA" w:rsidP="00A90FBE" w:rsidR="000E442A" w:rsidRPr="00470C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496.064,00</w:t>
            </w:r>
          </w:p>
        </w:tc>
        <w:tc>
          <w:tcPr>
            <w:tcW w:type="dxa" w:w="1417"/>
          </w:tcPr>
          <w:p w:rsidRDefault="002675AA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u ustupu potraživanja od 02. listopada 2017. (troškovi zastupanja u pravomoćno okončanom postupku pred Trgovačkim sudom u Zagrebu pod pos.br. P-1760/09)</w:t>
            </w:r>
          </w:p>
        </w:tc>
        <w:tc>
          <w:tcPr>
            <w:tcW w:type="dxa" w:w="1134"/>
          </w:tcPr>
          <w:p w:rsidRDefault="002675AA" w:rsidP="009F4340" w:rsidR="000E442A" w:rsidRPr="00470C1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2675AA" w:rsidP="00E444F1" w:rsidR="000E442A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2675AA" w:rsidP="00E444F1" w:rsidR="000D38A5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81402A" w:rsidR="00F41A37" w:rsidRPr="00B40BEB">
        <w:trPr>
          <w:jc w:val="center"/>
        </w:trPr>
        <w:tc>
          <w:tcPr>
            <w:tcW w:type="dxa" w:w="709"/>
          </w:tcPr>
          <w:p w:rsidRDefault="00F41A37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2093"/>
          </w:tcPr>
          <w:p w:rsidRDefault="002675AA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 Područni ured Zagreb</w:t>
            </w:r>
          </w:p>
        </w:tc>
        <w:tc>
          <w:tcPr>
            <w:tcW w:type="dxa" w:w="1403"/>
          </w:tcPr>
          <w:p w:rsidRDefault="002675AA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432"/>
          </w:tcPr>
          <w:p w:rsidRDefault="002675AA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</w:tc>
        <w:tc>
          <w:tcPr>
            <w:tcW w:type="dxa" w:w="1417"/>
          </w:tcPr>
          <w:p w:rsidRDefault="002675AA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14.336,95</w:t>
            </w:r>
          </w:p>
        </w:tc>
        <w:tc>
          <w:tcPr>
            <w:tcW w:type="dxa" w:w="1701"/>
          </w:tcPr>
          <w:p w:rsidRDefault="002675AA" w:rsidP="00F41A37" w:rsidR="00AC6A2C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Porezi, doprinosi, sudske pristojbe, javna davanja</w:t>
            </w:r>
          </w:p>
        </w:tc>
        <w:tc>
          <w:tcPr>
            <w:tcW w:type="dxa" w:w="1418"/>
          </w:tcPr>
          <w:p w:rsidRDefault="002675AA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14.336,95</w:t>
            </w:r>
          </w:p>
        </w:tc>
        <w:tc>
          <w:tcPr>
            <w:tcW w:type="dxa" w:w="1417"/>
          </w:tcPr>
          <w:p w:rsidRDefault="002675AA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Porezi, doprinosi, sudske pristojbe, javna davanja</w:t>
            </w:r>
          </w:p>
        </w:tc>
        <w:tc>
          <w:tcPr>
            <w:tcW w:type="dxa" w:w="1134"/>
          </w:tcPr>
          <w:p w:rsidRDefault="002675AA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2675AA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2675AA" w:rsidP="00F41A37" w:rsidR="00F41A37" w:rsidRPr="00C35F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81402A" w:rsidR="00F41A37" w:rsidRPr="00B40BEB">
        <w:trPr>
          <w:jc w:val="center"/>
        </w:trPr>
        <w:tc>
          <w:tcPr>
            <w:tcW w:type="dxa" w:w="709"/>
          </w:tcPr>
          <w:p w:rsidRDefault="005D439F" w:rsidP="00F41A37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2093"/>
          </w:tcPr>
          <w:p w:rsidRDefault="002675AA" w:rsidP="00F41A37" w:rsidR="00F41A37" w:rsidRPr="00EC084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RADIOTELEVIZIJA</w:t>
            </w:r>
            <w:r w:rsidR="00510E8D">
              <w:rPr>
                <w:rFonts w:hAnsi="Times New Roman" w:ascii="Times New Roman"/>
                <w:sz w:val="20"/>
                <w:szCs w:val="20"/>
              </w:rPr>
              <w:t>, javna ustanova</w:t>
            </w:r>
          </w:p>
        </w:tc>
        <w:tc>
          <w:tcPr>
            <w:tcW w:type="dxa" w:w="1403"/>
          </w:tcPr>
          <w:p w:rsidRDefault="00510E8D" w:rsidP="00F41A37" w:rsidR="00F41A37" w:rsidRPr="00EC084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dxa" w:w="1432"/>
          </w:tcPr>
          <w:p w:rsidRDefault="00510E8D" w:rsidP="00F41A37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Prisavlje 3, Zagreb</w:t>
            </w:r>
          </w:p>
        </w:tc>
        <w:tc>
          <w:tcPr>
            <w:tcW w:type="dxa" w:w="1417"/>
          </w:tcPr>
          <w:p w:rsidRDefault="00510E8D" w:rsidP="00F41A37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2.819,39</w:t>
            </w:r>
          </w:p>
        </w:tc>
        <w:tc>
          <w:tcPr>
            <w:tcW w:type="dxa" w:w="1701"/>
          </w:tcPr>
          <w:p w:rsidRDefault="00510E8D" w:rsidP="005D439F" w:rsidR="00F23BF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RTV pristojba</w:t>
            </w:r>
          </w:p>
        </w:tc>
        <w:tc>
          <w:tcPr>
            <w:tcW w:type="dxa" w:w="1418"/>
          </w:tcPr>
          <w:p w:rsidRDefault="00510E8D" w:rsidP="00F41A37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2.819,39</w:t>
            </w:r>
          </w:p>
        </w:tc>
        <w:tc>
          <w:tcPr>
            <w:tcW w:type="dxa" w:w="1417"/>
          </w:tcPr>
          <w:p w:rsidRDefault="00510E8D" w:rsidP="005D439F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RTV pristojba</w:t>
            </w:r>
          </w:p>
        </w:tc>
        <w:tc>
          <w:tcPr>
            <w:tcW w:type="dxa" w:w="1134"/>
          </w:tcPr>
          <w:p w:rsidRDefault="00510E8D" w:rsidP="00F41A37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510E8D" w:rsidP="00F41A37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510E8D" w:rsidP="00F95D6E" w:rsidR="00F41A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Ovrv-6453/2017 od 16.06.2017, Rješenje o ovrsi Ovrv-34415/2016 od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16.12.2916.g.</w:t>
            </w:r>
          </w:p>
        </w:tc>
      </w:tr>
      <w:tr w:rsidTr="0081402A" w:rsidR="00656044" w:rsidRPr="00B40BEB">
        <w:trPr>
          <w:jc w:val="center"/>
        </w:trPr>
        <w:tc>
          <w:tcPr>
            <w:tcW w:type="dxa" w:w="709"/>
          </w:tcPr>
          <w:p w:rsidRDefault="00656044" w:rsidP="00656044" w:rsidR="006560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dxa" w:w="2093"/>
          </w:tcPr>
          <w:p w:rsidRDefault="00656044" w:rsidP="00656044" w:rsidR="006560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CENTRICE ZAGREB d.o.o. </w:t>
            </w:r>
          </w:p>
        </w:tc>
        <w:tc>
          <w:tcPr>
            <w:tcW w:type="dxa" w:w="1403"/>
          </w:tcPr>
          <w:p w:rsidRDefault="00656044" w:rsidP="00656044" w:rsidR="006560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66980823600</w:t>
            </w:r>
          </w:p>
        </w:tc>
        <w:tc>
          <w:tcPr>
            <w:tcW w:type="dxa" w:w="1432"/>
          </w:tcPr>
          <w:p w:rsidRDefault="00656044" w:rsidP="00656044" w:rsidR="006560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Slavonska avenija 6, Zagreb</w:t>
            </w:r>
          </w:p>
        </w:tc>
        <w:tc>
          <w:tcPr>
            <w:tcW w:type="dxa" w:w="1417"/>
          </w:tcPr>
          <w:p w:rsidRDefault="00656044" w:rsidP="00656044" w:rsidR="006560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151.501,66</w:t>
            </w:r>
          </w:p>
        </w:tc>
        <w:tc>
          <w:tcPr>
            <w:tcW w:type="dxa" w:w="1701"/>
          </w:tcPr>
          <w:p w:rsidRDefault="00656044" w:rsidP="00656044" w:rsidR="006560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na pokretninama u vlasništvu stečajnog dužnika od dana 09. srpnja 2014.g. pod posl.brojem 2011/2014Ugovor o zakupu poslovnog prostora sklopljen dana 07. travnja 2009.g. solemniziran od strane JB Mladena Matoša iz Zagreba pod posl.brojem OV-6371/09, ugovor o zakupu skladišnog prostora sklopljen dana 7. travnja 2009. solemniziran od strane JB Mladena Matoša iz Zagreba pod posl.br. OV-6374/09</w:t>
            </w:r>
          </w:p>
        </w:tc>
        <w:tc>
          <w:tcPr>
            <w:tcW w:type="dxa" w:w="1418"/>
          </w:tcPr>
          <w:p w:rsidRDefault="00656044" w:rsidP="00656044" w:rsidR="006560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151.501,66</w:t>
            </w:r>
          </w:p>
        </w:tc>
        <w:tc>
          <w:tcPr>
            <w:tcW w:type="dxa" w:w="1417"/>
          </w:tcPr>
          <w:p w:rsidRDefault="00656044" w:rsidP="00656044" w:rsidR="006560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zakupu poslovnog prostora sklopljen dana 07. travnja 2009.g. solemniziran od strane JB Mladena Matoša iz Zagreba pod posl.brojem OV-6371/09, ugovor o zakupu skladišnog prostora sklopljen dana 7. travnja 2009. solemniziran od strane JB Mladena Matoša iz Zagreba pod posl.br. OV-6374/09</w:t>
            </w:r>
          </w:p>
        </w:tc>
        <w:tc>
          <w:tcPr>
            <w:tcW w:type="dxa" w:w="1134"/>
          </w:tcPr>
          <w:p w:rsidRDefault="00656044" w:rsidP="00656044" w:rsidR="006560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134"/>
          </w:tcPr>
          <w:p w:rsidRDefault="00656044" w:rsidP="00656044" w:rsidR="006560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559"/>
          </w:tcPr>
          <w:p w:rsidRDefault="00656044" w:rsidP="00656044" w:rsidR="0065604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zakupu poslovnog prostora sklopljen dana 07. travnja 2009.g. solemniziran od strane JB Mladena Matoša iz Zagreba pod posl.brojem OV-6371/09, ugovor o zakupu skladišnog prostora sklopljen dana 7. travnja 2009. solemniziran od strane JB Mladena Matoša iz Zagreba pod posl.br. OV-6374/09</w:t>
            </w:r>
          </w:p>
        </w:tc>
      </w:tr>
      <w:tr w:rsidTr="0081402A" w:rsidR="00656044" w:rsidRPr="00036187">
        <w:trPr>
          <w:jc w:val="center"/>
        </w:trPr>
        <w:tc>
          <w:tcPr>
            <w:tcW w:type="dxa" w:w="709"/>
          </w:tcPr>
          <w:p w:rsidRDefault="00656044" w:rsidP="00656044" w:rsidR="00656044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2093"/>
          </w:tcPr>
          <w:p w:rsidRDefault="00656044" w:rsidP="00656044" w:rsidR="00656044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06A14">
              <w:rPr>
                <w:rFonts w:hAnsi="Times New Roman" w:ascii="Times New Roman"/>
                <w:sz w:val="20"/>
                <w:szCs w:val="20"/>
              </w:rPr>
              <w:t>UKUPNO</w:t>
            </w:r>
          </w:p>
        </w:tc>
        <w:tc>
          <w:tcPr>
            <w:tcW w:type="dxa" w:w="1403"/>
          </w:tcPr>
          <w:p w:rsidRDefault="00656044" w:rsidP="00656044" w:rsidR="00656044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32"/>
          </w:tcPr>
          <w:p w:rsidRDefault="00656044" w:rsidP="00656044" w:rsidR="00656044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E8356C" w:rsidP="00656044" w:rsidR="00656044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664.772,00</w:t>
            </w:r>
          </w:p>
        </w:tc>
        <w:tc>
          <w:tcPr>
            <w:tcW w:type="dxa" w:w="1701"/>
          </w:tcPr>
          <w:p w:rsidRDefault="00656044" w:rsidP="00656044" w:rsidR="00656044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E8356C" w:rsidP="00656044" w:rsidR="00656044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664.772,00</w:t>
            </w:r>
          </w:p>
        </w:tc>
        <w:tc>
          <w:tcPr>
            <w:tcW w:type="dxa" w:w="1417"/>
          </w:tcPr>
          <w:p w:rsidRDefault="00656044" w:rsidP="00656044" w:rsidR="00656044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656044" w:rsidP="00656044" w:rsidR="00656044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656044" w:rsidP="00656044" w:rsidR="00656044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656044" w:rsidP="00656044" w:rsidR="00656044" w:rsidRPr="00006A1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7314E0" w:rsidP="007314E0" w:rsidR="007314E0" w:rsidRPr="00036187">
      <w:pPr>
        <w:pStyle w:val="Bezproreda"/>
        <w:rPr>
          <w:rFonts w:hAnsi="Times New Roman" w:ascii="Times New Roman"/>
          <w:sz w:val="24"/>
        </w:rPr>
      </w:pPr>
    </w:p>
    <w:p w:rsidRDefault="00E15582" w:rsidP="007314E0" w:rsidR="00E15582" w:rsidRPr="001D7793">
      <w:pPr>
        <w:pStyle w:val="Bezproreda"/>
        <w:rPr>
          <w:rFonts w:hAnsi="Times New Roman" w:ascii="Times New Roman"/>
          <w:sz w:val="24"/>
        </w:rPr>
      </w:pPr>
    </w:p>
    <w:p w:rsidRDefault="000E442A" w:rsidP="007314E0" w:rsidR="000E442A">
      <w:pPr>
        <w:pStyle w:val="Bezproreda"/>
        <w:rPr>
          <w:rFonts w:hAnsi="Times New Roman" w:ascii="Times New Roman"/>
        </w:rPr>
      </w:pPr>
    </w:p>
    <w:p w:rsidRDefault="00F367B8" w:rsidP="007314E0" w:rsidR="00F367B8">
      <w:pPr>
        <w:pStyle w:val="Bezproreda"/>
        <w:rPr>
          <w:rFonts w:hAnsi="Times New Roman" w:ascii="Times New Roman"/>
        </w:rPr>
      </w:pPr>
    </w:p>
    <w:p w:rsidRDefault="00F367B8" w:rsidP="007314E0" w:rsidR="00F367B8" w:rsidRPr="006E4430">
      <w:pPr>
        <w:pStyle w:val="Bezproreda"/>
        <w:rPr>
          <w:rFonts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555"/>
        <w:gridCol w:w="3555"/>
        <w:gridCol w:w="3555"/>
        <w:gridCol w:w="3555"/>
      </w:tblGrid>
      <w:tr w:rsidTr="000C44BE" w:rsidR="00FF11E3" w:rsidRPr="006E4430">
        <w:tc>
          <w:tcPr>
            <w:tcW w:type="dxa" w:w="14220"/>
            <w:gridSpan w:val="4"/>
          </w:tcPr>
          <w:p w:rsidRDefault="00FF11E3" w:rsidP="00FF11E3" w:rsidR="00FF11E3" w:rsidRPr="006E4430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lastRenderedPageBreak/>
              <w:t>UKUPAN ZBROJ PRIJAVLJENIH, PRIZNATIH I OSPORENIH TRAŽBINA</w:t>
            </w:r>
          </w:p>
        </w:tc>
      </w:tr>
      <w:tr w:rsidTr="00FF11E3" w:rsidR="00FF11E3" w:rsidRPr="006E4430">
        <w:tc>
          <w:tcPr>
            <w:tcW w:type="dxa" w:w="3555"/>
          </w:tcPr>
          <w:p w:rsidRDefault="00FF11E3" w:rsidP="007314E0" w:rsidR="00FF11E3" w:rsidRPr="006E443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Iznos priznate tražbine (kn)</w:t>
            </w:r>
          </w:p>
        </w:tc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Iznos osporene tražbine (kn)</w:t>
            </w:r>
          </w:p>
        </w:tc>
      </w:tr>
      <w:tr w:rsidTr="00FF11E3" w:rsidR="00FF11E3" w:rsidRPr="00E8356C">
        <w:trPr>
          <w:trHeight w:val="562"/>
        </w:trPr>
        <w:tc>
          <w:tcPr>
            <w:tcW w:type="dxa" w:w="3555"/>
          </w:tcPr>
          <w:p w:rsidRDefault="00FF11E3" w:rsidP="007314E0" w:rsidR="00FF11E3" w:rsidRPr="006E4430">
            <w:pPr>
              <w:pStyle w:val="Bezproreda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I.VIŠI ISPLATNI RED</w:t>
            </w:r>
          </w:p>
        </w:tc>
        <w:tc>
          <w:tcPr>
            <w:tcW w:type="dxa" w:w="3555"/>
          </w:tcPr>
          <w:p w:rsidRDefault="00E8356C" w:rsidP="00FF11E3" w:rsidR="00FF11E3" w:rsidRPr="00E8356C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8356C"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3555"/>
          </w:tcPr>
          <w:p w:rsidRDefault="00E8356C" w:rsidP="00FF11E3" w:rsidR="00FF11E3" w:rsidRPr="00E8356C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8356C">
              <w:rPr>
                <w:rFonts w:hAnsi="Times New Roman" w:ascii="Times New Roman"/>
              </w:rPr>
              <w:t>0,00</w:t>
            </w:r>
          </w:p>
        </w:tc>
        <w:tc>
          <w:tcPr>
            <w:tcW w:type="dxa" w:w="3555"/>
          </w:tcPr>
          <w:p w:rsidRDefault="00A32394" w:rsidP="00FF11E3" w:rsidR="00FF11E3" w:rsidRPr="00E8356C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8356C">
              <w:rPr>
                <w:rFonts w:hAnsi="Times New Roman" w:ascii="Times New Roman"/>
              </w:rPr>
              <w:t>0,00</w:t>
            </w:r>
          </w:p>
        </w:tc>
      </w:tr>
      <w:tr w:rsidTr="00FF11E3" w:rsidR="00FF11E3" w:rsidRPr="00E8356C">
        <w:trPr>
          <w:trHeight w:val="556"/>
        </w:trPr>
        <w:tc>
          <w:tcPr>
            <w:tcW w:type="dxa" w:w="3555"/>
          </w:tcPr>
          <w:p w:rsidRDefault="00FF11E3" w:rsidP="00FF11E3" w:rsidR="00FF11E3" w:rsidRPr="006E4430">
            <w:pPr>
              <w:pStyle w:val="Bezproreda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II. VIŠI ISPLATNI RED</w:t>
            </w:r>
          </w:p>
        </w:tc>
        <w:tc>
          <w:tcPr>
            <w:tcW w:type="dxa" w:w="3555"/>
          </w:tcPr>
          <w:p w:rsidRDefault="00E8356C" w:rsidP="00FF11E3" w:rsidR="00FF11E3" w:rsidRPr="00E8356C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8356C">
              <w:rPr>
                <w:rFonts w:hAnsi="Times New Roman" w:ascii="Times New Roman"/>
              </w:rPr>
              <w:t>664.772,00</w:t>
            </w:r>
          </w:p>
        </w:tc>
        <w:tc>
          <w:tcPr>
            <w:tcW w:type="dxa" w:w="3555"/>
          </w:tcPr>
          <w:p w:rsidRDefault="00E8356C" w:rsidP="00FF11E3" w:rsidR="00FF11E3" w:rsidRPr="00E8356C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8356C">
              <w:rPr>
                <w:rFonts w:hAnsi="Times New Roman" w:ascii="Times New Roman"/>
              </w:rPr>
              <w:t>664.772,00</w:t>
            </w:r>
          </w:p>
        </w:tc>
        <w:tc>
          <w:tcPr>
            <w:tcW w:type="dxa" w:w="3555"/>
          </w:tcPr>
          <w:p w:rsidRDefault="00E8356C" w:rsidP="00FF11E3" w:rsidR="00FF11E3" w:rsidRPr="00E8356C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8356C">
              <w:rPr>
                <w:rFonts w:hAnsi="Times New Roman" w:ascii="Times New Roman"/>
              </w:rPr>
              <w:t>0,00</w:t>
            </w:r>
          </w:p>
        </w:tc>
      </w:tr>
      <w:tr w:rsidTr="00FF11E3" w:rsidR="00FF11E3" w:rsidRPr="00E8356C">
        <w:trPr>
          <w:trHeight w:val="564"/>
        </w:trPr>
        <w:tc>
          <w:tcPr>
            <w:tcW w:type="dxa" w:w="3555"/>
          </w:tcPr>
          <w:p w:rsidRDefault="00FF11E3" w:rsidP="007314E0" w:rsidR="00FF11E3" w:rsidRPr="006E4430">
            <w:pPr>
              <w:pStyle w:val="Bezproreda"/>
              <w:rPr>
                <w:rFonts w:hAnsi="Times New Roman" w:ascii="Times New Roman"/>
                <w:b/>
              </w:rPr>
            </w:pPr>
            <w:r w:rsidRPr="006E4430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3555"/>
          </w:tcPr>
          <w:p w:rsidRDefault="00E8356C" w:rsidP="00FF11E3" w:rsidR="00FF11E3" w:rsidRPr="00E8356C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 w:rsidRPr="00E8356C">
              <w:rPr>
                <w:rFonts w:hAnsi="Times New Roman" w:ascii="Times New Roman"/>
                <w:b/>
              </w:rPr>
              <w:t>664.772,00</w:t>
            </w:r>
          </w:p>
        </w:tc>
        <w:tc>
          <w:tcPr>
            <w:tcW w:type="dxa" w:w="3555"/>
          </w:tcPr>
          <w:p w:rsidRDefault="00E8356C" w:rsidP="00FF11E3" w:rsidR="00FF11E3" w:rsidRPr="00E8356C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 w:rsidRPr="00E8356C">
              <w:rPr>
                <w:rFonts w:hAnsi="Times New Roman" w:ascii="Times New Roman"/>
                <w:b/>
              </w:rPr>
              <w:t>664.772,00</w:t>
            </w:r>
          </w:p>
        </w:tc>
        <w:tc>
          <w:tcPr>
            <w:tcW w:type="dxa" w:w="3555"/>
          </w:tcPr>
          <w:p w:rsidRDefault="00E8356C" w:rsidP="00FF11E3" w:rsidR="00FF11E3" w:rsidRPr="00E8356C">
            <w:pPr>
              <w:pStyle w:val="Bezproreda"/>
              <w:jc w:val="right"/>
              <w:rPr>
                <w:rFonts w:hAnsi="Times New Roman" w:ascii="Times New Roman"/>
                <w:b/>
              </w:rPr>
            </w:pPr>
            <w:r w:rsidRPr="00E8356C">
              <w:rPr>
                <w:rFonts w:hAnsi="Times New Roman" w:ascii="Times New Roman"/>
                <w:b/>
              </w:rPr>
              <w:t>0,00</w:t>
            </w:r>
          </w:p>
        </w:tc>
      </w:tr>
    </w:tbl>
    <w:p w:rsidRDefault="00BF092B" w:rsidP="007314E0" w:rsidR="00BF092B" w:rsidRPr="006E4430">
      <w:pPr>
        <w:pStyle w:val="Bezproreda"/>
        <w:rPr>
          <w:rFonts w:hAnsi="Times New Roman" w:ascii="Times New Roman"/>
        </w:rPr>
      </w:pPr>
    </w:p>
    <w:p w:rsidRDefault="00D966E3" w:rsidP="007314E0" w:rsidR="00D966E3">
      <w:pPr>
        <w:pStyle w:val="Bezproreda"/>
        <w:rPr>
          <w:rFonts w:hAnsi="Times New Roman" w:ascii="Times New Roman"/>
        </w:rPr>
      </w:pPr>
    </w:p>
    <w:p w:rsidRDefault="00920968" w:rsidP="007314E0" w:rsidR="00920968">
      <w:pPr>
        <w:pStyle w:val="Bezproreda"/>
        <w:rPr>
          <w:rFonts w:hAnsi="Times New Roman" w:ascii="Times New Roman"/>
        </w:rPr>
      </w:pPr>
    </w:p>
    <w:p w:rsidRDefault="007314E0" w:rsidP="007314E0" w:rsidR="007314E0" w:rsidRPr="00E8356C">
      <w:pPr>
        <w:jc w:val="center"/>
        <w:rPr>
          <w:rFonts w:hAnsi="Times New Roman" w:ascii="Times New Roman"/>
          <w:b/>
          <w:sz w:val="24"/>
          <w:szCs w:val="24"/>
        </w:rPr>
      </w:pPr>
      <w:r w:rsidRPr="00E8356C">
        <w:rPr>
          <w:rFonts w:hAnsi="Times New Roman" w:ascii="Times New Roman"/>
          <w:b/>
          <w:sz w:val="24"/>
          <w:szCs w:val="24"/>
        </w:rPr>
        <w:t>II. TABLICA RAZLUČNIH PRAVA</w:t>
      </w:r>
    </w:p>
    <w:p w:rsidRDefault="007314E0" w:rsidP="007314E0" w:rsidR="007314E0" w:rsidRPr="00E8356C">
      <w:pPr>
        <w:jc w:val="center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42"/>
        <w:gridCol w:w="2202"/>
        <w:gridCol w:w="1562"/>
        <w:gridCol w:w="1558"/>
        <w:gridCol w:w="1702"/>
        <w:gridCol w:w="1699"/>
        <w:gridCol w:w="2268"/>
        <w:gridCol w:w="2692"/>
      </w:tblGrid>
      <w:tr w:rsidTr="00011CC1" w:rsidR="00264C1F" w:rsidRPr="006E4430">
        <w:trPr>
          <w:jc w:val="center"/>
        </w:trPr>
        <w:tc>
          <w:tcPr>
            <w:tcW w:type="pct" w:w="257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 xml:space="preserve">Redni broj </w:t>
            </w:r>
          </w:p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763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541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540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590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589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pct" w:w="786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pct" w:w="933"/>
            <w:vAlign w:val="center"/>
          </w:tcPr>
          <w:p w:rsidRDefault="007314E0" w:rsidP="00E444F1" w:rsidR="007314E0" w:rsidRPr="006E443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E4430">
              <w:rPr>
                <w:rFonts w:hAnsi="Times New Roman" w:ascii="Times New Roman"/>
              </w:rPr>
              <w:t>Dio imovine na koji se odnosi razlučno pravo</w:t>
            </w:r>
          </w:p>
        </w:tc>
      </w:tr>
      <w:tr w:rsidTr="00E8356C" w:rsidR="00337608" w:rsidRPr="006E4430">
        <w:trPr>
          <w:trHeight w:val="599"/>
          <w:jc w:val="center"/>
        </w:trPr>
        <w:tc>
          <w:tcPr>
            <w:tcW w:type="pct" w:w="257"/>
          </w:tcPr>
          <w:p w:rsidRDefault="006B2112" w:rsidP="00E444F1" w:rsidR="0033760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763"/>
          </w:tcPr>
          <w:p w:rsidRDefault="006B2112" w:rsidP="00E444F1" w:rsidR="00337608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41"/>
          </w:tcPr>
          <w:p w:rsidRDefault="006B2112" w:rsidP="00E444F1" w:rsidR="00337608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40"/>
          </w:tcPr>
          <w:p w:rsidRDefault="006B2112" w:rsidP="00E444F1" w:rsidR="00337608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90"/>
          </w:tcPr>
          <w:p w:rsidRDefault="006B2112" w:rsidP="00E444F1" w:rsidR="00337608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89"/>
          </w:tcPr>
          <w:p w:rsidRDefault="006B2112" w:rsidP="004D211F" w:rsidR="004D211F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786"/>
          </w:tcPr>
          <w:p w:rsidRDefault="006B2112" w:rsidP="00E444F1" w:rsidR="00337608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933"/>
          </w:tcPr>
          <w:p w:rsidRDefault="006B2112" w:rsidP="00E444F1" w:rsidR="00337608" w:rsidRPr="00F23BF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E8356C" w:rsidR="00264C1F" w:rsidRPr="006E4430">
        <w:trPr>
          <w:trHeight w:val="692"/>
          <w:jc w:val="center"/>
        </w:trPr>
        <w:tc>
          <w:tcPr>
            <w:tcW w:type="pct" w:w="257"/>
          </w:tcPr>
          <w:p w:rsidRDefault="006B2112" w:rsidP="00E444F1" w:rsidR="007314E0" w:rsidRPr="003376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763"/>
          </w:tcPr>
          <w:p w:rsidRDefault="006B2112" w:rsidP="00E444F1" w:rsidR="007314E0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41"/>
          </w:tcPr>
          <w:p w:rsidRDefault="006B2112" w:rsidP="00E444F1" w:rsidR="007314E0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40"/>
          </w:tcPr>
          <w:p w:rsidRDefault="006B2112" w:rsidP="00E444F1" w:rsidR="007314E0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90"/>
          </w:tcPr>
          <w:p w:rsidRDefault="006B2112" w:rsidP="00C60F8E" w:rsidR="001B65EC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89"/>
          </w:tcPr>
          <w:p w:rsidRDefault="006B2112" w:rsidP="00E444F1" w:rsidR="007314E0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786"/>
          </w:tcPr>
          <w:p w:rsidRDefault="006B2112" w:rsidP="00E444F1" w:rsidR="007314E0" w:rsidRPr="006D464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933"/>
          </w:tcPr>
          <w:p w:rsidRDefault="006B2112" w:rsidP="00C62F9F" w:rsidR="008E1E28" w:rsidRPr="003376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  <w:tr w:rsidTr="00E8356C" w:rsidR="00902627" w:rsidRPr="006E4430">
        <w:trPr>
          <w:trHeight w:val="688"/>
          <w:jc w:val="center"/>
        </w:trPr>
        <w:tc>
          <w:tcPr>
            <w:tcW w:type="pct" w:w="257"/>
          </w:tcPr>
          <w:p w:rsidRDefault="006B2112" w:rsidP="00E444F1" w:rsidR="00902627" w:rsidRPr="0033760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763"/>
          </w:tcPr>
          <w:p w:rsidRDefault="006B2112" w:rsidP="00E444F1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41"/>
          </w:tcPr>
          <w:p w:rsidRDefault="006B2112" w:rsidP="00E444F1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40"/>
          </w:tcPr>
          <w:p w:rsidRDefault="006B2112" w:rsidP="00E444F1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90"/>
          </w:tcPr>
          <w:p w:rsidRDefault="006B2112" w:rsidP="00C60F8E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589"/>
          </w:tcPr>
          <w:p w:rsidRDefault="006B2112" w:rsidP="00E444F1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786"/>
          </w:tcPr>
          <w:p w:rsidRDefault="006B2112" w:rsidP="00E444F1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933"/>
          </w:tcPr>
          <w:p w:rsidRDefault="006B2112" w:rsidP="00C62F9F" w:rsidR="0090262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</w:tr>
    </w:tbl>
    <w:p w:rsidRDefault="00BB4E38" w:rsidP="00BB4E38" w:rsidR="00BB4E38">
      <w:pPr>
        <w:rPr>
          <w:rFonts w:hAnsi="Times New Roman" w:ascii="Times New Roman"/>
        </w:rPr>
      </w:pPr>
    </w:p>
    <w:p w:rsidRDefault="00BB4E38" w:rsidP="007314E0" w:rsidR="00BB4E38">
      <w:pPr>
        <w:jc w:val="center"/>
        <w:rPr>
          <w:rFonts w:hAnsi="Times New Roman" w:ascii="Times New Roman"/>
        </w:rPr>
      </w:pPr>
    </w:p>
    <w:p w:rsidRDefault="00E8356C" w:rsidP="007314E0" w:rsidR="00E8356C">
      <w:pPr>
        <w:jc w:val="center"/>
        <w:rPr>
          <w:rFonts w:hAnsi="Times New Roman" w:ascii="Times New Roman"/>
        </w:rPr>
      </w:pPr>
    </w:p>
    <w:p w:rsidRDefault="00E8356C" w:rsidP="007314E0" w:rsidR="00E8356C">
      <w:pPr>
        <w:jc w:val="center"/>
        <w:rPr>
          <w:rFonts w:hAnsi="Times New Roman" w:ascii="Times New Roman"/>
        </w:rPr>
      </w:pPr>
    </w:p>
    <w:p w:rsidRDefault="00E8356C" w:rsidP="007314E0" w:rsidR="00E8356C">
      <w:pPr>
        <w:jc w:val="center"/>
        <w:rPr>
          <w:rFonts w:hAnsi="Times New Roman" w:ascii="Times New Roman"/>
        </w:rPr>
      </w:pPr>
    </w:p>
    <w:p w:rsidRDefault="007314E0" w:rsidP="007314E0" w:rsidR="007314E0" w:rsidRPr="00E8356C">
      <w:pPr>
        <w:jc w:val="center"/>
        <w:rPr>
          <w:rFonts w:hAnsi="Times New Roman" w:ascii="Times New Roman"/>
          <w:b/>
          <w:sz w:val="24"/>
          <w:szCs w:val="24"/>
        </w:rPr>
      </w:pPr>
      <w:r w:rsidRPr="00E8356C">
        <w:rPr>
          <w:rFonts w:hAnsi="Times New Roman" w:ascii="Times New Roman"/>
          <w:b/>
          <w:sz w:val="24"/>
          <w:szCs w:val="24"/>
        </w:rPr>
        <w:lastRenderedPageBreak/>
        <w:t>III. TABLICA IZLUČNIH PRAVA</w:t>
      </w:r>
    </w:p>
    <w:p w:rsidRDefault="007314E0" w:rsidP="007314E0" w:rsidR="007314E0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E444F1" w:rsidR="007314E0" w:rsidRPr="007B4027">
        <w:trPr>
          <w:jc w:val="center"/>
        </w:trPr>
        <w:tc>
          <w:tcPr>
            <w:tcW w:type="pct" w:w="747"/>
            <w:vAlign w:val="center"/>
          </w:tcPr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AC6A2C">
              <w:rPr>
                <w:rFonts w:hAnsi="Times New Roman" w:ascii="Times New Roman"/>
                <w:sz w:val="24"/>
                <w:szCs w:val="24"/>
              </w:rPr>
              <w:t>izlučnog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AC6A2C">
              <w:rPr>
                <w:rFonts w:hAnsi="Times New Roman" w:ascii="Times New Roman"/>
                <w:sz w:val="24"/>
                <w:szCs w:val="24"/>
              </w:rPr>
              <w:t xml:space="preserve">izlučnog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314E0" w:rsidP="00E444F1" w:rsidR="007314E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 w:rsidR="00AC6A2C">
              <w:rPr>
                <w:rFonts w:hAnsi="Times New Roman" w:ascii="Times New Roman"/>
                <w:sz w:val="24"/>
                <w:szCs w:val="24"/>
              </w:rPr>
              <w:t>izlučnog</w:t>
            </w:r>
            <w:r w:rsidR="00485C3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314E0" w:rsidP="00E444F1" w:rsidR="007314E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314E0" w:rsidP="00E444F1" w:rsidR="007314E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E444F1" w:rsidR="007314E0" w:rsidRPr="007B4027">
        <w:trPr>
          <w:jc w:val="center"/>
        </w:trPr>
        <w:tc>
          <w:tcPr>
            <w:tcW w:type="pct" w:w="747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314E0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4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09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E444F1" w:rsidR="007314E0" w:rsidRPr="007B4027">
        <w:trPr>
          <w:jc w:val="center"/>
        </w:trPr>
        <w:tc>
          <w:tcPr>
            <w:tcW w:type="pct" w:w="747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314E0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4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09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D151E2" w:rsidP="00E444F1" w:rsidR="007314E0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314E0" w:rsidP="007314E0" w:rsidR="007314E0" w:rsidRPr="00655B39">
      <w:pPr>
        <w:jc w:val="center"/>
        <w:rPr>
          <w:rFonts w:hAnsi="Times New Roman" w:ascii="Times New Roman"/>
          <w:sz w:val="24"/>
        </w:rPr>
      </w:pPr>
    </w:p>
    <w:p w:rsidRDefault="007314E0" w:rsidP="007314E0" w:rsidR="007314E0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E2055F" w:rsidR="00C61F72" w:rsidRPr="0061383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Split, </w:t>
      </w:r>
      <w:r w:rsidR="00913F55">
        <w:rPr>
          <w:rFonts w:hAnsi="Times New Roman" w:ascii="Times New Roman"/>
          <w:sz w:val="24"/>
        </w:rPr>
        <w:t>2</w:t>
      </w:r>
      <w:r w:rsidR="00A9789C">
        <w:rPr>
          <w:rFonts w:hAnsi="Times New Roman" w:ascii="Times New Roman"/>
          <w:sz w:val="24"/>
        </w:rPr>
        <w:t>4</w:t>
      </w:r>
      <w:r w:rsidR="00007AED">
        <w:rPr>
          <w:rFonts w:hAnsi="Times New Roman" w:ascii="Times New Roman"/>
          <w:sz w:val="24"/>
        </w:rPr>
        <w:t>.</w:t>
      </w:r>
      <w:r w:rsidR="00E81651">
        <w:rPr>
          <w:rFonts w:hAnsi="Times New Roman" w:ascii="Times New Roman"/>
          <w:sz w:val="24"/>
        </w:rPr>
        <w:t xml:space="preserve"> </w:t>
      </w:r>
      <w:r w:rsidR="00E5039A">
        <w:rPr>
          <w:rFonts w:hAnsi="Times New Roman" w:ascii="Times New Roman"/>
          <w:sz w:val="24"/>
        </w:rPr>
        <w:t>siječnja</w:t>
      </w:r>
      <w:r w:rsidR="00007AED">
        <w:rPr>
          <w:rFonts w:hAnsi="Times New Roman" w:ascii="Times New Roman"/>
          <w:sz w:val="24"/>
        </w:rPr>
        <w:t xml:space="preserve"> </w:t>
      </w:r>
      <w:r w:rsidR="002533C3">
        <w:rPr>
          <w:rFonts w:hAnsi="Times New Roman" w:ascii="Times New Roman"/>
          <w:sz w:val="24"/>
        </w:rPr>
        <w:t>201</w:t>
      </w:r>
      <w:r w:rsidR="00E5039A">
        <w:rPr>
          <w:rFonts w:hAnsi="Times New Roman" w:ascii="Times New Roman"/>
          <w:sz w:val="24"/>
        </w:rPr>
        <w:t>9</w:t>
      </w:r>
      <w:r w:rsidR="002533C3">
        <w:rPr>
          <w:rFonts w:hAnsi="Times New Roman" w:ascii="Times New Roman"/>
          <w:sz w:val="24"/>
        </w:rPr>
        <w:t xml:space="preserve">.        </w:t>
      </w:r>
      <w:r w:rsidR="007314E0" w:rsidRPr="00EC155B">
        <w:rPr>
          <w:rFonts w:hAnsi="Times New Roman" w:ascii="Times New Roman"/>
          <w:sz w:val="24"/>
        </w:rPr>
        <w:t xml:space="preserve"> </w:t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7314E0">
        <w:rPr>
          <w:rFonts w:hAnsi="Times New Roman" w:ascii="Times New Roman"/>
          <w:sz w:val="24"/>
        </w:rPr>
        <w:tab/>
      </w:r>
      <w:r w:rsidR="00FA6104">
        <w:rPr>
          <w:rFonts w:hAnsi="Times New Roman" w:ascii="Times New Roman"/>
          <w:sz w:val="24"/>
        </w:rPr>
        <w:t>Ada Rajković</w:t>
      </w:r>
    </w:p>
    <w:sectPr w:rsidSect="007314E0" w:rsidR="00C61F72" w:rsidRPr="0061383A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8E9" w:rsidP="00702487" w:rsidR="007818E9">
      <w:pPr>
        <w:spacing w:after="0"/>
      </w:pPr>
      <w:r>
        <w:separator/>
      </w:r>
    </w:p>
  </w:endnote>
  <w:endnote w:id="0" w:type="continuationSeparator">
    <w:p w:rsidRDefault="007818E9" w:rsidP="00702487" w:rsidR="007818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8E9" w:rsidP="00702487" w:rsidR="007818E9">
      <w:pPr>
        <w:spacing w:after="0"/>
      </w:pPr>
      <w:r>
        <w:separator/>
      </w:r>
    </w:p>
  </w:footnote>
  <w:footnote w:id="0" w:type="continuationSeparator">
    <w:p w:rsidRDefault="007818E9" w:rsidP="00702487" w:rsidR="007818E9">
      <w:pPr>
        <w:spacing w:after="0"/>
      </w:pPr>
      <w:r>
        <w:continuationSeparator/>
      </w:r>
    </w:p>
  </w:footnote>
  <w:footnote w:id="1">
    <w:p w:rsidRDefault="00FF50F4" w:rsidP="00FF50F4" w:rsidR="00FF50F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0E442A" w:rsidP="007314E0" w:rsidR="000E442A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567A"/>
    <w:multiLevelType w:val="hybridMultilevel"/>
    <w:tmpl w:val="050ABFA0"/>
    <w:lvl w:tplc="31C2613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800"/>
      </w:pPr>
    </w:lvl>
    <w:lvl w:tentative="true" w:tplc="0809001B" w:ilvl="2">
      <w:start w:val="1"/>
      <w:numFmt w:val="lowerRoman"/>
      <w:lvlText w:val="%3."/>
      <w:lvlJc w:val="right"/>
      <w:pPr>
        <w:ind w:hanging="180" w:left="2520"/>
      </w:pPr>
    </w:lvl>
    <w:lvl w:tentative="true" w:tplc="0809000F" w:ilvl="3">
      <w:start w:val="1"/>
      <w:numFmt w:val="decimal"/>
      <w:lvlText w:val="%4."/>
      <w:lvlJc w:val="left"/>
      <w:pPr>
        <w:ind w:hanging="360" w:left="3240"/>
      </w:pPr>
    </w:lvl>
    <w:lvl w:tentative="true" w:tplc="08090019" w:ilvl="4">
      <w:start w:val="1"/>
      <w:numFmt w:val="lowerLetter"/>
      <w:lvlText w:val="%5."/>
      <w:lvlJc w:val="left"/>
      <w:pPr>
        <w:ind w:hanging="360" w:left="3960"/>
      </w:pPr>
    </w:lvl>
    <w:lvl w:tentative="true" w:tplc="0809001B" w:ilvl="5">
      <w:start w:val="1"/>
      <w:numFmt w:val="lowerRoman"/>
      <w:lvlText w:val="%6."/>
      <w:lvlJc w:val="right"/>
      <w:pPr>
        <w:ind w:hanging="180" w:left="4680"/>
      </w:pPr>
    </w:lvl>
    <w:lvl w:tentative="true" w:tplc="0809000F" w:ilvl="6">
      <w:start w:val="1"/>
      <w:numFmt w:val="decimal"/>
      <w:lvlText w:val="%7."/>
      <w:lvlJc w:val="left"/>
      <w:pPr>
        <w:ind w:hanging="360" w:left="5400"/>
      </w:pPr>
    </w:lvl>
    <w:lvl w:tentative="true" w:tplc="08090019" w:ilvl="7">
      <w:start w:val="1"/>
      <w:numFmt w:val="lowerLetter"/>
      <w:lvlText w:val="%8."/>
      <w:lvlJc w:val="left"/>
      <w:pPr>
        <w:ind w:hanging="360" w:left="6120"/>
      </w:pPr>
    </w:lvl>
    <w:lvl w:tentative="true" w:tplc="08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8D4DFC"/>
    <w:multiLevelType w:val="hybridMultilevel"/>
    <w:tmpl w:val="74509C12"/>
    <w:lvl w:tplc="635E8D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2D5E22"/>
    <w:multiLevelType w:val="hybridMultilevel"/>
    <w:tmpl w:val="6A3C1A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D43EE4"/>
    <w:multiLevelType w:val="hybridMultilevel"/>
    <w:tmpl w:val="F6FCD36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5230A5"/>
    <w:multiLevelType w:val="hybridMultilevel"/>
    <w:tmpl w:val="33C4326E"/>
    <w:lvl w:tplc="78F833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3605BD"/>
    <w:multiLevelType w:val="hybridMultilevel"/>
    <w:tmpl w:val="7F9028C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0238E1"/>
    <w:multiLevelType w:val="hybridMultilevel"/>
    <w:tmpl w:val="AA32DC10"/>
    <w:lvl w:tplc="56D24A0E" w:ilvl="0"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06A14"/>
    <w:rsid w:val="00007AED"/>
    <w:rsid w:val="00011CC1"/>
    <w:rsid w:val="00013729"/>
    <w:rsid w:val="0001380F"/>
    <w:rsid w:val="00036187"/>
    <w:rsid w:val="00037F63"/>
    <w:rsid w:val="00055704"/>
    <w:rsid w:val="000624EA"/>
    <w:rsid w:val="000638EC"/>
    <w:rsid w:val="00067BB9"/>
    <w:rsid w:val="00082C00"/>
    <w:rsid w:val="000912B5"/>
    <w:rsid w:val="00092D9E"/>
    <w:rsid w:val="000A259A"/>
    <w:rsid w:val="000A2E19"/>
    <w:rsid w:val="000A5F22"/>
    <w:rsid w:val="000B120E"/>
    <w:rsid w:val="000B7EFE"/>
    <w:rsid w:val="000C63DA"/>
    <w:rsid w:val="000D3869"/>
    <w:rsid w:val="000D38A5"/>
    <w:rsid w:val="000D38B9"/>
    <w:rsid w:val="000D4BFC"/>
    <w:rsid w:val="000D6969"/>
    <w:rsid w:val="000E21A0"/>
    <w:rsid w:val="000E442A"/>
    <w:rsid w:val="000E6D5E"/>
    <w:rsid w:val="000F11D6"/>
    <w:rsid w:val="000F6877"/>
    <w:rsid w:val="0011187C"/>
    <w:rsid w:val="001207A5"/>
    <w:rsid w:val="0013590F"/>
    <w:rsid w:val="00143AE4"/>
    <w:rsid w:val="001629BB"/>
    <w:rsid w:val="00166C4F"/>
    <w:rsid w:val="0018368B"/>
    <w:rsid w:val="00197381"/>
    <w:rsid w:val="001A7F81"/>
    <w:rsid w:val="001B3E4D"/>
    <w:rsid w:val="001B544D"/>
    <w:rsid w:val="001B65EC"/>
    <w:rsid w:val="001C1D98"/>
    <w:rsid w:val="001C56B3"/>
    <w:rsid w:val="001C71EC"/>
    <w:rsid w:val="001E02A5"/>
    <w:rsid w:val="001F1646"/>
    <w:rsid w:val="001F45D6"/>
    <w:rsid w:val="002002B9"/>
    <w:rsid w:val="00206513"/>
    <w:rsid w:val="0023492C"/>
    <w:rsid w:val="002415C1"/>
    <w:rsid w:val="002442D7"/>
    <w:rsid w:val="00246A8B"/>
    <w:rsid w:val="002471C2"/>
    <w:rsid w:val="002533C3"/>
    <w:rsid w:val="00261329"/>
    <w:rsid w:val="00264BEF"/>
    <w:rsid w:val="00264C1F"/>
    <w:rsid w:val="002675AA"/>
    <w:rsid w:val="00281B36"/>
    <w:rsid w:val="0029425D"/>
    <w:rsid w:val="002B05E2"/>
    <w:rsid w:val="002B38F1"/>
    <w:rsid w:val="002B3C66"/>
    <w:rsid w:val="002B484C"/>
    <w:rsid w:val="002C2CE9"/>
    <w:rsid w:val="002C3B7F"/>
    <w:rsid w:val="002D225B"/>
    <w:rsid w:val="002E13AD"/>
    <w:rsid w:val="003076BD"/>
    <w:rsid w:val="00322CFA"/>
    <w:rsid w:val="00323D53"/>
    <w:rsid w:val="00330DB0"/>
    <w:rsid w:val="003319D4"/>
    <w:rsid w:val="003357C8"/>
    <w:rsid w:val="00337608"/>
    <w:rsid w:val="00337D6A"/>
    <w:rsid w:val="00344D25"/>
    <w:rsid w:val="003478A1"/>
    <w:rsid w:val="00347FE5"/>
    <w:rsid w:val="00351A08"/>
    <w:rsid w:val="0035731C"/>
    <w:rsid w:val="00366349"/>
    <w:rsid w:val="00383D79"/>
    <w:rsid w:val="003A20EA"/>
    <w:rsid w:val="003B0C8E"/>
    <w:rsid w:val="003D02ED"/>
    <w:rsid w:val="003E2348"/>
    <w:rsid w:val="003F58F5"/>
    <w:rsid w:val="003F7873"/>
    <w:rsid w:val="00440E13"/>
    <w:rsid w:val="004435F9"/>
    <w:rsid w:val="004544FC"/>
    <w:rsid w:val="00463528"/>
    <w:rsid w:val="00470C17"/>
    <w:rsid w:val="004721E5"/>
    <w:rsid w:val="00475DCE"/>
    <w:rsid w:val="004771C1"/>
    <w:rsid w:val="00485C30"/>
    <w:rsid w:val="00492D62"/>
    <w:rsid w:val="004A26CD"/>
    <w:rsid w:val="004A4899"/>
    <w:rsid w:val="004A7705"/>
    <w:rsid w:val="004B56B3"/>
    <w:rsid w:val="004B78AA"/>
    <w:rsid w:val="004C5731"/>
    <w:rsid w:val="004D14C2"/>
    <w:rsid w:val="004D211F"/>
    <w:rsid w:val="005033B6"/>
    <w:rsid w:val="00510E8D"/>
    <w:rsid w:val="00553191"/>
    <w:rsid w:val="005569C3"/>
    <w:rsid w:val="0057071D"/>
    <w:rsid w:val="00572A66"/>
    <w:rsid w:val="00576962"/>
    <w:rsid w:val="00577240"/>
    <w:rsid w:val="0058099F"/>
    <w:rsid w:val="00582D4A"/>
    <w:rsid w:val="005864B6"/>
    <w:rsid w:val="00587779"/>
    <w:rsid w:val="005D0DB0"/>
    <w:rsid w:val="005D439F"/>
    <w:rsid w:val="005F03D7"/>
    <w:rsid w:val="0061119E"/>
    <w:rsid w:val="0061383A"/>
    <w:rsid w:val="00616EBE"/>
    <w:rsid w:val="00626EAC"/>
    <w:rsid w:val="006344FB"/>
    <w:rsid w:val="0064293E"/>
    <w:rsid w:val="006466F0"/>
    <w:rsid w:val="00656044"/>
    <w:rsid w:val="00665830"/>
    <w:rsid w:val="00687F30"/>
    <w:rsid w:val="006960C4"/>
    <w:rsid w:val="006972F2"/>
    <w:rsid w:val="006A76C7"/>
    <w:rsid w:val="006B2112"/>
    <w:rsid w:val="006B4DCE"/>
    <w:rsid w:val="006C0111"/>
    <w:rsid w:val="006D4640"/>
    <w:rsid w:val="006E4430"/>
    <w:rsid w:val="006F74F2"/>
    <w:rsid w:val="00702487"/>
    <w:rsid w:val="007314E0"/>
    <w:rsid w:val="007324A0"/>
    <w:rsid w:val="007346CA"/>
    <w:rsid w:val="00745203"/>
    <w:rsid w:val="007740D4"/>
    <w:rsid w:val="0078081C"/>
    <w:rsid w:val="007818E9"/>
    <w:rsid w:val="00781ED0"/>
    <w:rsid w:val="00784122"/>
    <w:rsid w:val="007978F9"/>
    <w:rsid w:val="007A1768"/>
    <w:rsid w:val="007A40E4"/>
    <w:rsid w:val="007B0119"/>
    <w:rsid w:val="007D0FCD"/>
    <w:rsid w:val="007D1835"/>
    <w:rsid w:val="007F0B47"/>
    <w:rsid w:val="0081402A"/>
    <w:rsid w:val="00824B01"/>
    <w:rsid w:val="008259F5"/>
    <w:rsid w:val="00831B66"/>
    <w:rsid w:val="00831FD4"/>
    <w:rsid w:val="00837F82"/>
    <w:rsid w:val="008512FB"/>
    <w:rsid w:val="00852A9E"/>
    <w:rsid w:val="0086100D"/>
    <w:rsid w:val="00882A23"/>
    <w:rsid w:val="008969D9"/>
    <w:rsid w:val="008A29C5"/>
    <w:rsid w:val="008A540A"/>
    <w:rsid w:val="008A6055"/>
    <w:rsid w:val="008C30A7"/>
    <w:rsid w:val="008C57C1"/>
    <w:rsid w:val="008C6236"/>
    <w:rsid w:val="008C6F34"/>
    <w:rsid w:val="008E1E28"/>
    <w:rsid w:val="00902627"/>
    <w:rsid w:val="00911B69"/>
    <w:rsid w:val="00913F55"/>
    <w:rsid w:val="00915750"/>
    <w:rsid w:val="00916F39"/>
    <w:rsid w:val="00920968"/>
    <w:rsid w:val="00923EC8"/>
    <w:rsid w:val="00927745"/>
    <w:rsid w:val="009464C7"/>
    <w:rsid w:val="00947EE2"/>
    <w:rsid w:val="00950C02"/>
    <w:rsid w:val="00952DF0"/>
    <w:rsid w:val="009876AA"/>
    <w:rsid w:val="009902DB"/>
    <w:rsid w:val="00994BD8"/>
    <w:rsid w:val="009A1B53"/>
    <w:rsid w:val="009A5E4E"/>
    <w:rsid w:val="009B14E0"/>
    <w:rsid w:val="009C5FFF"/>
    <w:rsid w:val="009E0079"/>
    <w:rsid w:val="009E7BBC"/>
    <w:rsid w:val="009F1EF2"/>
    <w:rsid w:val="009F3B61"/>
    <w:rsid w:val="009F4340"/>
    <w:rsid w:val="00A00A6F"/>
    <w:rsid w:val="00A2227A"/>
    <w:rsid w:val="00A2532A"/>
    <w:rsid w:val="00A26C8A"/>
    <w:rsid w:val="00A32394"/>
    <w:rsid w:val="00A326F1"/>
    <w:rsid w:val="00A40D79"/>
    <w:rsid w:val="00A47D48"/>
    <w:rsid w:val="00A67D01"/>
    <w:rsid w:val="00A71BE0"/>
    <w:rsid w:val="00A90475"/>
    <w:rsid w:val="00A90FBE"/>
    <w:rsid w:val="00A9789C"/>
    <w:rsid w:val="00AB24B7"/>
    <w:rsid w:val="00AC6A2C"/>
    <w:rsid w:val="00AC7B4F"/>
    <w:rsid w:val="00AE09D2"/>
    <w:rsid w:val="00AE437D"/>
    <w:rsid w:val="00B06793"/>
    <w:rsid w:val="00B24D66"/>
    <w:rsid w:val="00B30A0F"/>
    <w:rsid w:val="00B3174F"/>
    <w:rsid w:val="00B44B0C"/>
    <w:rsid w:val="00B52CDA"/>
    <w:rsid w:val="00B609F6"/>
    <w:rsid w:val="00B65EAF"/>
    <w:rsid w:val="00B67A18"/>
    <w:rsid w:val="00B94527"/>
    <w:rsid w:val="00BA242A"/>
    <w:rsid w:val="00BA3E01"/>
    <w:rsid w:val="00BA6386"/>
    <w:rsid w:val="00BA68CA"/>
    <w:rsid w:val="00BB4E38"/>
    <w:rsid w:val="00BC2C70"/>
    <w:rsid w:val="00BC6D8A"/>
    <w:rsid w:val="00BE1FEB"/>
    <w:rsid w:val="00BE6942"/>
    <w:rsid w:val="00BF092B"/>
    <w:rsid w:val="00BF2B81"/>
    <w:rsid w:val="00BF32CB"/>
    <w:rsid w:val="00C04A68"/>
    <w:rsid w:val="00C070D9"/>
    <w:rsid w:val="00C156C1"/>
    <w:rsid w:val="00C2088D"/>
    <w:rsid w:val="00C223B6"/>
    <w:rsid w:val="00C2247B"/>
    <w:rsid w:val="00C32340"/>
    <w:rsid w:val="00C33702"/>
    <w:rsid w:val="00C35F4B"/>
    <w:rsid w:val="00C41DB1"/>
    <w:rsid w:val="00C5462B"/>
    <w:rsid w:val="00C60F8E"/>
    <w:rsid w:val="00C61F72"/>
    <w:rsid w:val="00C62F9F"/>
    <w:rsid w:val="00C63E27"/>
    <w:rsid w:val="00C8492A"/>
    <w:rsid w:val="00CB119B"/>
    <w:rsid w:val="00D051F2"/>
    <w:rsid w:val="00D151E2"/>
    <w:rsid w:val="00D27D2E"/>
    <w:rsid w:val="00D369D2"/>
    <w:rsid w:val="00D42FB6"/>
    <w:rsid w:val="00D442C4"/>
    <w:rsid w:val="00D4687E"/>
    <w:rsid w:val="00D50126"/>
    <w:rsid w:val="00D630D3"/>
    <w:rsid w:val="00D77C51"/>
    <w:rsid w:val="00D966D6"/>
    <w:rsid w:val="00D966E3"/>
    <w:rsid w:val="00DC7555"/>
    <w:rsid w:val="00DD21B8"/>
    <w:rsid w:val="00DD2A4D"/>
    <w:rsid w:val="00DD623B"/>
    <w:rsid w:val="00DE5904"/>
    <w:rsid w:val="00DF4942"/>
    <w:rsid w:val="00E00CCF"/>
    <w:rsid w:val="00E07567"/>
    <w:rsid w:val="00E15582"/>
    <w:rsid w:val="00E2055F"/>
    <w:rsid w:val="00E20679"/>
    <w:rsid w:val="00E24092"/>
    <w:rsid w:val="00E260DD"/>
    <w:rsid w:val="00E32A69"/>
    <w:rsid w:val="00E3413B"/>
    <w:rsid w:val="00E5039A"/>
    <w:rsid w:val="00E579BE"/>
    <w:rsid w:val="00E654E0"/>
    <w:rsid w:val="00E81651"/>
    <w:rsid w:val="00E8356C"/>
    <w:rsid w:val="00E83CA1"/>
    <w:rsid w:val="00E87F62"/>
    <w:rsid w:val="00E91B4C"/>
    <w:rsid w:val="00E97B72"/>
    <w:rsid w:val="00EA0E9D"/>
    <w:rsid w:val="00EB2AC1"/>
    <w:rsid w:val="00EB2ED3"/>
    <w:rsid w:val="00EB6797"/>
    <w:rsid w:val="00EC0847"/>
    <w:rsid w:val="00EF743C"/>
    <w:rsid w:val="00F00AC3"/>
    <w:rsid w:val="00F02732"/>
    <w:rsid w:val="00F168D3"/>
    <w:rsid w:val="00F2249A"/>
    <w:rsid w:val="00F23BFD"/>
    <w:rsid w:val="00F33DED"/>
    <w:rsid w:val="00F367B8"/>
    <w:rsid w:val="00F41A37"/>
    <w:rsid w:val="00F44D8D"/>
    <w:rsid w:val="00F544BE"/>
    <w:rsid w:val="00F65155"/>
    <w:rsid w:val="00F90886"/>
    <w:rsid w:val="00F922D8"/>
    <w:rsid w:val="00F95D6E"/>
    <w:rsid w:val="00FA6104"/>
    <w:rsid w:val="00FB185D"/>
    <w:rsid w:val="00FB6C79"/>
    <w:rsid w:val="00FB78B7"/>
    <w:rsid w:val="00FF11E3"/>
    <w:rsid w:val="00FF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FF11E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F23BFD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</w:rPr>
  </w:style>
  <w:style w:styleId="Tekstrezerviranogmjesta" w:type="character">
    <w:name w:val="Placeholder Text"/>
    <w:basedOn w:val="Zadanifontodlomka"/>
    <w:uiPriority w:val="99"/>
    <w:semiHidden/>
    <w:rsid w:val="00EB2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A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AC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AC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AC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6151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1635EC-F804-43B8-9386-9B2DF3F5D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620</properties:Words>
  <properties:Characters>3505</properties:Characters>
  <properties:Lines>415</properties:Lines>
  <properties:Paragraphs>174</properties:Paragraphs>
  <properties:TotalTime>5104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2017-06-30T21:23:00Z</dcterms:created>
  <dc:creator>ADMINIBM</dc:creator>
  <cp:lastModifiedBy>Monika Grbac</cp:lastModifiedBy>
  <cp:lastPrinted>2017-07-07T06:01:00Z</cp:lastPrinted>
  <dcterms:modified xmlns:xsi="http://www.w3.org/2001/XMLSchema-instance" xsi:type="dcterms:W3CDTF">2019-01-28T12:28:00Z</dcterms:modified>
  <cp:revision>179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St-4407/2016-30 / Podnesak - Tablica prijavljenih i osporenih tražbina (O19 Tablice prijavljenih tražbina,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