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79aae" w14:paraId="fe79aae"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0C2DF8" w:rsidP="000C2DF8" w:rsidR="000C2DF8">
      <w:pPr>
        <w:jc w:val="right"/>
      </w:pPr>
      <w:r w:rsidRPr="002179C2">
        <w:tab/>
      </w:r>
      <w:r w:rsidRPr="004D3D14">
        <w:t xml:space="preserve">  </w:t>
      </w:r>
    </w:p>
    <w:p w:rsidRDefault="000C2DF8" w:rsidP="00F75446" w:rsidR="000C2DF8" w:rsidRPr="006F1A82">
      <w:pPr>
        <w:ind w:firstLine="708" w:left="708"/>
        <w:jc w:val="center"/>
      </w:pPr>
      <w:r w:rsidRPr="006F1A82">
        <w:t>R E P U B L I K A  H R V A T S K A</w:t>
      </w:r>
    </w:p>
    <w:p w:rsidRDefault="000C2DF8" w:rsidP="000C2DF8" w:rsidR="000C2DF8">
      <w:pPr>
        <w:ind w:left="2880"/>
        <w:jc w:val="right"/>
        <w:rPr>
          <w:b/>
        </w:rPr>
      </w:pPr>
      <w:r w:rsidRPr="006F1A82">
        <w:t xml:space="preserve">   R J E Š E NJ E </w:t>
      </w:r>
      <w:r w:rsidRPr="006F1A82">
        <w:tab/>
      </w:r>
      <w:r>
        <w:rPr>
          <w:b/>
        </w:rPr>
        <w:tab/>
      </w:r>
      <w:r>
        <w:rPr>
          <w:b/>
        </w:rPr>
        <w:tab/>
      </w:r>
      <w:r>
        <w:rPr>
          <w:b/>
        </w:rPr>
        <w:tab/>
      </w:r>
      <w:r>
        <w:rPr>
          <w:b/>
        </w:rPr>
        <w:tab/>
      </w:r>
    </w:p>
    <w:p w:rsidRDefault="000C2DF8" w:rsidP="000C2DF8" w:rsidR="000C2DF8">
      <w:pPr>
        <w:jc w:val="center"/>
        <w:rPr>
          <w:b/>
        </w:rPr>
      </w:pPr>
    </w:p>
    <w:p w:rsidRDefault="000C2DF8" w:rsidP="00B807AF" w:rsidR="000C2DF8">
      <w:pPr>
        <w:ind w:firstLine="555"/>
        <w:jc w:val="both"/>
      </w:pPr>
      <w:r w:rsidRPr="008A2CA9">
        <w:t xml:space="preserve">TRGOVAČKI SUD U ZAGREBU, po sucu Anti Galiću, kao stečajnom sucu, </w:t>
      </w:r>
      <w:r w:rsidR="00B11FC7">
        <w:t xml:space="preserve">u stečajnom postupku nad dužnikom </w:t>
      </w:r>
      <w:proofErr w:type="spellStart"/>
      <w:r w:rsidR="001764CB">
        <w:t>DELTABIT</w:t>
      </w:r>
      <w:proofErr w:type="spellEnd"/>
      <w:r w:rsidR="001764CB">
        <w:t xml:space="preserve"> Zagreb, Josipa </w:t>
      </w:r>
      <w:proofErr w:type="spellStart"/>
      <w:r w:rsidR="001764CB">
        <w:t>Marohnića</w:t>
      </w:r>
      <w:proofErr w:type="spellEnd"/>
      <w:r w:rsidR="001764CB">
        <w:t xml:space="preserve"> 3 (</w:t>
      </w:r>
      <w:proofErr w:type="spellStart"/>
      <w:r w:rsidR="001764CB">
        <w:t>OIB</w:t>
      </w:r>
      <w:proofErr w:type="spellEnd"/>
      <w:r w:rsidR="001764CB">
        <w:t xml:space="preserve"> </w:t>
      </w:r>
      <w:proofErr w:type="spellStart"/>
      <w:r w:rsidR="001764CB">
        <w:t>88550803490</w:t>
      </w:r>
      <w:proofErr w:type="spellEnd"/>
      <w:r w:rsidR="001764CB">
        <w:t>)</w:t>
      </w:r>
      <w:r w:rsidR="001764CB" w:rsidRPr="008600EF">
        <w:t xml:space="preserve">, </w:t>
      </w:r>
      <w:r>
        <w:t xml:space="preserve"> dana </w:t>
      </w:r>
      <w:proofErr w:type="spellStart"/>
      <w:r w:rsidR="001764CB">
        <w:t>30.lipnja</w:t>
      </w:r>
      <w:proofErr w:type="spellEnd"/>
      <w:r w:rsidR="00B807AF">
        <w:t xml:space="preserve"> </w:t>
      </w:r>
      <w:proofErr w:type="spellStart"/>
      <w:r w:rsidR="00C22E20">
        <w:t>201</w:t>
      </w:r>
      <w:r w:rsidR="00833165">
        <w:t>6</w:t>
      </w:r>
      <w:proofErr w:type="spellEnd"/>
      <w:r>
        <w:t>.</w:t>
      </w:r>
    </w:p>
    <w:p w:rsidRDefault="00D677F7" w:rsidP="00D677F7" w:rsidR="00D677F7" w:rsidRPr="00E56243">
      <w:pPr>
        <w:jc w:val="both"/>
      </w:pPr>
    </w:p>
    <w:p w:rsidRDefault="00E56243" w:rsidP="00D677F7" w:rsidR="00E56243" w:rsidRPr="00E56243">
      <w:pPr>
        <w:jc w:val="both"/>
      </w:pPr>
    </w:p>
    <w:p w:rsidRDefault="00065B42" w:rsidP="00D677F7" w:rsidR="00065B42" w:rsidRPr="00E56243">
      <w:pPr>
        <w:jc w:val="center"/>
      </w:pPr>
      <w:r w:rsidRPr="00E56243">
        <w:t>r i j e š i o     j e</w:t>
      </w:r>
    </w:p>
    <w:p w:rsidRDefault="00065B42" w:rsidP="00065B42" w:rsidR="00065B42" w:rsidRPr="00E56243">
      <w:r w:rsidRPr="00E56243">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C23ADD" w:rsidRPr="00E56243">
        <w:t xml:space="preserve"> </w:t>
      </w:r>
      <w:proofErr w:type="spellStart"/>
      <w:r w:rsidR="001764CB">
        <w:t>DELTABIT</w:t>
      </w:r>
      <w:proofErr w:type="spellEnd"/>
      <w:r w:rsidR="001764CB">
        <w:t xml:space="preserve"> Zagreb, Josipa </w:t>
      </w:r>
      <w:proofErr w:type="spellStart"/>
      <w:r w:rsidR="001764CB">
        <w:t>Marohnića</w:t>
      </w:r>
      <w:proofErr w:type="spellEnd"/>
      <w:r w:rsidR="001764CB">
        <w:t xml:space="preserve"> 3 (</w:t>
      </w:r>
      <w:proofErr w:type="spellStart"/>
      <w:r w:rsidR="001764CB">
        <w:t>OIB</w:t>
      </w:r>
      <w:proofErr w:type="spellEnd"/>
      <w:r w:rsidR="001764CB">
        <w:t xml:space="preserve"> </w:t>
      </w:r>
      <w:proofErr w:type="spellStart"/>
      <w:r w:rsidR="001764CB">
        <w:t>88550803490</w:t>
      </w:r>
      <w:proofErr w:type="spellEnd"/>
      <w:r w:rsidR="001764CB">
        <w:t>)</w:t>
      </w:r>
      <w:r w:rsidR="001764CB" w:rsidRPr="008600EF">
        <w:t>,</w:t>
      </w:r>
      <w:r w:rsidR="000C61B3">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IBAN HR9223900011300000460, pozivom na broj </w:t>
      </w:r>
      <w:proofErr w:type="spellStart"/>
      <w:r w:rsidR="00E423A6" w:rsidRPr="00E56243">
        <w:t>05</w:t>
      </w:r>
      <w:proofErr w:type="spellEnd"/>
      <w:r w:rsidR="00E423A6" w:rsidRPr="00E56243">
        <w:t xml:space="preserve"> </w:t>
      </w:r>
      <w:proofErr w:type="spellStart"/>
      <w:r w:rsidR="001764CB">
        <w:t>763</w:t>
      </w:r>
      <w:proofErr w:type="spellEnd"/>
      <w:r w:rsidR="00B807AF">
        <w:t>-</w:t>
      </w:r>
      <w:proofErr w:type="spellStart"/>
      <w:r w:rsidR="00B807AF">
        <w:t>15</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065B42" w:rsidP="00065B42" w:rsidR="00065B42" w:rsidRPr="00E56243"/>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501C98" w:rsidP="00501C98" w:rsidR="00501C98">
      <w:pPr>
        <w:jc w:val="both"/>
      </w:pPr>
      <w:r>
        <w:tab/>
        <w:t xml:space="preserve">Nad pravnom osobom naznačenoj u izreci rješenje Financijska agencija je ovom sudu temeljem odredbe članka </w:t>
      </w:r>
      <w:proofErr w:type="spellStart"/>
      <w:r>
        <w:t>110</w:t>
      </w:r>
      <w:proofErr w:type="spellEnd"/>
      <w:r>
        <w:t>. stavak 1.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dalje: </w:t>
      </w:r>
      <w:proofErr w:type="spellStart"/>
      <w:r>
        <w:t>SZ</w:t>
      </w:r>
      <w:proofErr w:type="spellEnd"/>
      <w:r>
        <w:t>) podnijela prijedlog za otvaranje stečajnog postupka.</w:t>
      </w:r>
    </w:p>
    <w:p w:rsidRDefault="00501C98" w:rsidP="00501C98" w:rsidR="00501C98">
      <w:pPr>
        <w:ind w:firstLine="708"/>
        <w:jc w:val="both"/>
      </w:pPr>
      <w:r>
        <w:t xml:space="preserve">Prema odredbi članka </w:t>
      </w:r>
      <w:proofErr w:type="spellStart"/>
      <w:r>
        <w:t>110</w:t>
      </w:r>
      <w:proofErr w:type="spellEnd"/>
      <w:r>
        <w:t xml:space="preserve">. stavak 1. </w:t>
      </w:r>
      <w:proofErr w:type="spellStart"/>
      <w:r>
        <w:t>SZ</w:t>
      </w:r>
      <w:proofErr w:type="spellEnd"/>
      <w: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t>120</w:t>
      </w:r>
      <w:proofErr w:type="spellEnd"/>
      <w:r>
        <w:t xml:space="preserve"> dana.</w:t>
      </w:r>
    </w:p>
    <w:p w:rsidRDefault="00501C98" w:rsidP="00501C98" w:rsidR="00501C98">
      <w:pPr>
        <w:ind w:firstLine="708"/>
        <w:jc w:val="both"/>
      </w:pPr>
      <w:r>
        <w:t xml:space="preserve">U prijedlogu FINA-e se navodi kako na dan 2. rujna </w:t>
      </w:r>
      <w:proofErr w:type="spellStart"/>
      <w:r>
        <w:t>2015</w:t>
      </w:r>
      <w:proofErr w:type="spellEnd"/>
      <w:r>
        <w:t xml:space="preserve">. u očevidniku redoslijeda osnova za plaćanje dužnik ima evidentirane neizvršene osnove za plaćanje neprekinutom razdoblju od </w:t>
      </w:r>
      <w:proofErr w:type="spellStart"/>
      <w:r>
        <w:t>120</w:t>
      </w:r>
      <w:proofErr w:type="spellEnd"/>
      <w:r>
        <w:t xml:space="preserve"> dana u ukupnom iznosu od </w:t>
      </w:r>
      <w:proofErr w:type="spellStart"/>
      <w:r>
        <w:t>15.040</w:t>
      </w:r>
      <w:proofErr w:type="spellEnd"/>
      <w:r>
        <w:t>,</w:t>
      </w:r>
      <w:proofErr w:type="spellStart"/>
      <w:r>
        <w:t>79</w:t>
      </w:r>
      <w:proofErr w:type="spellEnd"/>
      <w:r>
        <w:t xml:space="preserve"> kn. </w:t>
      </w:r>
    </w:p>
    <w:p w:rsidRDefault="00501C98" w:rsidP="00501C98" w:rsidR="00501C98">
      <w:pPr>
        <w:ind w:firstLine="720"/>
        <w:jc w:val="both"/>
      </w:pPr>
      <w:r>
        <w:t xml:space="preserve">Na temelju prijedloga za otvaranje stečajnog postupka sud je dana </w:t>
      </w:r>
      <w:proofErr w:type="spellStart"/>
      <w:r>
        <w:t>12.svibnja</w:t>
      </w:r>
      <w:proofErr w:type="spellEnd"/>
      <w:r>
        <w:t xml:space="preserve"> </w:t>
      </w:r>
      <w:proofErr w:type="spellStart"/>
      <w:r>
        <w:t>2016</w:t>
      </w:r>
      <w:proofErr w:type="spellEnd"/>
      <w:r>
        <w:t xml:space="preserve">.  donio  rješenje o pokretanju prethodnog postupka radi utvrđivanja pretpostavki  za otvaranje stečajnog postupka (prethodni postupak, članak </w:t>
      </w:r>
      <w:proofErr w:type="spellStart"/>
      <w:r>
        <w:t>115</w:t>
      </w:r>
      <w:proofErr w:type="spellEnd"/>
      <w:r>
        <w:t xml:space="preserve">. stavak 1. </w:t>
      </w:r>
      <w:proofErr w:type="spellStart"/>
      <w:r>
        <w:t>SZ</w:t>
      </w:r>
      <w:proofErr w:type="spellEnd"/>
      <w:r>
        <w:t xml:space="preserve">-a).  </w:t>
      </w:r>
    </w:p>
    <w:p w:rsidRDefault="001A4D15" w:rsidP="00B11FC7" w:rsidR="001A4D15">
      <w:pPr>
        <w:ind w:firstLine="720"/>
        <w:jc w:val="both"/>
      </w:pPr>
    </w:p>
    <w:p w:rsidRDefault="00B11FC7" w:rsidP="00B11FC7" w:rsidR="002E1ABD">
      <w:pPr>
        <w:ind w:firstLine="720"/>
        <w:jc w:val="both"/>
      </w:pPr>
      <w:r w:rsidRPr="005E6979">
        <w:t xml:space="preserve">Na ročištu radi izjašnjenja o prijedlogu </w:t>
      </w:r>
      <w:r w:rsidR="00A3014E" w:rsidRPr="005E6979">
        <w:t xml:space="preserve">od </w:t>
      </w:r>
      <w:proofErr w:type="spellStart"/>
      <w:r w:rsidR="00501C98">
        <w:t>30.lipnja</w:t>
      </w:r>
      <w:proofErr w:type="spellEnd"/>
      <w:r w:rsidR="00501C98">
        <w:t xml:space="preserve"> </w:t>
      </w:r>
      <w:proofErr w:type="spellStart"/>
      <w:r w:rsidR="00A3014E" w:rsidRPr="005E6979">
        <w:t>201</w:t>
      </w:r>
      <w:r w:rsidR="001A4D15">
        <w:t>6</w:t>
      </w:r>
      <w:proofErr w:type="spellEnd"/>
      <w:r w:rsidR="00A3014E" w:rsidRPr="005E6979">
        <w:t xml:space="preserve">. </w:t>
      </w:r>
      <w:r w:rsidRPr="005E6979">
        <w:t xml:space="preserve">dužnik </w:t>
      </w:r>
      <w:r w:rsidR="00A3014E" w:rsidRPr="005E6979">
        <w:t>je priznao postojanje</w:t>
      </w:r>
      <w:r w:rsidRPr="005E6979">
        <w:t xml:space="preserve"> stečajnog razloga nesposobnosti za plaćanje.</w:t>
      </w:r>
      <w:r w:rsidR="001A4D15">
        <w:t xml:space="preserve"> Prema </w:t>
      </w:r>
      <w:proofErr w:type="spellStart"/>
      <w:r w:rsidR="00501C98">
        <w:t>prokaznom</w:t>
      </w:r>
      <w:proofErr w:type="spellEnd"/>
      <w:r w:rsidR="00501C98">
        <w:t xml:space="preserve"> popisu imovine </w:t>
      </w:r>
      <w:r w:rsidR="00862837">
        <w:t xml:space="preserve">dostavljenom dana </w:t>
      </w:r>
      <w:proofErr w:type="spellStart"/>
      <w:r w:rsidR="00862837">
        <w:t>25.svibnja</w:t>
      </w:r>
      <w:proofErr w:type="spellEnd"/>
      <w:r w:rsidR="00862837">
        <w:t xml:space="preserve"> </w:t>
      </w:r>
      <w:proofErr w:type="spellStart"/>
      <w:r w:rsidR="00862837">
        <w:t>2016</w:t>
      </w:r>
      <w:proofErr w:type="spellEnd"/>
      <w:r w:rsidR="00862837">
        <w:t xml:space="preserve">., </w:t>
      </w:r>
      <w:r w:rsidR="00501C98">
        <w:t xml:space="preserve">te </w:t>
      </w:r>
      <w:r w:rsidR="001A4D15">
        <w:t xml:space="preserve">iskazu </w:t>
      </w:r>
      <w:proofErr w:type="spellStart"/>
      <w:r w:rsidR="001A4D15">
        <w:t>zz</w:t>
      </w:r>
      <w:proofErr w:type="spellEnd"/>
      <w:r w:rsidR="001A4D15">
        <w:t xml:space="preserve"> dužnika sa istog ročišta </w:t>
      </w:r>
      <w:r w:rsidR="00862837">
        <w:t>dužnik nema imovine.</w:t>
      </w:r>
    </w:p>
    <w:p w:rsidRDefault="00862837" w:rsidP="00B11FC7" w:rsidR="00862837">
      <w:pPr>
        <w:ind w:firstLine="720"/>
        <w:jc w:val="both"/>
      </w:pPr>
    </w:p>
    <w:p w:rsidRDefault="00862837" w:rsidP="00431959" w:rsidR="00862837">
      <w:pPr>
        <w:pStyle w:val="Tijeloteksta"/>
        <w:ind w:firstLine="708"/>
      </w:pPr>
    </w:p>
    <w:p w:rsidRDefault="00431959" w:rsidP="00431959" w:rsidR="00431959">
      <w:pPr>
        <w:pStyle w:val="Tijeloteksta"/>
        <w:ind w:firstLine="708"/>
      </w:pPr>
      <w:r>
        <w:lastRenderedPageBreak/>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431959" w:rsidP="00431959" w:rsidR="00431959">
      <w:pPr>
        <w:pStyle w:val="Tijeloteksta"/>
        <w:ind w:firstLine="708"/>
      </w:pPr>
      <w:r>
        <w:t xml:space="preserve">U konkretnom slučaju, sud je temeljem podneska Financijske agencije od </w:t>
      </w:r>
      <w:proofErr w:type="spellStart"/>
      <w:r w:rsidR="00862837">
        <w:t>17.svibnja</w:t>
      </w:r>
      <w:proofErr w:type="spellEnd"/>
      <w:r w:rsidR="00862837">
        <w:t xml:space="preserve"> </w:t>
      </w:r>
      <w:proofErr w:type="spellStart"/>
      <w:r>
        <w:t>2016</w:t>
      </w:r>
      <w:proofErr w:type="spellEnd"/>
      <w:r>
        <w:t xml:space="preserve">. prema kojem je račun dužnika u neprekidnoj blokadi </w:t>
      </w:r>
      <w:proofErr w:type="spellStart"/>
      <w:r w:rsidR="00862837">
        <w:t>120</w:t>
      </w:r>
      <w:proofErr w:type="spellEnd"/>
      <w:r>
        <w:t xml:space="preserve"> dana, a iznos blokade je </w:t>
      </w:r>
      <w:proofErr w:type="spellStart"/>
      <w:r w:rsidR="00862837">
        <w:t>15.040</w:t>
      </w:r>
      <w:proofErr w:type="spellEnd"/>
      <w:r w:rsidR="00862837">
        <w:t>,</w:t>
      </w:r>
      <w:proofErr w:type="spellStart"/>
      <w:r w:rsidR="00862837">
        <w:t>79</w:t>
      </w:r>
      <w:proofErr w:type="spellEnd"/>
      <w:r>
        <w:t xml:space="preserve"> kn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rsidR="00BE431A">
        <w:t>.</w:t>
      </w:r>
      <w:r>
        <w:t xml:space="preserve"> </w:t>
      </w:r>
      <w:proofErr w:type="spellStart"/>
      <w:r>
        <w:t>SZ</w:t>
      </w:r>
      <w:proofErr w:type="spellEnd"/>
      <w:r>
        <w:t>-a).</w:t>
      </w:r>
    </w:p>
    <w:p w:rsidRDefault="00431959" w:rsidP="00431959" w:rsidR="00431959">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o pretpostavkama za otvaranje stečajnog postupka.</w:t>
      </w:r>
    </w:p>
    <w:p w:rsidRDefault="00431959" w:rsidP="00431959" w:rsidR="00431959">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rasprave o pretpostavkama za otvaranje stečajnog postupka.</w:t>
      </w:r>
    </w:p>
    <w:p w:rsidRDefault="00431959" w:rsidP="004B0063" w:rsidR="00B11FC7">
      <w:pPr>
        <w:pStyle w:val="Tijeloteksta"/>
        <w:ind w:firstLine="708"/>
      </w:pPr>
      <w:r>
        <w:t xml:space="preserve"> </w:t>
      </w:r>
    </w:p>
    <w:p w:rsidRDefault="00B11FC7" w:rsidP="004B0063" w:rsidR="00B807AF">
      <w:pPr>
        <w:overflowPunct w:val="false"/>
        <w:ind w:firstLine="708"/>
        <w:jc w:val="both"/>
      </w:pPr>
      <w:r>
        <w:t xml:space="preserve">Prema odredbi članka </w:t>
      </w:r>
      <w:proofErr w:type="spellStart"/>
      <w:r w:rsidR="00B807AF">
        <w:t>132</w:t>
      </w:r>
      <w:proofErr w:type="spellEnd"/>
      <w:r w:rsidR="00B807AF">
        <w:t>. stavak</w:t>
      </w:r>
      <w:r>
        <w:t xml:space="preserve"> 1. </w:t>
      </w:r>
      <w:proofErr w:type="spellStart"/>
      <w:r>
        <w:t>SZ</w:t>
      </w:r>
      <w:proofErr w:type="spellEnd"/>
      <w:r>
        <w:t>-a ako</w:t>
      </w:r>
      <w:r w:rsidR="00B807AF">
        <w:t xml:space="preserve"> prije otvaranja stečajnog postupka sud utvrdi </w:t>
      </w:r>
      <w:r>
        <w:t xml:space="preserve">da imovina dužnika koja bi ušla u stečajnu masu nije dovoljna ni za namirenje troškova tog postupka ili je neznatne vrijednosti, </w:t>
      </w:r>
      <w:r w:rsidR="00B807AF">
        <w:t xml:space="preserve">rješenjem će pozvati osobe koje imaju pravni interes za provedbom stečajnog postupka da u roku od </w:t>
      </w:r>
      <w:proofErr w:type="spellStart"/>
      <w:r w:rsidR="00B807AF">
        <w:t>15</w:t>
      </w:r>
      <w:proofErr w:type="spellEnd"/>
      <w:r w:rsidR="00B807AF">
        <w:t xml:space="preserve"> dana uplate predujam za namirenje troškova prethodnoga i otvorenog stečajnog postupka. </w:t>
      </w:r>
    </w:p>
    <w:p w:rsidRDefault="00B807AF" w:rsidP="00B11FC7" w:rsidR="00B807AF">
      <w:pPr>
        <w:ind w:firstLine="720"/>
        <w:jc w:val="both"/>
      </w:pPr>
    </w:p>
    <w:p w:rsidRDefault="00B11FC7" w:rsidP="00B11FC7" w:rsidR="00B11FC7">
      <w:pPr>
        <w:ind w:firstLine="720"/>
        <w:jc w:val="both"/>
      </w:pPr>
      <w:r>
        <w:t xml:space="preserve">U smislu citirane odredbe članka </w:t>
      </w:r>
      <w:proofErr w:type="spellStart"/>
      <w:r w:rsidR="00B807AF">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B11FC7" w:rsidP="00B11FC7" w:rsidR="00B11FC7">
      <w:pPr>
        <w:ind w:firstLine="720"/>
        <w:jc w:val="both"/>
        <w:rPr>
          <w:lang w:val="pl-PL"/>
        </w:rPr>
      </w:pPr>
      <w:r>
        <w:t xml:space="preserve"> </w:t>
      </w:r>
    </w:p>
    <w:p w:rsidRDefault="00B11FC7" w:rsidP="00B11FC7" w:rsidR="00B11FC7">
      <w:pPr>
        <w:overflowPunct w:val="false"/>
        <w:jc w:val="both"/>
      </w:pPr>
      <w:r>
        <w:tab/>
      </w:r>
      <w:r w:rsidR="00061FD7">
        <w:t xml:space="preserve">Slijedom svega naprijed navedenog valjalo je temeljem </w:t>
      </w:r>
      <w:r>
        <w:t xml:space="preserve">članka </w:t>
      </w:r>
      <w:proofErr w:type="spellStart"/>
      <w:r w:rsidR="00316D0D">
        <w:t>132</w:t>
      </w:r>
      <w:proofErr w:type="spellEnd"/>
      <w:r>
        <w:t xml:space="preserve">. stavak 1. </w:t>
      </w:r>
      <w:proofErr w:type="spellStart"/>
      <w:r>
        <w:t>SZ</w:t>
      </w:r>
      <w:proofErr w:type="spellEnd"/>
      <w:r>
        <w:t xml:space="preserve">-a pozvati </w:t>
      </w:r>
      <w:r w:rsidR="00316D0D">
        <w:t>osobe koje imaju pravni interes za provedbom stečajnog postupka</w:t>
      </w:r>
      <w:r>
        <w:t xml:space="preserve"> na </w:t>
      </w:r>
      <w:r w:rsidR="00316D0D">
        <w:t xml:space="preserve">uplatu </w:t>
      </w:r>
      <w:r>
        <w:t>preduj</w:t>
      </w:r>
      <w:r w:rsidR="00316D0D">
        <w:t>ma za namirenje trošk</w:t>
      </w:r>
      <w:r>
        <w:t xml:space="preserve">ova prethodnog i </w:t>
      </w:r>
      <w:r w:rsidR="00316D0D">
        <w:t xml:space="preserve">otvorenog </w:t>
      </w:r>
      <w:r>
        <w:t>stečajnog postupka ( točka I rješenja).</w:t>
      </w:r>
    </w:p>
    <w:p w:rsidRDefault="00316D0D" w:rsidP="00AE14DC" w:rsidR="00E56243" w:rsidRPr="00E56243">
      <w:pPr>
        <w:overflowPunct w:val="false"/>
        <w:ind w:firstLine="708"/>
        <w:jc w:val="both"/>
      </w:pPr>
      <w:r>
        <w:t>Osobe koje imaju pravni interes za provedbom stečajnog postupka su pou</w:t>
      </w:r>
      <w:r w:rsidR="00B11FC7">
        <w:t xml:space="preserve">čeni na posljedice </w:t>
      </w:r>
      <w:proofErr w:type="spellStart"/>
      <w:r w:rsidR="00B11FC7">
        <w:t>nepostupanja</w:t>
      </w:r>
      <w:proofErr w:type="spellEnd"/>
      <w:r w:rsidR="00B11FC7">
        <w:t xml:space="preserve"> po ovom rješenju sukladno odredbi članka </w:t>
      </w:r>
      <w:proofErr w:type="spellStart"/>
      <w:r>
        <w:t>132</w:t>
      </w:r>
      <w:proofErr w:type="spellEnd"/>
      <w:r>
        <w:t>.</w:t>
      </w:r>
      <w:r w:rsidR="00B11FC7">
        <w:t xml:space="preserve"> stavak </w:t>
      </w:r>
      <w:r>
        <w:t>2</w:t>
      </w:r>
      <w:r w:rsidR="00B11FC7">
        <w:t xml:space="preserve">. </w:t>
      </w:r>
      <w:proofErr w:type="spellStart"/>
      <w:r w:rsidR="00B11FC7">
        <w:t>SZ</w:t>
      </w:r>
      <w:proofErr w:type="spellEnd"/>
      <w:r w:rsidR="00B11FC7">
        <w:t>-a (točka</w:t>
      </w:r>
      <w:r w:rsidR="00A3014E">
        <w:t xml:space="preserve"> II</w:t>
      </w:r>
      <w:r w:rsidR="00B11FC7">
        <w:t xml:space="preserve"> rješenja).</w:t>
      </w:r>
      <w:r w:rsidR="00E56243" w:rsidRPr="00B11FC7">
        <w:rPr>
          <w:i/>
        </w:rPr>
        <w:tab/>
      </w:r>
    </w:p>
    <w:p w:rsidRDefault="001013EE" w:rsidP="00B11FC7" w:rsidR="00065B42" w:rsidRPr="00E56243">
      <w:pPr>
        <w:jc w:val="center"/>
      </w:pPr>
      <w:r w:rsidRPr="00E56243">
        <w:t xml:space="preserve">U </w:t>
      </w:r>
      <w:r w:rsidR="00065B42" w:rsidRPr="00E56243">
        <w:t>Zagreb</w:t>
      </w:r>
      <w:r w:rsidR="00C22E20">
        <w:t xml:space="preserve">u, </w:t>
      </w:r>
      <w:proofErr w:type="spellStart"/>
      <w:r w:rsidR="004B0063">
        <w:t>30.lipnja</w:t>
      </w:r>
      <w:proofErr w:type="spellEnd"/>
      <w:r w:rsidR="00316D0D">
        <w:t xml:space="preserve"> </w:t>
      </w:r>
      <w:r w:rsidR="00B11FC7">
        <w:t xml:space="preserve"> </w:t>
      </w:r>
      <w:proofErr w:type="spellStart"/>
      <w:r w:rsidR="00B11FC7">
        <w:t>201</w:t>
      </w:r>
      <w:r w:rsidR="00061FD7">
        <w:t>6</w:t>
      </w:r>
      <w:proofErr w:type="spellEnd"/>
      <w:r w:rsidR="00B11FC7">
        <w:t>.</w:t>
      </w:r>
      <w:r w:rsidR="00065B42" w:rsidRPr="00E56243">
        <w:t xml:space="preserve">                     </w:t>
      </w:r>
    </w:p>
    <w:p w:rsidRDefault="001013EE" w:rsidP="00C90729" w:rsidR="00065B42" w:rsidRPr="00E56243">
      <w:pPr>
        <w:jc w:val="right"/>
      </w:pPr>
      <w:r w:rsidRPr="00E56243">
        <w:t xml:space="preserve">                                                                                                      </w:t>
      </w:r>
      <w:r w:rsidR="00065B42" w:rsidRPr="00E56243">
        <w:t>Sudac:</w:t>
      </w:r>
    </w:p>
    <w:p w:rsidRDefault="00C90729" w:rsidP="001013EE" w:rsidR="00065B42" w:rsidRPr="00E56243">
      <w:pPr>
        <w:jc w:val="right"/>
      </w:pPr>
      <w:r>
        <w:t>Ante Galić</w:t>
      </w:r>
      <w:r w:rsidR="00C22E20">
        <w:t xml:space="preserve"> </w:t>
      </w:r>
      <w:r w:rsidR="00F424BC">
        <w:t xml:space="preserve"> </w:t>
      </w:r>
      <w:r w:rsidR="00F85618">
        <w:t>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56D51" w:rsidP="001013EE" w:rsidR="00856D51">
      <w:pPr>
        <w:jc w:val="both"/>
      </w:pPr>
    </w:p>
    <w:p w:rsidRDefault="00F85618" w:rsidP="001013EE" w:rsidR="00F85618">
      <w:pPr>
        <w:jc w:val="both"/>
      </w:pPr>
      <w:r>
        <w:t xml:space="preserve">Za točnost </w:t>
      </w:r>
      <w:proofErr w:type="spellStart"/>
      <w:r>
        <w:t>otpravka</w:t>
      </w:r>
      <w:proofErr w:type="spellEnd"/>
      <w:r>
        <w:t>-ovlašteni službenik</w:t>
      </w:r>
    </w:p>
    <w:p w:rsidRDefault="00AE14DC" w:rsidP="001013EE" w:rsidR="00F85618">
      <w:pPr>
        <w:jc w:val="both"/>
      </w:pPr>
      <w:r>
        <w:t>Valentina Delač</w:t>
      </w:r>
    </w:p>
    <w:p w:rsidRDefault="00E312E2" w:rsidP="001013EE" w:rsidR="00E312E2">
      <w:pPr>
        <w:jc w:val="both"/>
      </w:pPr>
    </w:p>
    <w:sectPr w:rsidR="00E312E2">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C90729">
    <w:pPr>
      <w:jc w:val="right"/>
    </w:pPr>
    <w:proofErr w:type="spellStart"/>
    <w:r w:rsidRPr="004D3D14">
      <w:t>40</w:t>
    </w:r>
    <w:proofErr w:type="spellEnd"/>
    <w:r>
      <w:rPr>
        <w:b/>
      </w:rPr>
      <w:t xml:space="preserve">. </w:t>
    </w:r>
    <w:r>
      <w:t>St-</w:t>
    </w:r>
    <w:proofErr w:type="spellStart"/>
    <w:r w:rsidR="001764CB">
      <w:t>763</w:t>
    </w:r>
    <w:proofErr w:type="spellEnd"/>
    <w:r w:rsidR="00B807AF">
      <w:t>/</w:t>
    </w:r>
    <w:proofErr w:type="spellStart"/>
    <w:r w:rsidR="00B807AF">
      <w:t>15</w:t>
    </w:r>
    <w:proofErr w:type="spellEnd"/>
    <w:r>
      <w:t xml:space="preserve">   </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61FD7"/>
    <w:rsid w:val="00065B42"/>
    <w:rsid w:val="000B2E2A"/>
    <w:rsid w:val="000C2DF8"/>
    <w:rsid w:val="000C61B3"/>
    <w:rsid w:val="001013EE"/>
    <w:rsid w:val="001764CB"/>
    <w:rsid w:val="001A4D15"/>
    <w:rsid w:val="001A762F"/>
    <w:rsid w:val="001B28BD"/>
    <w:rsid w:val="001F191A"/>
    <w:rsid w:val="0021298E"/>
    <w:rsid w:val="0024560F"/>
    <w:rsid w:val="00260C00"/>
    <w:rsid w:val="00261742"/>
    <w:rsid w:val="00271650"/>
    <w:rsid w:val="002817DE"/>
    <w:rsid w:val="002A5A52"/>
    <w:rsid w:val="002D5087"/>
    <w:rsid w:val="002E0876"/>
    <w:rsid w:val="002E1ABD"/>
    <w:rsid w:val="00316D0D"/>
    <w:rsid w:val="003F3702"/>
    <w:rsid w:val="00412D47"/>
    <w:rsid w:val="00431959"/>
    <w:rsid w:val="004A21E2"/>
    <w:rsid w:val="004B0063"/>
    <w:rsid w:val="004F117A"/>
    <w:rsid w:val="00501C98"/>
    <w:rsid w:val="00535D8E"/>
    <w:rsid w:val="005B1162"/>
    <w:rsid w:val="005E6979"/>
    <w:rsid w:val="00643B41"/>
    <w:rsid w:val="00673175"/>
    <w:rsid w:val="00751364"/>
    <w:rsid w:val="00786966"/>
    <w:rsid w:val="007B068E"/>
    <w:rsid w:val="00833165"/>
    <w:rsid w:val="00856D51"/>
    <w:rsid w:val="00862837"/>
    <w:rsid w:val="008B669A"/>
    <w:rsid w:val="00947BCF"/>
    <w:rsid w:val="009B3D51"/>
    <w:rsid w:val="00A0793E"/>
    <w:rsid w:val="00A3014E"/>
    <w:rsid w:val="00A75EA1"/>
    <w:rsid w:val="00A75F17"/>
    <w:rsid w:val="00A851A3"/>
    <w:rsid w:val="00AE14DC"/>
    <w:rsid w:val="00AE4008"/>
    <w:rsid w:val="00AF28A0"/>
    <w:rsid w:val="00B11FC7"/>
    <w:rsid w:val="00B33C2C"/>
    <w:rsid w:val="00B807AF"/>
    <w:rsid w:val="00BE431A"/>
    <w:rsid w:val="00BE5577"/>
    <w:rsid w:val="00BF01D0"/>
    <w:rsid w:val="00C22E20"/>
    <w:rsid w:val="00C23ADD"/>
    <w:rsid w:val="00C26E53"/>
    <w:rsid w:val="00C90729"/>
    <w:rsid w:val="00D677F7"/>
    <w:rsid w:val="00D803A5"/>
    <w:rsid w:val="00DC2B6B"/>
    <w:rsid w:val="00DE1B6E"/>
    <w:rsid w:val="00E24B5E"/>
    <w:rsid w:val="00E312E2"/>
    <w:rsid w:val="00E423A6"/>
    <w:rsid w:val="00E56243"/>
    <w:rsid w:val="00F424BC"/>
    <w:rsid w:val="00F55987"/>
    <w:rsid w:val="00F75446"/>
    <w:rsid w:val="00F85618"/>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AE14DC"/>
    <w:rPr>
      <w:color w:val="808080"/>
      <w:bdr w:space="0" w:sz="0" w:color="auto" w:val="none"/>
      <w:shd w:fill="auto" w:color="auto" w:val="clear"/>
    </w:rPr>
  </w:style>
  <w:style w:customStyle="true" w:styleId="eSPISCCParagraphDefaultFont" w:type="character">
    <w:name w:val="eSPIS_CC_Paragraph Default Font"/>
    <w:basedOn w:val="Zadanifontodlomka"/>
    <w:rsid w:val="00AE14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14DC"/>
    <w:rPr>
      <w:bdr w:space="0" w:sz="0" w:color="auto" w:val="none"/>
      <w:shd w:fill="FFFFCC" w:color="auto" w:val="clear"/>
      <w:lang w:val="hr-HR"/>
    </w:rPr>
  </w:style>
  <w:style w:customStyle="true" w:styleId="PozadinaSvijetloCrvena" w:type="character">
    <w:name w:val="Pozadina_SvijetloCrvena"/>
    <w:basedOn w:val="eSPISCCParagraphDefaultFont"/>
    <w:rsid w:val="00AE14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14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AE14DC"/>
    <w:rPr>
      <w:color w:val="808080"/>
      <w:bdr w:color="auto" w:space="0" w:sz="0" w:val="none"/>
      <w:shd w:color="auto" w:fill="auto" w:val="clear"/>
    </w:rPr>
  </w:style>
  <w:style w:customStyle="1" w:styleId="eSPISCCParagraphDefaultFont" w:type="character">
    <w:name w:val="eSPIS_CC_Paragraph Default Font"/>
    <w:basedOn w:val="Zadanifontodlomka"/>
    <w:rsid w:val="00AE14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14DC"/>
    <w:rPr>
      <w:bdr w:color="auto" w:space="0" w:sz="0" w:val="none"/>
      <w:shd w:color="auto" w:fill="FFFFCC" w:val="clear"/>
      <w:lang w:val="hr-HR"/>
    </w:rPr>
  </w:style>
  <w:style w:customStyle="1" w:styleId="PozadinaSvijetloCrvena" w:type="character">
    <w:name w:val="Pozadina_SvijetloCrvena"/>
    <w:basedOn w:val="eSPISCCParagraphDefaultFont"/>
    <w:rsid w:val="00AE14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14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lipnja 2016.</izvorni_sadrzaj>
    <derivirana_varijabla naziv="DomainObject.DatumDonosenjaOdluke_1">30.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763</izvorni_sadrzaj>
    <derivirana_varijabla naziv="DomainObject.Predmet.Broj_1">763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St-763/2015</izvorni_sadrzaj>
    <derivirana_varijabla naziv="DomainObject.Predmet.OznakaBroj_1">St-763/2015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DELTABIT d.o.o.</izvorni_sadrzaj>
    <derivirana_varijabla naziv="DomainObject.Predmet.ProtustrankaFormated_1">  DELTABIT d.o.o.</derivirana_varijabla>
  </DomainObject.Predmet.ProtustrankaFormated>
  <DomainObject.Predmet.ProtustrankaFormatedOIB>
    <izvorni_sadrzaj>  DELTABIT d.o.o., OIB 88550803490</izvorni_sadrzaj>
    <derivirana_varijabla naziv="DomainObject.Predmet.ProtustrankaFormatedOIB_1">  DELTABIT d.o.o., OIB 88550803490</derivirana_varijabla>
  </DomainObject.Predmet.ProtustrankaFormatedOIB>
  <DomainObject.Predmet.ProtustrankaFormatedWithAdress>
    <izvorni_sadrzaj> DELTABIT d.o.o., Josipa Marohnića 3, 10000 Zagreb</izvorni_sadrzaj>
    <derivirana_varijabla naziv="DomainObject.Predmet.ProtustrankaFormatedWithAdress_1"> DELTABIT d.o.o., Josipa Marohnića 3, 10000 Zagreb</derivirana_varijabla>
  </DomainObject.Predmet.ProtustrankaFormatedWithAdress>
  <DomainObject.Predmet.ProtustrankaFormatedWithAdressOIB>
    <izvorni_sadrzaj> DELTABIT d.o.o., OIB 88550803490, Josipa Marohnića 3, 10000 Zagreb</izvorni_sadrzaj>
    <derivirana_varijabla naziv="DomainObject.Predmet.ProtustrankaFormatedWithAdressOIB_1"> DELTABIT d.o.o., OIB 88550803490, Josipa Marohnića 3, 10000 Zagreb</derivirana_varijabla>
  </DomainObject.Predmet.ProtustrankaFormatedWithAdressOIB>
  <DomainObject.Predmet.ProtustrankaWithAdress>
    <izvorni_sadrzaj>DELTABIT d.o.o. Josipa Marohnića 3, 10000 Zagreb</izvorni_sadrzaj>
    <derivirana_varijabla naziv="DomainObject.Predmet.ProtustrankaWithAdress_1">DELTABIT d.o.o. Josipa Marohnića 3, 10000 Zagreb</derivirana_varijabla>
  </DomainObject.Predmet.ProtustrankaWithAdress>
  <DomainObject.Predmet.ProtustrankaWithAdressOIB>
    <izvorni_sadrzaj>DELTABIT d.o.o., OIB 88550803490, Josipa Marohnića 3, 10000 Zagreb</izvorni_sadrzaj>
    <derivirana_varijabla naziv="DomainObject.Predmet.ProtustrankaWithAdressOIB_1">DELTABIT d.o.o., OIB 88550803490, Josipa Marohnića 3, 10000 Zagreb</derivirana_varijabla>
  </DomainObject.Predmet.ProtustrankaWithAdressOIB>
  <DomainObject.Predmet.ProtustrankaNazivFormated>
    <izvorni_sadrzaj>DELTABIT d.o.o.</izvorni_sadrzaj>
    <derivirana_varijabla naziv="DomainObject.Predmet.ProtustrankaNazivFormated_1">DELTABIT d.o.o.</derivirana_varijabla>
  </DomainObject.Predmet.ProtustrankaNazivFormated>
  <DomainObject.Predmet.ProtustrankaNazivFormatedOIB>
    <izvorni_sadrzaj>DELTABIT d.o.o., OIB 88550803490</izvorni_sadrzaj>
    <derivirana_varijabla naziv="DomainObject.Predmet.ProtustrankaNazivFormatedOIB_1">DELTABIT d.o.o., OIB 88550803490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Nikola Martan</izvorni_sadrzaj>
    <derivirana_varijabla naziv="DomainObject.Predmet.StrankaFormated_1">  FINA Regionalni centar Zagreb; Nikola Martan</derivirana_varijabla>
  </DomainObject.Predmet.StrankaFormated>
  <DomainObject.Predmet.StrankaFormatedOIB>
    <izvorni_sadrzaj>  FINA Regionalni centar Zagreb, OIB 85821130368; Nikola Martan, OIB 52277999249</izvorni_sadrzaj>
    <derivirana_varijabla naziv="DomainObject.Predmet.StrankaFormatedOIB_1">  FINA Regionalni centar Zagreb, OIB 85821130368; Nikola Martan, OIB 52277999249</derivirana_varijabla>
  </DomainObject.Predmet.StrankaFormatedOIB>
  <DomainObject.Predmet.StrankaFormatedWithAdress>
    <izvorni_sadrzaj> FINA Regionalni centar Zagreb, Trg svibanjskih žrtava 1995. 1, 10000 Zagreb; Nikola Martan, Hrelićka Zavrtnica 11, 10000 Zagreb</izvorni_sadrzaj>
    <derivirana_varijabla naziv="DomainObject.Predmet.StrankaFormatedWithAdress_1"> FINA Regionalni centar Zagreb, Trg svibanjskih žrtava 1995. 1, 10000 Zagreb; Nikola Martan, Hrelićka Zavrtnica 11, 10000 Zagreb</derivirana_varijabla>
  </DomainObject.Predmet.StrankaFormatedWithAdress>
  <DomainObject.Predmet.StrankaFormatedWithAdressOIB>
    <izvorni_sadrzaj> FINA Regionalni centar Zagreb, OIB 85821130368, Trg svibanjskih žrtava 1995. 1, 10000 Zagreb; Nikola Martan, OIB 52277999249, Hrelićka Zavrtnica 11, 10000 Zagreb</izvorni_sadrzaj>
    <derivirana_varijabla naziv="DomainObject.Predmet.StrankaFormatedWithAdressOIB_1"> FINA Regionalni centar Zagreb, OIB 85821130368, Trg svibanjskih žrtava 1995. 1, 10000 Zagreb; Nikola Martan, OIB 52277999249, Hrelićka Zavrtnica 11, 10000 Zagreb</derivirana_varijabla>
  </DomainObject.Predmet.StrankaFormatedWithAdressOIB>
  <DomainObject.Predmet.StrankaWithAdress>
    <izvorni_sadrzaj>FINA Regionalni centar Zagreb Trg svibanjskih žrtava 1995. 1,10000 Zagreb,Nikola Martan Hrelićka Zavrtnica 11,10000 Zagreb</izvorni_sadrzaj>
    <derivirana_varijabla naziv="DomainObject.Predmet.StrankaWithAdress_1">FINA Regionalni centar Zagreb Trg svibanjskih žrtava 1995. 1,10000 Zagreb,Nikola Martan Hrelićka Zavrtnica 11,10000 Zagreb</derivirana_varijabla>
  </DomainObject.Predmet.StrankaWithAdress>
  <DomainObject.Predmet.StrankaWithAdressOIB>
    <izvorni_sadrzaj>FINA Regionalni centar Zagreb, OIB 85821130368, Trg svibanjskih žrtava 1995. 1,10000 Zagreb,Nikola Martan, OIB 52277999249, Hrelićka Zavrtnica 11,10000 Zagreb</izvorni_sadrzaj>
    <derivirana_varijabla naziv="DomainObject.Predmet.StrankaWithAdressOIB_1">FINA Regionalni centar Zagreb, OIB 85821130368, Trg svibanjskih žrtava 1995. 1,10000 Zagreb,Nikola Martan, OIB 52277999249, Hrelićka Zavrtnica 11,10000 Zagreb</derivirana_varijabla>
  </DomainObject.Predmet.StrankaWithAdressOIB>
  <DomainObject.Predmet.StrankaNazivFormated>
    <izvorni_sadrzaj>FINA Regionalni centar Zagreb,Nikola Martan</izvorni_sadrzaj>
    <derivirana_varijabla naziv="DomainObject.Predmet.StrankaNazivFormated_1">FINA Regionalni centar Zagreb,Nikola Martan</derivirana_varijabla>
  </DomainObject.Predmet.StrankaNazivFormated>
  <DomainObject.Predmet.StrankaNazivFormatedOIB>
    <izvorni_sadrzaj>FINA Regionalni centar Zagreb, OIB 85821130368,Nikola Martan, OIB 52277999249</izvorni_sadrzaj>
    <derivirana_varijabla naziv="DomainObject.Predmet.StrankaNazivFormatedOIB_1">FINA Regionalni centar Zagreb, OIB 85821130368,Nikola Martan, OIB 52277999249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Nikola Martan</item>
    </izvorni_sadrzaj>
    <derivirana_varijabla naziv="DomainObject.Predmet.StrankaListFormated_1">
      <item>FINA Regionalni centar Zagreb</item>
      <item>Nikola Martan</item>
    </derivirana_varijabla>
  </DomainObject.Predmet.StrankaListFormated>
  <DomainObject.Predmet.StrankaListFormatedOIB>
    <izvorni_sadrzaj>
      <item>FINA Regionalni centar Zagreb, OIB 85821130368</item>
      <item>Nikola Martan, OIB 52277999249</item>
    </izvorni_sadrzaj>
    <derivirana_varijabla naziv="DomainObject.Predmet.StrankaListFormatedOIB_1">
      <item>FINA Regionalni centar Zagreb, OIB 85821130368</item>
      <item>Nikola Martan, OIB 52277999249</item>
    </derivirana_varijabla>
  </DomainObject.Predmet.StrankaListFormatedOIB>
  <DomainObject.Predmet.StrankaListFormatedWithAdress>
    <izvorni_sadrzaj>
      <item>FINA Regionalni centar Zagreb, Trg svibanjskih žrtava 1995. 1, 10000 Zagreb</item>
      <item>Nikola Martan, Hrelićka Zavrtnica 11, 10000 Zagreb</item>
    </izvorni_sadrzaj>
    <derivirana_varijabla naziv="DomainObject.Predmet.StrankaListFormatedWithAdress_1">
      <item>FINA Regionalni centar Zagreb, Trg svibanjskih žrtava 1995. 1, 10000 Zagreb</item>
      <item>Nikola Martan, Hrelićka Zavrtnica 11, 10000 Zagreb</item>
    </derivirana_varijabla>
  </DomainObject.Predmet.StrankaListFormatedWithAdress>
  <DomainObject.Predmet.StrankaListFormatedWithAdressOIB>
    <izvorni_sadrzaj>
      <item>FINA Regionalni centar Zagreb, OIB 85821130368, Trg svibanjskih žrtava 1995. 1, 10000 Zagreb</item>
      <item>Nikola Martan, OIB 52277999249, Hrelićka Zavrtnica 11, 10000 Zagreb</item>
    </izvorni_sadrzaj>
    <derivirana_varijabla naziv="DomainObject.Predmet.StrankaListFormatedWithAdressOIB_1">
      <item>FINA Regionalni centar Zagreb, OIB 85821130368, Trg svibanjskih žrtava 1995. 1, 10000 Zagreb</item>
      <item>Nikola Martan, OIB 52277999249, Hrelićka Zavrtnica 11, 10000 Zagreb</item>
    </derivirana_varijabla>
  </DomainObject.Predmet.StrankaListFormatedWithAdressOIB>
  <DomainObject.Predmet.StrankaListNazivFormated>
    <izvorni_sadrzaj>
      <item>FINA Regionalni centar Zagreb</item>
      <item>Nikola Martan</item>
    </izvorni_sadrzaj>
    <derivirana_varijabla naziv="DomainObject.Predmet.StrankaListNazivFormated_1">
      <item>FINA Regionalni centar Zagreb</item>
      <item>Nikola Martan</item>
    </derivirana_varijabla>
  </DomainObject.Predmet.StrankaListNazivFormated>
  <DomainObject.Predmet.StrankaListNazivFormatedOIB>
    <izvorni_sadrzaj>
      <item>FINA Regionalni centar Zagreb, OIB 85821130368</item>
      <item>Nikola Martan, OIB 52277999249</item>
    </izvorni_sadrzaj>
    <derivirana_varijabla naziv="DomainObject.Predmet.StrankaListNazivFormatedOIB_1">
      <item>FINA Regionalni centar Zagreb, OIB 85821130368</item>
      <item>Nikola Martan, OIB 52277999249</item>
    </derivirana_varijabla>
  </DomainObject.Predmet.StrankaListNazivFormatedOIB>
  <DomainObject.Predmet.ProtuStrankaListFormated>
    <izvorni_sadrzaj>
      <item>DELTABIT d.o.o.</item>
    </izvorni_sadrzaj>
    <derivirana_varijabla naziv="DomainObject.Predmet.ProtuStrankaListFormated_1">
      <item>DELTABIT d.o.o.</item>
    </derivirana_varijabla>
  </DomainObject.Predmet.ProtuStrankaListFormated>
  <DomainObject.Predmet.ProtuStrankaListFormatedOIB>
    <izvorni_sadrzaj>
      <item>DELTABIT d.o.o., OIB 88550803490</item>
    </izvorni_sadrzaj>
    <derivirana_varijabla naziv="DomainObject.Predmet.ProtuStrankaListFormatedOIB_1">
      <item>DELTABIT d.o.o., OIB 88550803490</item>
    </derivirana_varijabla>
  </DomainObject.Predmet.ProtuStrankaListFormatedOIB>
  <DomainObject.Predmet.ProtuStrankaListFormatedWithAdress>
    <izvorni_sadrzaj>
      <item>DELTABIT d.o.o., Josipa Marohnića 3, 10000 Zagreb</item>
    </izvorni_sadrzaj>
    <derivirana_varijabla naziv="DomainObject.Predmet.ProtuStrankaListFormatedWithAdress_1">
      <item>DELTABIT d.o.o., Josipa Marohnića 3, 10000 Zagreb</item>
    </derivirana_varijabla>
  </DomainObject.Predmet.ProtuStrankaListFormatedWithAdress>
  <DomainObject.Predmet.ProtuStrankaListFormatedWithAdressOIB>
    <izvorni_sadrzaj>
      <item>DELTABIT d.o.o., OIB 88550803490, Josipa Marohnića 3, 10000 Zagreb</item>
    </izvorni_sadrzaj>
    <derivirana_varijabla naziv="DomainObject.Predmet.ProtuStrankaListFormatedWithAdressOIB_1">
      <item>DELTABIT d.o.o., OIB 88550803490, Josipa Marohnića 3, 10000 Zagreb</item>
    </derivirana_varijabla>
  </DomainObject.Predmet.ProtuStrankaListFormatedWithAdressOIB>
  <DomainObject.Predmet.ProtuStrankaListNazivFormated>
    <izvorni_sadrzaj>
      <item>DELTABIT d.o.o.</item>
    </izvorni_sadrzaj>
    <derivirana_varijabla naziv="DomainObject.Predmet.ProtuStrankaListNazivFormated_1">
      <item>DELTABIT d.o.o.</item>
    </derivirana_varijabla>
  </DomainObject.Predmet.ProtuStrankaListNazivFormated>
  <DomainObject.Predmet.ProtuStrankaListNazivFormatedOIB>
    <izvorni_sadrzaj>
      <item>DELTABIT d.o.o., OIB 88550803490</item>
    </izvorni_sadrzaj>
    <derivirana_varijabla naziv="DomainObject.Predmet.ProtuStrankaListNazivFormatedOIB_1">
      <item>DELTABIT d.o.o., OIB 88550803490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2016.</izvorni_sadrzaj>
    <derivirana_varijabla naziv="DomainObject.Datum_1">30. lipnja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DELTABIT d.o.o.</izvorni_sadrzaj>
    <derivirana_varijabla naziv="DomainObject.Predmet.ProtustrankaIDrugi_1">DELTABIT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DELTABIT d.o.o., OIB 88550803490, Josipa Marohnića 3, 10000 Zagreb</izvorni_sadrzaj>
    <derivirana_varijabla naziv="DomainObject.Predmet.ProtustrankaIDrugiAdressOIB_1">DELTABIT d.o.o., OIB 88550803490, Josipa Marohnića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DELTABIT d.o.o.</item>
      <item>Nikola Martan</item>
    </izvorni_sadrzaj>
    <derivirana_varijabla naziv="DomainObject.Predmet.SudioniciListNaziv_1">
      <item>FINA Regionalni centar Zagreb</item>
      <item>DELTABIT d.o.o.</item>
      <item>Nikola Martan</item>
    </derivirana_varijabla>
  </DomainObject.Predmet.SudioniciListNaziv>
  <DomainObject.Predmet.SudioniciListAdressOIB>
    <izvorni_sadrzaj>
      <item>FINA Regionalni centar Zagreb, OIB 85821130368, Trg svibanjskih žrtava 1995. 1,10000 Zagreb</item>
      <item>DELTABIT d.o.o., OIB 88550803490, Josipa Marohnića 3,10000 Zagreb</item>
      <item>Nikola Martan, OIB 52277999249, Hrelićka Zavrtnica 11,10000 Zagreb</item>
    </izvorni_sadrzaj>
    <derivirana_varijabla naziv="DomainObject.Predmet.SudioniciListAdressOIB_1">
      <item>FINA Regionalni centar Zagreb, OIB 85821130368, Trg svibanjskih žrtava 1995. 1,10000 Zagreb</item>
      <item>DELTABIT d.o.o., OIB 88550803490, Josipa Marohnića 3,10000 Zagreb</item>
      <item>Nikola Martan, OIB 52277999249, Hrelićka Zavrtnica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88550803490</item>
      <item>, OIB 52277999249</item>
    </izvorni_sadrzaj>
    <derivirana_varijabla naziv="DomainObject.Predmet.SudioniciListNazivOIB_1">
      <item>, OIB 85821130368</item>
      <item>, OIB 88550803490</item>
      <item>, OIB 52277999249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795</properties:Words>
  <properties:Characters>4604</properties:Characters>
  <properties:Lines>95</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2016-06-30T11:41:00Z</dcterms:created>
  <dc:creator>gzubak</dc:creator>
  <cp:lastModifiedBy>Valentina Delač</cp:lastModifiedBy>
  <cp:lastPrinted>2015-10-13T11:24:00Z</cp:lastPrinted>
  <dcterms:modified xmlns:xsi="http://www.w3.org/2001/XMLSchema-instance" xsi:type="dcterms:W3CDTF">2016-06-30T11:42:00Z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