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4196" w14:paraId="a37419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1091A">
        <w:rPr>
          <w:rFonts w:hAnsi="Times New Roman" w:ascii="Times New Roman"/>
          <w:szCs w:val="24"/>
          <w:lang w:val="hr-HR"/>
        </w:rPr>
        <w:t>CLADIRE d.o.o., Zagreb, Radnička cesta 90, OIB: 49473856373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14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2019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Elvira Brčić</w:t>
      </w:r>
      <w:r w:rsidR="006E6A40">
        <w:rPr>
          <w:rFonts w:hAnsi="Times New Roman" w:ascii="Times New Roman"/>
          <w:szCs w:val="24"/>
          <w:lang w:val="hr-HR"/>
        </w:rPr>
        <w:t>,</w:t>
      </w:r>
      <w:r w:rsidR="002E214F">
        <w:rPr>
          <w:rFonts w:hAnsi="Times New Roman" w:ascii="Times New Roman"/>
          <w:szCs w:val="24"/>
          <w:lang w:val="hr-HR"/>
        </w:rPr>
        <w:t xml:space="preserve"> Bosna i Hercegovina, Bosanska Dubica, Poriče 16</w:t>
      </w:r>
      <w:r w:rsidR="0084014F">
        <w:rPr>
          <w:rFonts w:hAnsi="Times New Roman" w:ascii="Times New Roman"/>
          <w:szCs w:val="24"/>
          <w:lang w:val="hr-HR"/>
        </w:rPr>
        <w:t xml:space="preserve">, OIB: </w:t>
      </w:r>
      <w:r w:rsidR="002E214F">
        <w:rPr>
          <w:rFonts w:hAnsi="Times New Roman" w:ascii="Times New Roman"/>
          <w:szCs w:val="24"/>
          <w:lang w:val="hr-HR"/>
        </w:rPr>
        <w:t>63148081765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2E214F">
        <w:rPr>
          <w:rFonts w:hAnsi="Times New Roman" w:ascii="Times New Roman"/>
          <w:lang w:val="hr-HR"/>
        </w:rPr>
        <w:t>62/2019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14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2019</w:t>
      </w:r>
      <w:r w:rsidR="00772396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2E214F">
        <w:rPr>
          <w:rFonts w:hAnsi="Times New Roman" w:ascii="Times New Roman"/>
          <w:lang w:val="hr-HR"/>
        </w:rPr>
        <w:t>14. veljače 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774548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774548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P="00774548" w:rsidR="00D44D4F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45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31091A">
      <w:rPr>
        <w:rFonts w:hAnsi="Times New Roman" w:ascii="Times New Roman"/>
        <w:lang w:val="hr-HR"/>
      </w:rPr>
      <w:t>62/2019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31091A">
      <w:rPr>
        <w:rFonts w:hAnsi="Times New Roman" w:ascii="Times New Roman"/>
        <w:lang w:val="hr-HR"/>
      </w:rPr>
      <w:t>62/2019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06CB1"/>
    <w:rsid w:val="00112B50"/>
    <w:rsid w:val="00146F7F"/>
    <w:rsid w:val="001813EC"/>
    <w:rsid w:val="00182088"/>
    <w:rsid w:val="001C6B66"/>
    <w:rsid w:val="00212556"/>
    <w:rsid w:val="00212D2A"/>
    <w:rsid w:val="002279CA"/>
    <w:rsid w:val="0023214B"/>
    <w:rsid w:val="002361B8"/>
    <w:rsid w:val="002E214F"/>
    <w:rsid w:val="0031091A"/>
    <w:rsid w:val="0042162E"/>
    <w:rsid w:val="004B3DC4"/>
    <w:rsid w:val="004D206D"/>
    <w:rsid w:val="004E5A23"/>
    <w:rsid w:val="00523553"/>
    <w:rsid w:val="00532B71"/>
    <w:rsid w:val="00561196"/>
    <w:rsid w:val="00586826"/>
    <w:rsid w:val="005940E9"/>
    <w:rsid w:val="006356C5"/>
    <w:rsid w:val="006D3840"/>
    <w:rsid w:val="006E3076"/>
    <w:rsid w:val="006E6A40"/>
    <w:rsid w:val="00723BE9"/>
    <w:rsid w:val="00737221"/>
    <w:rsid w:val="00772396"/>
    <w:rsid w:val="00774548"/>
    <w:rsid w:val="00775206"/>
    <w:rsid w:val="007A29F9"/>
    <w:rsid w:val="007A7C85"/>
    <w:rsid w:val="007C0CED"/>
    <w:rsid w:val="00807543"/>
    <w:rsid w:val="0084014F"/>
    <w:rsid w:val="00840E3D"/>
    <w:rsid w:val="008968CC"/>
    <w:rsid w:val="008B4B0A"/>
    <w:rsid w:val="008F7BDD"/>
    <w:rsid w:val="00932D82"/>
    <w:rsid w:val="00997BA9"/>
    <w:rsid w:val="00A90027"/>
    <w:rsid w:val="00A95334"/>
    <w:rsid w:val="00AB7883"/>
    <w:rsid w:val="00AF40B4"/>
    <w:rsid w:val="00B03169"/>
    <w:rsid w:val="00B14BB5"/>
    <w:rsid w:val="00B273ED"/>
    <w:rsid w:val="00B94D2E"/>
    <w:rsid w:val="00BC4304"/>
    <w:rsid w:val="00C14889"/>
    <w:rsid w:val="00CF2939"/>
    <w:rsid w:val="00D128B1"/>
    <w:rsid w:val="00D44D4F"/>
    <w:rsid w:val="00D70D6B"/>
    <w:rsid w:val="00D77C43"/>
    <w:rsid w:val="00D955F3"/>
    <w:rsid w:val="00DB29D2"/>
    <w:rsid w:val="00DB4528"/>
    <w:rsid w:val="00EA1A24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5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5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5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5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5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5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5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5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St-62/2019</izvorni_sadrzaj>
    <derivirana_varijabla naziv="DomainObject.Predmet.OznakaBroj_1">St-62/2019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CLADIRE d.o.o.</izvorni_sadrzaj>
    <derivirana_varijabla naziv="DomainObject.Predmet.ProtustrankaFormated_1">  CLADIRE d.o.o.</derivirana_varijabla>
  </DomainObject.Predmet.ProtustrankaFormated>
  <DomainObject.Predmet.ProtustrankaFormatedOIB>
    <izvorni_sadrzaj>  CLADIRE d.o.o., OIB 49473856373</izvorni_sadrzaj>
    <derivirana_varijabla naziv="DomainObject.Predmet.ProtustrankaFormatedOIB_1">  CLADIRE d.o.o., OIB 49473856373</derivirana_varijabla>
  </DomainObject.Predmet.ProtustrankaFormatedOIB>
  <DomainObject.Predmet.ProtustrankaFormatedWithAdress>
    <izvorni_sadrzaj> CLADIRE d.o.o., Radnička cesta 90, 10000 Zagreb</izvorni_sadrzaj>
    <derivirana_varijabla naziv="DomainObject.Predmet.ProtustrankaFormatedWithAdress_1"> CLADIRE d.o.o., Radnička cesta 90, 10000 Zagreb</derivirana_varijabla>
  </DomainObject.Predmet.ProtustrankaFormatedWithAdress>
  <DomainObject.Predmet.ProtustrankaFormatedWithAdressOIB>
    <izvorni_sadrzaj> CLADIRE d.o.o., OIB 49473856373, Radnička cesta 90, 10000 Zagreb</izvorni_sadrzaj>
    <derivirana_varijabla naziv="DomainObject.Predmet.ProtustrankaFormatedWithAdressOIB_1"> CLADIRE d.o.o., OIB 49473856373, Radnička cesta 90, 10000 Zagreb</derivirana_varijabla>
  </DomainObject.Predmet.ProtustrankaFormatedWithAdressOIB>
  <DomainObject.Predmet.ProtustrankaWithAdress>
    <izvorni_sadrzaj>CLADIRE d.o.o. Radnička cesta 90, 10000 Zagreb</izvorni_sadrzaj>
    <derivirana_varijabla naziv="DomainObject.Predmet.ProtustrankaWithAdress_1">CLADIRE d.o.o. Radnička cesta 90, 10000 Zagreb</derivirana_varijabla>
  </DomainObject.Predmet.ProtustrankaWithAdress>
  <DomainObject.Predmet.ProtustrankaWithAdressOIB>
    <izvorni_sadrzaj>CLADIRE d.o.o., OIB 49473856373, Radnička cesta 90, 10000 Zagreb</izvorni_sadrzaj>
    <derivirana_varijabla naziv="DomainObject.Predmet.ProtustrankaWithAdressOIB_1">CLADIRE d.o.o., OIB 49473856373, Radnička cesta 90, 10000 Zagreb</derivirana_varijabla>
  </DomainObject.Predmet.ProtustrankaWithAdressOIB>
  <DomainObject.Predmet.ProtustrankaNazivFormated>
    <izvorni_sadrzaj>CLADIRE d.o.o.</izvorni_sadrzaj>
    <derivirana_varijabla naziv="DomainObject.Predmet.ProtustrankaNazivFormated_1">CLADIRE d.o.o.</derivirana_varijabla>
  </DomainObject.Predmet.ProtustrankaNazivFormated>
  <DomainObject.Predmet.ProtustrankaNazivFormatedOIB>
    <izvorni_sadrzaj>CLADIRE d.o.o., OIB 49473856373</izvorni_sadrzaj>
    <derivirana_varijabla naziv="DomainObject.Predmet.ProtustrankaNazivFormatedOIB_1">CLADIRE d.o.o., OIB 49473856373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CLADIRE d.o.o.</item>
    </izvorni_sadrzaj>
    <derivirana_varijabla naziv="DomainObject.Predmet.ProtuStrankaListFormated_1">
      <item>CLADIRE d.o.o.</item>
    </derivirana_varijabla>
  </DomainObject.Predmet.ProtuStrankaListFormated>
  <DomainObject.Predmet.ProtuStrankaListFormatedOIB>
    <izvorni_sadrzaj>
      <item>CLADIRE d.o.o., OIB 49473856373</item>
    </izvorni_sadrzaj>
    <derivirana_varijabla naziv="DomainObject.Predmet.ProtuStrankaListFormatedOIB_1">
      <item>CLADIRE d.o.o., OIB 49473856373</item>
    </derivirana_varijabla>
  </DomainObject.Predmet.ProtuStrankaListFormatedOIB>
  <DomainObject.Predmet.ProtuStrankaListFormatedWithAdress>
    <izvorni_sadrzaj>
      <item>CLADIRE d.o.o., Radnička cesta 90, 10000 Zagreb</item>
    </izvorni_sadrzaj>
    <derivirana_varijabla naziv="DomainObject.Predmet.ProtuStrankaListFormatedWithAdress_1">
      <item>CLADIRE d.o.o., Radnička cesta 90, 10000 Zagreb</item>
    </derivirana_varijabla>
  </DomainObject.Predmet.ProtuStrankaListFormatedWithAdress>
  <DomainObject.Predmet.ProtuStrankaListFormatedWithAdressOIB>
    <izvorni_sadrzaj>
      <item>CLADIRE d.o.o., OIB 49473856373, Radnička cesta 90, 10000 Zagreb</item>
    </izvorni_sadrzaj>
    <derivirana_varijabla naziv="DomainObject.Predmet.ProtuStrankaListFormatedWithAdressOIB_1">
      <item>CLADIRE d.o.o., OIB 49473856373, Radnička cesta 90, 10000 Zagreb</item>
    </derivirana_varijabla>
  </DomainObject.Predmet.ProtuStrankaListFormatedWithAdressOIB>
  <DomainObject.Predmet.ProtuStrankaListNazivFormated>
    <izvorni_sadrzaj>
      <item>CLADIRE d.o.o.</item>
    </izvorni_sadrzaj>
    <derivirana_varijabla naziv="DomainObject.Predmet.ProtuStrankaListNazivFormated_1">
      <item>CLADIRE d.o.o.</item>
    </derivirana_varijabla>
  </DomainObject.Predmet.ProtuStrankaListNazivFormated>
  <DomainObject.Predmet.ProtuStrankaListNazivFormatedOIB>
    <izvorni_sadrzaj>
      <item>CLADIRE d.o.o., OIB 49473856373</item>
    </izvorni_sadrzaj>
    <derivirana_varijabla naziv="DomainObject.Predmet.ProtuStrankaListNazivFormatedOIB_1">
      <item>CLADIRE d.o.o., OIB 49473856373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CLADIRE d.o.o.</izvorni_sadrzaj>
    <derivirana_varijabla naziv="DomainObject.Predmet.ProtustrankaIDrugi_1">CLADIRE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CLADIRE d.o.o., OIB 49473856373, Radnička cesta 90, 10000 Zagreb</izvorni_sadrzaj>
    <derivirana_varijabla naziv="DomainObject.Predmet.ProtustrankaIDrugiAdressOIB_1">CLADIRE d.o.o., OIB 49473856373, Radnička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CLADIRE d.o.o.</item>
    </izvorni_sadrzaj>
    <derivirana_varijabla naziv="DomainObject.Predmet.SudioniciListNaziv_1">
      <item>FINA Regionalni centar Zagreb</item>
      <item>CLADIRE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CLADIRE d.o.o., OIB 49473856373, Radnička cesta 90,10000 Zagreb</item>
    </izvorni_sadrzaj>
    <derivirana_varijabla naziv="DomainObject.Predmet.SudioniciListAdressOIB_1">
      <item>FINA Regionalni centar Zagreb, OIB 85821130368, Trg svibanjskih žrtava 1995. 1,10000 Zagreb</item>
      <item>CLADIRE d.o.o., OIB 49473856373, Radnička cesta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49473856373</item>
    </izvorni_sadrzaj>
    <derivirana_varijabla naziv="DomainObject.Predmet.SudioniciListNazivOIB_1">
      <item>, OIB 85821130368</item>
      <item>, OIB 49473856373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463</properties:Words>
  <properties:Characters>2369</properties:Characters>
  <properties:Lines>73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2019-02-14T07:34:00Z</dcterms:created>
  <dc:creator>Sudsko vijeæe</dc:creator>
  <cp:lastModifiedBy>Romana Krsnik</cp:lastModifiedBy>
  <cp:lastPrinted>2019-02-14T11:44:00Z</cp:lastPrinted>
  <dcterms:modified xmlns:xsi="http://www.w3.org/2001/XMLSchema-instance" xsi:type="dcterms:W3CDTF">2019-02-14T11:44:00Z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(62-19 Zaključak - poziv zakonskim zastupnicima.docx)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