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a5d30" w14:paraId="fba5d30" w:rsidRDefault="0020089D" w:rsidP="0020089D" w:rsidR="0020089D">
      <w:pPr>
        <w15:collapsed w:val="false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20089D" w:rsidR="0020089D">
        <w:tc>
          <w:tcPr>
            <w:tcW w:type="dxa" w:w="2985"/>
            <w:hideMark/>
          </w:tcPr>
          <w:p w:rsidRDefault="0020089D" w:rsidR="0020089D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0089D" w:rsidR="0020089D">
            <w:pPr>
              <w:jc w:val="center"/>
            </w:pPr>
            <w:r>
              <w:t>Republika Hrvatska</w:t>
            </w:r>
          </w:p>
          <w:p w:rsidRDefault="0020089D" w:rsidR="0020089D">
            <w:pPr>
              <w:jc w:val="center"/>
            </w:pPr>
            <w:r>
              <w:t>Trgovački sud u Varaždinu</w:t>
            </w:r>
          </w:p>
          <w:p w:rsidRDefault="0020089D" w:rsidR="0020089D">
            <w:pPr>
              <w:jc w:val="center"/>
            </w:pPr>
            <w:r>
              <w:t>Varaždin, Braće Radić 2</w:t>
            </w:r>
          </w:p>
        </w:tc>
      </w:tr>
    </w:tbl>
    <w:p w:rsidRDefault="0020089D" w:rsidP="0020089D" w:rsidR="0020089D">
      <w:pPr>
        <w:jc w:val="right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0089D" w:rsidR="0020089D">
        <w:trPr>
          <w:jc w:val="right"/>
        </w:trPr>
        <w:tc>
          <w:tcPr>
            <w:tcW w:type="dxa" w:w="4320"/>
            <w:hideMark/>
          </w:tcPr>
          <w:p w:rsidRDefault="0020089D" w:rsidR="0020089D">
            <w:pPr>
              <w:pStyle w:val="VSVerzija"/>
              <w:jc w:val="center"/>
            </w:pPr>
            <w:r>
              <w:t xml:space="preserve">                     Poslovni broj:  6 St</w:t>
            </w:r>
            <w:r>
              <w:t>-</w:t>
            </w:r>
            <w:r>
              <w:t>155/2018-3</w:t>
            </w:r>
          </w:p>
        </w:tc>
      </w:tr>
    </w:tbl>
    <w:p w:rsidRDefault="0020089D" w:rsidP="0020089D" w:rsidR="0020089D">
      <w:pPr>
        <w:rPr>
          <w:b/>
        </w:rPr>
      </w:pPr>
    </w:p>
    <w:p w:rsidRDefault="0020089D" w:rsidP="0020089D" w:rsidR="0020089D">
      <w:pPr>
        <w:rPr>
          <w:b/>
        </w:rPr>
      </w:pPr>
    </w:p>
    <w:p w:rsidRDefault="0020089D" w:rsidP="0020089D" w:rsidR="0020089D">
      <w:pPr>
        <w:jc w:val="center"/>
        <w:rPr>
          <w:b/>
        </w:rPr>
      </w:pPr>
    </w:p>
    <w:p w:rsidRDefault="0020089D" w:rsidP="0020089D" w:rsidR="0020089D">
      <w:pPr>
        <w:jc w:val="center"/>
      </w:pPr>
      <w:r>
        <w:t>R E P U B L I K A      H R V A T S K A</w:t>
      </w:r>
    </w:p>
    <w:p w:rsidRDefault="0020089D" w:rsidP="0020089D" w:rsidR="0020089D">
      <w:pPr>
        <w:jc w:val="center"/>
        <w:rPr>
          <w:b/>
        </w:rPr>
      </w:pPr>
    </w:p>
    <w:p w:rsidRDefault="0020089D" w:rsidP="0020089D" w:rsidR="0020089D">
      <w:pPr>
        <w:jc w:val="center"/>
      </w:pPr>
      <w:r>
        <w:t>R    J    E    Š   E    NJ    E</w:t>
      </w:r>
    </w:p>
    <w:p w:rsidRDefault="0020089D" w:rsidP="0020089D" w:rsidR="0020089D">
      <w:pPr>
        <w:rPr>
          <w:b/>
        </w:rPr>
      </w:pPr>
    </w:p>
    <w:p w:rsidRDefault="0020089D" w:rsidP="0020089D" w:rsidR="0020089D">
      <w:pPr>
        <w:rPr>
          <w:b/>
        </w:rPr>
      </w:pPr>
    </w:p>
    <w:p w:rsidRDefault="0020089D" w:rsidP="0020089D" w:rsidR="0020089D">
      <w:pPr>
        <w:jc w:val="both"/>
      </w:pPr>
      <w:r>
        <w:rPr>
          <w:b/>
        </w:rPr>
        <w:tab/>
      </w:r>
      <w:r>
        <w:t xml:space="preserve">Trgovački sud u </w:t>
      </w:r>
      <w:r>
        <w:t>Varaždinu, po sucu</w:t>
      </w:r>
      <w:r>
        <w:t xml:space="preserve"> Hugu </w:t>
      </w:r>
      <w:proofErr w:type="spellStart"/>
      <w:r>
        <w:t>Wedemeyeru</w:t>
      </w:r>
      <w:proofErr w:type="spellEnd"/>
      <w:r>
        <w:t xml:space="preserve">, u stečajnom postupku nad stečajnom masom dužnika </w:t>
      </w:r>
      <w:r>
        <w:rPr>
          <w:color w:val="000000"/>
          <w:lang w:val="en-US"/>
        </w:rPr>
        <w:t xml:space="preserve">Plan B </w:t>
      </w:r>
      <w:proofErr w:type="spellStart"/>
      <w:r>
        <w:rPr>
          <w:color w:val="000000"/>
          <w:lang w:val="en-US"/>
        </w:rPr>
        <w:t>Projekte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d.o.o</w:t>
      </w:r>
      <w:proofErr w:type="spellEnd"/>
      <w:r>
        <w:rPr>
          <w:color w:val="000000"/>
          <w:lang w:val="en-US"/>
        </w:rPr>
        <w:t xml:space="preserve">. </w:t>
      </w:r>
      <w:proofErr w:type="spellStart"/>
      <w:r>
        <w:rPr>
          <w:color w:val="000000"/>
          <w:lang w:val="en-US"/>
        </w:rPr>
        <w:t>za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trgovinu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i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usluge</w:t>
      </w:r>
      <w:proofErr w:type="spellEnd"/>
      <w:r>
        <w:rPr>
          <w:color w:val="000000"/>
          <w:lang w:val="en-US"/>
        </w:rPr>
        <w:t xml:space="preserve">, </w:t>
      </w:r>
      <w:proofErr w:type="spellStart"/>
      <w:r>
        <w:rPr>
          <w:color w:val="000000"/>
          <w:lang w:val="en-US"/>
        </w:rPr>
        <w:t>Varaždin</w:t>
      </w:r>
      <w:proofErr w:type="spellEnd"/>
      <w:r>
        <w:rPr>
          <w:color w:val="000000"/>
          <w:lang w:val="en-US"/>
        </w:rPr>
        <w:t xml:space="preserve">, </w:t>
      </w:r>
      <w:proofErr w:type="spellStart"/>
      <w:r>
        <w:rPr>
          <w:color w:val="000000"/>
          <w:lang w:val="en-US"/>
        </w:rPr>
        <w:t>Zagrebačka</w:t>
      </w:r>
      <w:proofErr w:type="spellEnd"/>
      <w:r>
        <w:rPr>
          <w:color w:val="000000"/>
          <w:lang w:val="en-US"/>
        </w:rPr>
        <w:t xml:space="preserve"> 87</w:t>
      </w:r>
      <w:r>
        <w:t>,</w:t>
      </w:r>
      <w:r>
        <w:rPr>
          <w:color w:val="000000"/>
          <w:lang w:val="en-US"/>
        </w:rPr>
        <w:t xml:space="preserve"> OIB: 95222604607,  </w:t>
      </w:r>
      <w:proofErr w:type="spellStart"/>
      <w:r>
        <w:rPr>
          <w:color w:val="000000"/>
          <w:lang w:val="en-US"/>
        </w:rPr>
        <w:t>kojeg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zastupa</w:t>
      </w:r>
      <w:proofErr w:type="spellEnd"/>
      <w:r>
        <w:t xml:space="preserve"> stečajni upravitelj Miroslav </w:t>
      </w:r>
      <w:proofErr w:type="spellStart"/>
      <w:r>
        <w:t>Lovreković</w:t>
      </w:r>
      <w:proofErr w:type="spellEnd"/>
      <w:r>
        <w:t>, iz Križ</w:t>
      </w:r>
      <w:r>
        <w:t xml:space="preserve">evaca, Krunoslava </w:t>
      </w:r>
      <w:proofErr w:type="spellStart"/>
      <w:r>
        <w:t>Heruca</w:t>
      </w:r>
      <w:proofErr w:type="spellEnd"/>
      <w:r>
        <w:t xml:space="preserve"> br. 81</w:t>
      </w:r>
      <w:r>
        <w:t xml:space="preserve">, sukladno odredbi čl. </w:t>
      </w:r>
      <w:smartTag w:element="metricconverter" w:uri="urn:schemas-microsoft-com:office:smarttags">
        <w:smartTagPr>
          <w:attr w:val="342. st" w:name="ProductID"/>
        </w:smartTagPr>
        <w:r>
          <w:t>342. st</w:t>
        </w:r>
      </w:smartTag>
      <w:r>
        <w:t xml:space="preserve">. 4. Zakona o parničnom postupku (Narodne novine br. 53/91., 91/92., 112/99., 88/01., 117/03., 88/05., 2/07., 84/08., 123/08. i 57/11., dalje : ZPP-a), </w:t>
      </w:r>
      <w:r>
        <w:t>izvan ročišta 6. srpnja</w:t>
      </w:r>
      <w:r>
        <w:t xml:space="preserve"> 2018.,</w:t>
      </w:r>
    </w:p>
    <w:p w:rsidRDefault="0020089D" w:rsidP="0020089D" w:rsidR="0020089D">
      <w:pPr>
        <w:jc w:val="both"/>
      </w:pPr>
    </w:p>
    <w:p w:rsidRDefault="0020089D" w:rsidP="0020089D" w:rsidR="0020089D">
      <w:pPr>
        <w:jc w:val="both"/>
      </w:pPr>
    </w:p>
    <w:p w:rsidRDefault="0020089D" w:rsidP="0020089D" w:rsidR="0020089D">
      <w:pPr>
        <w:jc w:val="center"/>
      </w:pPr>
      <w:r>
        <w:t>r  i  j  e  š  i  o           j  e</w:t>
      </w:r>
    </w:p>
    <w:p w:rsidRDefault="0020089D" w:rsidP="0020089D" w:rsidR="0020089D">
      <w:pPr>
        <w:jc w:val="center"/>
      </w:pPr>
    </w:p>
    <w:p w:rsidRDefault="0020089D" w:rsidP="0020089D" w:rsidR="0020089D">
      <w:pPr>
        <w:jc w:val="both"/>
      </w:pPr>
    </w:p>
    <w:p w:rsidRDefault="0020089D" w:rsidP="0020089D" w:rsidR="0020089D">
      <w:pPr>
        <w:jc w:val="both"/>
      </w:pPr>
      <w:r>
        <w:tab/>
        <w:t>Ispravlja se rješenje ovog</w:t>
      </w:r>
      <w:r>
        <w:t>a suda poslovni broj 6 St-155/2018-2</w:t>
      </w:r>
      <w:r>
        <w:t xml:space="preserve"> od </w:t>
      </w:r>
      <w:r>
        <w:t>4. srpnja 2018. u točki 3)</w:t>
      </w:r>
      <w:r>
        <w:t xml:space="preserve"> izreke drugi </w:t>
      </w:r>
      <w:r>
        <w:t xml:space="preserve">i treći </w:t>
      </w:r>
      <w:r>
        <w:t>redak odozgo</w:t>
      </w:r>
      <w:r>
        <w:t xml:space="preserve"> u svezi imena </w:t>
      </w:r>
      <w:r w:rsidR="00EB1070">
        <w:t>i prezimena, te</w:t>
      </w:r>
      <w:r>
        <w:t xml:space="preserve"> adrese stečajnog upravitelja, tako da umjesto „Jugoslavu Puran, Bjelovar, Josipa Jelačića br. 12</w:t>
      </w:r>
      <w:r>
        <w:t>“, treba ispravno pisati : „</w:t>
      </w:r>
      <w:r>
        <w:t xml:space="preserve">Miroslavu </w:t>
      </w:r>
      <w:proofErr w:type="spellStart"/>
      <w:r>
        <w:t>Lovrekoviću</w:t>
      </w:r>
      <w:proofErr w:type="spellEnd"/>
      <w:r>
        <w:t xml:space="preserve">, iz Križevaca, Krunoslava </w:t>
      </w:r>
      <w:proofErr w:type="spellStart"/>
      <w:r>
        <w:t>Heruca</w:t>
      </w:r>
      <w:proofErr w:type="spellEnd"/>
      <w:r>
        <w:t xml:space="preserve"> br. 81</w:t>
      </w:r>
      <w:r>
        <w:t>“.</w:t>
      </w:r>
    </w:p>
    <w:p w:rsidRDefault="0020089D" w:rsidP="0020089D" w:rsidR="0020089D">
      <w:pPr>
        <w:jc w:val="both"/>
      </w:pPr>
    </w:p>
    <w:p w:rsidRDefault="0020089D" w:rsidP="0020089D" w:rsidR="0020089D" w:rsidRPr="007F2B09">
      <w:pPr>
        <w:jc w:val="both"/>
        <w:rPr>
          <w:b/>
        </w:rPr>
      </w:pPr>
      <w:r>
        <w:t xml:space="preserve">                  </w:t>
      </w:r>
    </w:p>
    <w:p w:rsidRDefault="0020089D" w:rsidP="0020089D" w:rsidR="0020089D">
      <w:pPr>
        <w:jc w:val="center"/>
      </w:pPr>
      <w:r>
        <w:t xml:space="preserve">Obrazloženje  </w:t>
      </w:r>
    </w:p>
    <w:p w:rsidRDefault="0020089D" w:rsidP="0020089D" w:rsidR="0020089D">
      <w:pPr>
        <w:jc w:val="both"/>
        <w:rPr>
          <w:b/>
        </w:rPr>
      </w:pPr>
    </w:p>
    <w:p w:rsidRDefault="0020089D" w:rsidP="0020089D" w:rsidR="0020089D">
      <w:pPr>
        <w:jc w:val="both"/>
        <w:rPr>
          <w:b/>
        </w:rPr>
      </w:pPr>
    </w:p>
    <w:p w:rsidRDefault="0020089D" w:rsidP="0020089D" w:rsidR="0020089D">
      <w:pPr>
        <w:jc w:val="both"/>
      </w:pPr>
      <w:r>
        <w:rPr>
          <w:b/>
        </w:rPr>
        <w:tab/>
      </w:r>
      <w:r>
        <w:t>U rješenju ovog</w:t>
      </w:r>
      <w:r w:rsidR="007F2B09">
        <w:t>a suda poslovni broj 6 St-155/2018-2</w:t>
      </w:r>
      <w:r>
        <w:t xml:space="preserve"> od </w:t>
      </w:r>
      <w:r w:rsidR="007F2B09">
        <w:t xml:space="preserve">4. srpnja 2018. u točki 3) </w:t>
      </w:r>
      <w:r>
        <w:t>izreke istog došlo je do očite pogreške u pisanju imena i prezimena</w:t>
      </w:r>
      <w:r w:rsidR="007F2B09">
        <w:t>, te adrese stečajnog upravitelja</w:t>
      </w:r>
      <w:r w:rsidR="006315A1">
        <w:t>, pa</w:t>
      </w:r>
      <w:r>
        <w:t xml:space="preserve"> je </w:t>
      </w:r>
      <w:r w:rsidR="006315A1">
        <w:t xml:space="preserve">stoga </w:t>
      </w:r>
      <w:r>
        <w:t xml:space="preserve">temeljem odredbe čl. </w:t>
      </w:r>
      <w:smartTag w:element="metricconverter" w:uri="urn:schemas-microsoft-com:office:smarttags">
        <w:smartTagPr>
          <w:attr w:val="342. st" w:name="ProductID"/>
        </w:smartTagPr>
        <w:r>
          <w:t>342. st</w:t>
        </w:r>
      </w:smartTag>
      <w:r>
        <w:t>. 1. i st. 2. ZPP-a, a u svezi sa čl. 347. ZPP-a</w:t>
      </w:r>
      <w:r w:rsidR="006315A1">
        <w:t xml:space="preserve"> i čl. 10. Stečajnog zakona (Narodne novine br. 71/15. i 104/17., dalje : SZ-a)</w:t>
      </w:r>
      <w:r>
        <w:t>, valjalo riješiti kao u izreci.</w:t>
      </w:r>
    </w:p>
    <w:p w:rsidRDefault="0020089D" w:rsidP="0020089D" w:rsidR="0020089D">
      <w:pPr>
        <w:jc w:val="both"/>
      </w:pPr>
      <w:r>
        <w:rPr>
          <w:b/>
        </w:rPr>
        <w:tab/>
      </w:r>
      <w:r>
        <w:rPr>
          <w:b/>
        </w:rPr>
        <w:tab/>
      </w:r>
    </w:p>
    <w:p w:rsidRDefault="0020089D" w:rsidP="0020089D" w:rsidR="0020089D">
      <w:pPr>
        <w:jc w:val="center"/>
      </w:pPr>
      <w:r>
        <w:t xml:space="preserve">U Varaždinu  </w:t>
      </w:r>
      <w:r>
        <w:softHyphen/>
      </w:r>
      <w:r>
        <w:softHyphen/>
      </w:r>
      <w:r>
        <w:softHyphen/>
      </w:r>
      <w:r>
        <w:softHyphen/>
      </w:r>
      <w:r>
        <w:softHyphen/>
        <w:t xml:space="preserve">6. srpnja </w:t>
      </w:r>
      <w:r>
        <w:t>2018.</w:t>
      </w:r>
    </w:p>
    <w:p w:rsidRDefault="0020089D" w:rsidP="0020089D" w:rsidR="0020089D">
      <w:pPr>
        <w:jc w:val="both"/>
      </w:pPr>
    </w:p>
    <w:p w:rsidRDefault="0020089D" w:rsidP="0020089D" w:rsidR="0020089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Sudac :</w:t>
      </w:r>
    </w:p>
    <w:p w:rsidRDefault="0020089D" w:rsidP="0020089D" w:rsidR="0020089D">
      <w:pPr>
        <w:jc w:val="both"/>
      </w:pPr>
    </w:p>
    <w:p w:rsidRDefault="0020089D" w:rsidP="0020089D" w:rsidR="0020089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Hugo Wedemeyer, v. r.</w:t>
      </w:r>
    </w:p>
    <w:p w:rsidRDefault="0020089D" w:rsidP="0020089D" w:rsidR="0020089D">
      <w:pPr>
        <w:jc w:val="both"/>
      </w:pPr>
    </w:p>
    <w:p w:rsidRDefault="0020089D" w:rsidP="0020089D" w:rsidR="0020089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Za točnost </w:t>
      </w:r>
      <w:proofErr w:type="spellStart"/>
      <w:r>
        <w:t>otpravka</w:t>
      </w:r>
      <w:proofErr w:type="spellEnd"/>
      <w:r>
        <w:t>-ovlašteni službenik:</w:t>
      </w:r>
    </w:p>
    <w:p w:rsidRDefault="0020089D" w:rsidP="0020089D" w:rsidR="0020089D">
      <w:pPr>
        <w:jc w:val="both"/>
      </w:pPr>
      <w:r>
        <w:rPr>
          <w:b/>
        </w:rPr>
        <w:lastRenderedPageBreak/>
        <w:t xml:space="preserve">                                                                                                  </w:t>
      </w:r>
    </w:p>
    <w:p w:rsidRDefault="0020089D" w:rsidP="0020089D" w:rsidR="0020089D">
      <w:pPr>
        <w:jc w:val="both"/>
      </w:pPr>
      <w:r>
        <w:t>Uputa  o  pravnom  lijeku :</w:t>
      </w:r>
    </w:p>
    <w:p w:rsidRDefault="0020089D" w:rsidP="0020089D" w:rsidR="0020089D">
      <w:pPr>
        <w:jc w:val="both"/>
      </w:pPr>
      <w:r>
        <w:t>Protiv ovog rješenja mož</w:t>
      </w:r>
      <w:r w:rsidR="006B335F">
        <w:t>e se podnijeti žalba u roku od osam (8)</w:t>
      </w:r>
      <w:r>
        <w:t xml:space="preserve"> dana od dana </w:t>
      </w:r>
      <w:r w:rsidR="00080F71">
        <w:t>dostave ovoga rješenja</w:t>
      </w:r>
      <w:r>
        <w:t>, pisano, u četiri</w:t>
      </w:r>
      <w:r w:rsidR="006B335F">
        <w:t xml:space="preserve"> (4)</w:t>
      </w:r>
      <w:r>
        <w:t xml:space="preserve"> primjerka, putem ovoga suda na Visoki trgovački sud Republike Hrvatske u Zagrebu.</w:t>
      </w:r>
    </w:p>
    <w:p w:rsidRDefault="0020089D" w:rsidP="0020089D" w:rsidR="0020089D">
      <w:pPr>
        <w:jc w:val="both"/>
      </w:pPr>
      <w:r>
        <w:tab/>
      </w:r>
    </w:p>
    <w:p w:rsidRDefault="0020089D" w:rsidP="0020089D" w:rsidR="0020089D">
      <w:pPr>
        <w:jc w:val="both"/>
      </w:pPr>
    </w:p>
    <w:p w:rsidRDefault="0020089D" w:rsidP="0020089D" w:rsidR="0020089D">
      <w:pPr>
        <w:jc w:val="both"/>
      </w:pPr>
      <w:r>
        <w:t>DNA :</w:t>
      </w:r>
    </w:p>
    <w:p w:rsidRDefault="0020089D" w:rsidP="0020089D" w:rsidR="0020089D">
      <w:pPr>
        <w:jc w:val="both"/>
      </w:pPr>
    </w:p>
    <w:p w:rsidRDefault="00BA41A4" w:rsidP="00BA41A4" w:rsidR="00BA41A4">
      <w:pPr>
        <w:contextualSpacing/>
      </w:pPr>
      <w:r>
        <w:t xml:space="preserve">Stečajni upravitelj Miroslav </w:t>
      </w:r>
      <w:proofErr w:type="spellStart"/>
      <w:r>
        <w:t>Lovreković</w:t>
      </w:r>
      <w:proofErr w:type="spellEnd"/>
      <w:r>
        <w:t xml:space="preserve">, iz Križevaca, Krunoslava </w:t>
      </w:r>
      <w:proofErr w:type="spellStart"/>
      <w:r>
        <w:t>Heruca</w:t>
      </w:r>
      <w:proofErr w:type="spellEnd"/>
      <w:r>
        <w:t xml:space="preserve"> br. 81, </w:t>
      </w:r>
    </w:p>
    <w:p w:rsidRDefault="00BA41A4" w:rsidP="00BA41A4" w:rsidR="00BA41A4">
      <w:pPr>
        <w:contextualSpacing/>
      </w:pPr>
    </w:p>
    <w:p w:rsidRDefault="00BA41A4" w:rsidP="00BA41A4" w:rsidR="00BA41A4">
      <w:pPr>
        <w:contextualSpacing/>
      </w:pPr>
      <w:r>
        <w:t>Financijska agencija, RC Zagreb, Podružnica Varaždin, A. Cesarca br. 2,</w:t>
      </w:r>
    </w:p>
    <w:p w:rsidRDefault="00BA41A4" w:rsidP="00BA41A4" w:rsidR="00BA41A4">
      <w:pPr>
        <w:contextualSpacing/>
      </w:pPr>
    </w:p>
    <w:p w:rsidRDefault="00BA41A4" w:rsidP="00BA41A4" w:rsidR="00BA41A4">
      <w:pPr>
        <w:contextualSpacing/>
      </w:pPr>
      <w:r>
        <w:t xml:space="preserve">Ministarstvo financija, Porezna uprava, Područni ured Varaždin, </w:t>
      </w:r>
      <w:proofErr w:type="spellStart"/>
      <w:r>
        <w:t>Graberje</w:t>
      </w:r>
      <w:proofErr w:type="spellEnd"/>
      <w:r>
        <w:t xml:space="preserve"> br. 1,</w:t>
      </w:r>
    </w:p>
    <w:p w:rsidRDefault="00BA41A4" w:rsidP="00BA41A4" w:rsidR="00BA41A4">
      <w:pPr>
        <w:pStyle w:val="ListaeSPIS"/>
        <w:numPr>
          <w:ilvl w:val="0"/>
          <w:numId w:val="0"/>
        </w:numPr>
        <w:tabs>
          <w:tab w:pos="708" w:val="left"/>
        </w:tabs>
      </w:pPr>
    </w:p>
    <w:p w:rsidRDefault="00BA41A4" w:rsidP="00BA41A4" w:rsidR="00BA41A4">
      <w:pPr>
        <w:pStyle w:val="ListaeSPIS"/>
        <w:numPr>
          <w:ilvl w:val="0"/>
          <w:numId w:val="0"/>
        </w:numPr>
        <w:tabs>
          <w:tab w:pos="708" w:val="left"/>
        </w:tabs>
      </w:pPr>
      <w:r>
        <w:t>Županijsko državno odvjetništvo u Varaždinu,</w:t>
      </w:r>
    </w:p>
    <w:p w:rsidRDefault="003A02D7" w:rsidP="00BA41A4" w:rsidR="003A02D7">
      <w:pPr>
        <w:pStyle w:val="ListaeSPIS"/>
        <w:numPr>
          <w:ilvl w:val="0"/>
          <w:numId w:val="0"/>
        </w:numPr>
        <w:tabs>
          <w:tab w:pos="708" w:val="left"/>
        </w:tabs>
      </w:pPr>
      <w:bookmarkStart w:name="_GoBack" w:id="0"/>
      <w:bookmarkEnd w:id="0"/>
    </w:p>
    <w:p w:rsidRDefault="00BA41A4" w:rsidP="00BA41A4" w:rsidR="00BA41A4">
      <w:pPr>
        <w:pStyle w:val="ListaeSPIS"/>
        <w:numPr>
          <w:ilvl w:val="0"/>
          <w:numId w:val="0"/>
        </w:numPr>
        <w:tabs>
          <w:tab w:pos="708" w:val="left"/>
        </w:tabs>
      </w:pPr>
      <w:r>
        <w:t xml:space="preserve">Predlagatelj BC </w:t>
      </w:r>
      <w:proofErr w:type="spellStart"/>
      <w:r>
        <w:t>Invest</w:t>
      </w:r>
      <w:proofErr w:type="spellEnd"/>
      <w:r>
        <w:t xml:space="preserve"> d.o.o. za nekretnine, Varaždin, Zagrebačka br. 87, kojeg zastupa</w:t>
      </w:r>
    </w:p>
    <w:p w:rsidRDefault="00BA41A4" w:rsidP="00BA41A4" w:rsidR="00BA41A4">
      <w:pPr>
        <w:pStyle w:val="ListaeSPIS"/>
        <w:numPr>
          <w:ilvl w:val="0"/>
          <w:numId w:val="0"/>
        </w:numPr>
        <w:tabs>
          <w:tab w:pos="708" w:val="left"/>
        </w:tabs>
      </w:pPr>
      <w:r>
        <w:t xml:space="preserve">punomoćnica mr. Jelena </w:t>
      </w:r>
      <w:proofErr w:type="spellStart"/>
      <w:r>
        <w:t>Stankus</w:t>
      </w:r>
      <w:proofErr w:type="spellEnd"/>
      <w:r>
        <w:t>-</w:t>
      </w:r>
      <w:proofErr w:type="spellStart"/>
      <w:r>
        <w:t>Tkalec</w:t>
      </w:r>
      <w:proofErr w:type="spellEnd"/>
      <w:r>
        <w:t>, odvjetnica iz Varaždina, Trakošćanska br. 9a,</w:t>
      </w:r>
    </w:p>
    <w:p w:rsidRDefault="00BA41A4" w:rsidP="00BA41A4" w:rsidR="00BA41A4">
      <w:pPr>
        <w:contextualSpacing/>
      </w:pPr>
    </w:p>
    <w:p w:rsidRDefault="00BA41A4" w:rsidP="00BA41A4" w:rsidR="00BA41A4">
      <w:pPr>
        <w:contextualSpacing/>
      </w:pPr>
      <w:r>
        <w:t>Sudski registar ovoga suda,</w:t>
      </w:r>
    </w:p>
    <w:p w:rsidRDefault="00BA41A4" w:rsidP="00BA41A4" w:rsidR="00BA41A4">
      <w:pPr>
        <w:contextualSpacing/>
      </w:pPr>
    </w:p>
    <w:p w:rsidRDefault="00BA41A4" w:rsidP="00BA41A4" w:rsidR="00BA41A4">
      <w:pPr>
        <w:contextualSpacing/>
      </w:pPr>
      <w:r>
        <w:t>e-Oglasna ploča ovoga suda.</w:t>
      </w:r>
    </w:p>
    <w:p w:rsidRDefault="0020089D" w:rsidP="0020089D" w:rsidR="0020089D">
      <w:pPr>
        <w:jc w:val="both"/>
      </w:pPr>
    </w:p>
    <w:p w:rsidRDefault="0020089D" w:rsidP="0020089D" w:rsidR="0020089D">
      <w:pPr>
        <w:jc w:val="both"/>
      </w:pPr>
    </w:p>
    <w:p w:rsidRDefault="0020089D" w:rsidP="0020089D" w:rsidR="0020089D">
      <w:pPr>
        <w:jc w:val="both"/>
      </w:pPr>
    </w:p>
    <w:p w:rsidRDefault="0020089D" w:rsidP="0020089D" w:rsidR="0020089D">
      <w:pPr>
        <w:jc w:val="both"/>
      </w:pPr>
    </w:p>
    <w:p w:rsidRDefault="0020089D" w:rsidP="0020089D" w:rsidR="0020089D">
      <w:pPr>
        <w:jc w:val="both"/>
      </w:pPr>
    </w:p>
    <w:p w:rsidRDefault="00AE649C" w:rsidP="004F27AE" w:rsidR="00AE649C" w:rsidRPr="00B76F3C">
      <w:pPr>
        <w:pStyle w:val="NormaleSPIS"/>
      </w:pPr>
    </w:p>
    <w:sectPr w:rsidSect="0020089D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6254" w:rsidP="00537B78" w:rsidR="00226254">
      <w:r>
        <w:separator/>
      </w:r>
    </w:p>
  </w:endnote>
  <w:endnote w:id="0" w:type="continuationSeparator">
    <w:p w:rsidRDefault="00226254" w:rsidP="00537B78" w:rsidR="002262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70359806"/>
      <w:docPartObj>
        <w:docPartGallery w:val="Page Numbers (Bottom of Page)"/>
        <w:docPartUnique/>
      </w:docPartObj>
    </w:sdtPr>
    <w:sdtContent>
      <w:p w:rsidRDefault="0020089D" w:rsidR="0020089D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02D7">
          <w:t>2</w:t>
        </w:r>
        <w:r>
          <w:fldChar w:fldCharType="end"/>
        </w:r>
      </w:p>
    </w:sdtContent>
  </w:sdt>
  <w:p w:rsidRDefault="0020089D" w:rsidR="0020089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6254" w:rsidP="00537B78" w:rsidR="00226254">
      <w:r>
        <w:separator/>
      </w:r>
    </w:p>
  </w:footnote>
  <w:footnote w:id="0" w:type="continuationSeparator">
    <w:p w:rsidRDefault="00226254" w:rsidP="00537B78" w:rsidR="002262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089D" w:rsidR="008333A9">
    <w:pPr>
      <w:pStyle w:val="Zaglavlje"/>
    </w:pPr>
    <w:r>
      <w:rPr>
        <w:rStyle w:val="PozadinaSvijetloCrvena"/>
        <w:shd w:fill="auto" w:color="auto" w:val="clear"/>
      </w:rPr>
      <w:t>Poslovni broj : 6 St-155/2018-3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F71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089D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254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2D7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2DDE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5A1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335F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2B09"/>
    <w:rsid w:val="007F4090"/>
    <w:rsid w:val="007F7F4A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1A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070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20089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20089D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20089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20089D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819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663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St-155/2018-3</izvorni_sadrzaj>
    <derivirana_varijabla naziv="DomainObject.Oznaka_1">St-155/2018-3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2018.</izvorni_sadrzaj>
    <derivirana_varijabla naziv="DomainObject.Predmet.DatumOsnivanja_1">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nastavak postupka 19.3.2018
naknadno pronađena imovina</izvorni_sadrzaj>
    <derivirana_varijabla naziv="DomainObject.Predmet.Opis_1">Prijedlog za nastavak postupka 19.3.2018
naknadno pronađena imovina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St-155/2018</izvorni_sadrzaj>
    <derivirana_varijabla naziv="DomainObject.Predmet.OznakaBroj_1">St-155/2018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brisano društvo Plan B Projekte društvo s ograničenom odgovornošću za trgovinu i usluge</izvorni_sadrzaj>
    <derivirana_varijabla naziv="DomainObject.Predmet.ProtustrankaFormated_1">  brisano društvo Plan B Projekte društvo s ograničenom odgovornošću za trgovinu i usluge</derivirana_varijabla>
  </DomainObject.Predmet.ProtustrankaFormated>
  <DomainObject.Predmet.ProtustrankaFormatedOIB>
    <izvorni_sadrzaj>  brisano društvo Plan B Projekte društvo s ograničenom odgovornošću za trgovinu i usluge, OIB 95222604607</izvorni_sadrzaj>
    <derivirana_varijabla naziv="DomainObject.Predmet.ProtustrankaFormatedOIB_1">  brisano društvo Plan B Projekte društvo s ograničenom odgovornošću za trgovinu i usluge, OIB 95222604607</derivirana_varijabla>
  </DomainObject.Predmet.ProtustrankaFormatedOIB>
  <DomainObject.Predmet.ProtustrankaFormatedWithAdress>
    <izvorni_sadrzaj> brisano društvo Plan B Projekte društvo s ograničenom odgovornošću za trgovinu i usluge, Zagrebačka 87, 42000 Varaždin</izvorni_sadrzaj>
    <derivirana_varijabla naziv="DomainObject.Predmet.ProtustrankaFormatedWithAdress_1"> brisano društvo Plan B Projekte društvo s ograničenom odgovornošću za trgovinu i usluge, Zagrebačka 87, 42000 Varaždin</derivirana_varijabla>
  </DomainObject.Predmet.ProtustrankaFormatedWithAdress>
  <DomainObject.Predmet.ProtustrankaFormatedWithAdressOIB>
    <izvorni_sadrzaj> brisano društvo Plan B Projekte društvo s ograničenom odgovornošću za trgovinu i usluge, OIB 95222604607, Zagrebačka 87, 42000 Varaždin</izvorni_sadrzaj>
    <derivirana_varijabla naziv="DomainObject.Predmet.ProtustrankaFormatedWithAdressOIB_1"> brisano društvo Plan B Projekte društvo s ograničenom odgovornošću za trgovinu i usluge, OIB 95222604607, Zagrebačka 87, 42000 Varaždin</derivirana_varijabla>
  </DomainObject.Predmet.ProtustrankaFormatedWithAdressOIB>
  <DomainObject.Predmet.ProtustrankaWithAdress>
    <izvorni_sadrzaj>brisano društvo Plan B Projekte društvo s ograničenom odgovornošću za trgovinu i usluge Zagrebačka 87, 42000 Varaždin</izvorni_sadrzaj>
    <derivirana_varijabla naziv="DomainObject.Predmet.ProtustrankaWithAdress_1">brisano društvo Plan B Projekte društvo s ograničenom odgovornošću za trgovinu i usluge Zagrebačka 87, 42000 Varaždin</derivirana_varijabla>
  </DomainObject.Predmet.ProtustrankaWithAdress>
  <DomainObject.Predmet.ProtustrankaWithAdressOIB>
    <izvorni_sadrzaj>brisano društvo Plan B Projekte društvo s ograničenom odgovornošću za trgovinu i usluge, OIB 95222604607, Zagrebačka 87, 42000 Varaždin</izvorni_sadrzaj>
    <derivirana_varijabla naziv="DomainObject.Predmet.ProtustrankaWithAdressOIB_1">brisano društvo Plan B Projekte društvo s ograničenom odgovornošću za trgovinu i usluge, OIB 95222604607, Zagrebačka 87, 42000 Varaždin</derivirana_varijabla>
  </DomainObject.Predmet.ProtustrankaWithAdressOIB>
  <DomainObject.Predmet.ProtustrankaNazivFormated>
    <izvorni_sadrzaj>brisano društvo Plan B Projekte društvo s ograničenom odgovornošću za trgovinu i usluge</izvorni_sadrzaj>
    <derivirana_varijabla naziv="DomainObject.Predmet.ProtustrankaNazivFormated_1">brisano društvo Plan B Projekte društvo s ograničenom odgovornošću za trgovinu i usluge</derivirana_varijabla>
  </DomainObject.Predmet.ProtustrankaNazivFormated>
  <DomainObject.Predmet.ProtustrankaNazivFormatedOIB>
    <izvorni_sadrzaj>brisano društvo Plan B Projekte društvo s ograničenom odgovornošću za trgovinu i usluge, OIB 95222604607</izvorni_sadrzaj>
    <derivirana_varijabla naziv="DomainObject.Predmet.ProtustrankaNazivFormatedOIB_1">brisano društvo Plan B Projekte društvo s ograničenom odgovornošću za trgovinu i usluge, OIB 95222604607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BC Invest d.o.o. za nekretnine zastupanog po punomoćniku Jelena Stankus-Tkalec,odvjetnica</izvorni_sadrzaj>
    <derivirana_varijabla naziv="DomainObject.Predmet.StrankaFormated_1">  BC Invest d.o.o. za nekretnine zastupanog po punomoćniku Jelena Stankus-Tkalec,odvjetnica</derivirana_varijabla>
  </DomainObject.Predmet.StrankaFormated>
  <DomainObject.Predmet.StrankaFormatedOIB>
    <izvorni_sadrzaj>  BC Invest d.o.o. za nekretnine, OIB 66645980077 zastupanog po punomoćniku Jelena Stankus-Tkalec,odvjetnica</izvorni_sadrzaj>
    <derivirana_varijabla naziv="DomainObject.Predmet.StrankaFormatedOIB_1">  BC Invest d.o.o. za nekretnine, OIB 66645980077 zastupanog po punomoćniku Jelena Stankus-Tkalec,odvjetnica</derivirana_varijabla>
  </DomainObject.Predmet.StrankaFormatedOIB>
  <DomainObject.Predmet.StrankaFormatedWithAdress>
    <izvorni_sadrzaj> BC Invest d.o.o. za nekretnine, Zagrebačka 87, 42000 Varaždin zastupanog po punomoćniku Jelena Stankus-Tkalec,odvjetnica</izvorni_sadrzaj>
    <derivirana_varijabla naziv="DomainObject.Predmet.StrankaFormatedWithAdress_1"> BC Invest d.o.o. za nekretnine, Zagrebačka 87, 42000 Varaždin zastupanog po punomoćniku Jelena Stankus-Tkalec,odvjetnica</derivirana_varijabla>
  </DomainObject.Predmet.StrankaFormatedWithAdress>
  <DomainObject.Predmet.StrankaFormatedWithAdressOIB>
    <izvorni_sadrzaj> BC Invest d.o.o. za nekretnine, OIB 66645980077, Zagrebačka 87, 42000 Varaždin zastupanog po punomoćniku Jelena Stankus-Tkalec,odvjetnica</izvorni_sadrzaj>
    <derivirana_varijabla naziv="DomainObject.Predmet.StrankaFormatedWithAdressOIB_1"> BC Invest d.o.o. za nekretnine, OIB 66645980077, Zagrebačka 87, 42000 Varaždin zastupanog po punomoćniku Jelena Stankus-Tkalec,odvjetnica</derivirana_varijabla>
  </DomainObject.Predmet.StrankaFormatedWithAdressOIB>
  <DomainObject.Predmet.StrankaWithAdress>
    <izvorni_sadrzaj>BC Invest d.o.o. za nekretnine Zagrebačka 87,42000 Varaždin</izvorni_sadrzaj>
    <derivirana_varijabla naziv="DomainObject.Predmet.StrankaWithAdress_1">BC Invest d.o.o. za nekretnine Zagrebačka 87,42000 Varaždin</derivirana_varijabla>
  </DomainObject.Predmet.StrankaWithAdress>
  <DomainObject.Predmet.StrankaWithAdressOIB>
    <izvorni_sadrzaj>BC Invest d.o.o. za nekretnine, OIB 66645980077, Zagrebačka 87,42000 Varaždin</izvorni_sadrzaj>
    <derivirana_varijabla naziv="DomainObject.Predmet.StrankaWithAdressOIB_1">BC Invest d.o.o. za nekretnine, OIB 66645980077, Zagrebačka 87,42000 Varaždin</derivirana_varijabla>
  </DomainObject.Predmet.StrankaWithAdressOIB>
  <DomainObject.Predmet.StrankaNazivFormated>
    <izvorni_sadrzaj>BC Invest d.o.o. za nekretnine</izvorni_sadrzaj>
    <derivirana_varijabla naziv="DomainObject.Predmet.StrankaNazivFormated_1">BC Invest d.o.o. za nekretnine</derivirana_varijabla>
  </DomainObject.Predmet.StrankaNazivFormated>
  <DomainObject.Predmet.StrankaNazivFormatedOIB>
    <izvorni_sadrzaj>BC Invest d.o.o. za nekretnine, OIB 66645980077</izvorni_sadrzaj>
    <derivirana_varijabla naziv="DomainObject.Predmet.StrankaNazivFormatedOIB_1">BC Invest d.o.o. za nekretnine, OIB 66645980077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BC Invest d.o.o. za nekretnine zastupanog po punomoćniku Jelena Stankus-Tkalec,odvjetnica</item>
    </izvorni_sadrzaj>
    <derivirana_varijabla naziv="DomainObject.Predmet.StrankaListFormated_1">
      <item>BC Invest d.o.o. za nekretnine zastupanog po punomoćniku Jelena Stankus-Tkalec,odvjetnica</item>
    </derivirana_varijabla>
  </DomainObject.Predmet.StrankaListFormated>
  <DomainObject.Predmet.StrankaListFormatedOIB>
    <izvorni_sadrzaj>
      <item>BC Invest d.o.o. za nekretnine, OIB 66645980077 zastupanog po punomoćniku Jelena Stankus-Tkalec,odvjetnica</item>
    </izvorni_sadrzaj>
    <derivirana_varijabla naziv="DomainObject.Predmet.StrankaListFormatedOIB_1">
      <item>BC Invest d.o.o. za nekretnine, OIB 66645980077 zastupanog po punomoćniku Jelena Stankus-Tkalec,odvjetnica</item>
    </derivirana_varijabla>
  </DomainObject.Predmet.StrankaListFormatedOIB>
  <DomainObject.Predmet.StrankaListFormatedWithAdress>
    <izvorni_sadrzaj>
      <item>BC Invest d.o.o. za nekretnine, Zagrebačka 87, 42000 Varaždin zastupanog po punomoćniku Jelena Stankus-Tkalec,odvjetnica</item>
    </izvorni_sadrzaj>
    <derivirana_varijabla naziv="DomainObject.Predmet.StrankaListFormatedWithAdress_1">
      <item>BC Invest d.o.o. za nekretnine, Zagrebačka 87, 42000 Varaždin zastupanog po punomoćniku Jelena Stankus-Tkalec,odvjetnica</item>
    </derivirana_varijabla>
  </DomainObject.Predmet.StrankaListFormatedWithAdress>
  <DomainObject.Predmet.StrankaListFormatedWithAdressOIB>
    <izvorni_sadrzaj>
      <item>BC Invest d.o.o. za nekretnine, OIB 66645980077, Zagrebačka 87, 42000 Varaždin zastupanog po punomoćniku Jelena Stankus-Tkalec,odvjetnica</item>
    </izvorni_sadrzaj>
    <derivirana_varijabla naziv="DomainObject.Predmet.StrankaListFormatedWithAdressOIB_1">
      <item>BC Invest d.o.o. za nekretnine, OIB 66645980077, Zagrebačka 87, 42000 Varaždin zastupanog po punomoćniku Jelena Stankus-Tkalec,odvjetnica</item>
    </derivirana_varijabla>
  </DomainObject.Predmet.StrankaListFormatedWithAdressOIB>
  <DomainObject.Predmet.StrankaListNazivFormated>
    <izvorni_sadrzaj>
      <item>BC Invest d.o.o. za nekretnine</item>
    </izvorni_sadrzaj>
    <derivirana_varijabla naziv="DomainObject.Predmet.StrankaListNazivFormated_1">
      <item>BC Invest d.o.o. za nekretnine</item>
    </derivirana_varijabla>
  </DomainObject.Predmet.StrankaListNazivFormated>
  <DomainObject.Predmet.StrankaListNazivFormatedOIB>
    <izvorni_sadrzaj>
      <item>BC Invest d.o.o. za nekretnine, OIB 66645980077</item>
    </izvorni_sadrzaj>
    <derivirana_varijabla naziv="DomainObject.Predmet.StrankaListNazivFormatedOIB_1">
      <item>BC Invest d.o.o. za nekretnine, OIB 66645980077</item>
    </derivirana_varijabla>
  </DomainObject.Predmet.StrankaListNazivFormatedOIB>
  <DomainObject.Predmet.ProtuStrankaListFormated>
    <izvorni_sadrzaj>
      <item>brisano društvo Plan B Projekte društvo s ograničenom odgovornošću za trgovinu i usluge</item>
    </izvorni_sadrzaj>
    <derivirana_varijabla naziv="DomainObject.Predmet.ProtuStrankaListFormated_1">
      <item>brisano društvo Plan B Projekte društvo s ograničenom odgovornošću za trgovinu i usluge</item>
    </derivirana_varijabla>
  </DomainObject.Predmet.ProtuStrankaListFormated>
  <DomainObject.Predmet.ProtuStrankaListFormatedOIB>
    <izvorni_sadrzaj>
      <item>brisano društvo Plan B Projekte društvo s ograničenom odgovornošću za trgovinu i usluge, OIB 95222604607</item>
    </izvorni_sadrzaj>
    <derivirana_varijabla naziv="DomainObject.Predmet.ProtuStrankaListFormatedOIB_1">
      <item>brisano društvo Plan B Projekte društvo s ograničenom odgovornošću za trgovinu i usluge, OIB 95222604607</item>
    </derivirana_varijabla>
  </DomainObject.Predmet.ProtuStrankaListFormatedOIB>
  <DomainObject.Predmet.ProtuStrankaListFormatedWithAdress>
    <izvorni_sadrzaj>
      <item>brisano društvo Plan B Projekte društvo s ograničenom odgovornošću za trgovinu i usluge, Zagrebačka 87, 42000 Varaždin</item>
    </izvorni_sadrzaj>
    <derivirana_varijabla naziv="DomainObject.Predmet.ProtuStrankaListFormatedWithAdress_1">
      <item>brisano društvo Plan B Projekte društvo s ograničenom odgovornošću za trgovinu i usluge, Zagrebačka 87, 42000 Varaždin</item>
    </derivirana_varijabla>
  </DomainObject.Predmet.ProtuStrankaListFormatedWithAdress>
  <DomainObject.Predmet.ProtuStrankaListFormatedWithAdressOIB>
    <izvorni_sadrzaj>
      <item>brisano društvo Plan B Projekte društvo s ograničenom odgovornošću za trgovinu i usluge, OIB 95222604607, Zagrebačka 87, 42000 Varaždin</item>
    </izvorni_sadrzaj>
    <derivirana_varijabla naziv="DomainObject.Predmet.ProtuStrankaListFormatedWithAdressOIB_1">
      <item>brisano društvo Plan B Projekte društvo s ograničenom odgovornošću za trgovinu i usluge, OIB 95222604607, Zagrebačka 87, 42000 Varaždin</item>
    </derivirana_varijabla>
  </DomainObject.Predmet.ProtuStrankaListFormatedWithAdressOIB>
  <DomainObject.Predmet.ProtuStrankaListNazivFormated>
    <izvorni_sadrzaj>
      <item>brisano društvo Plan B Projekte društvo s ograničenom odgovornošću za trgovinu i usluge</item>
    </izvorni_sadrzaj>
    <derivirana_varijabla naziv="DomainObject.Predmet.ProtuStrankaListNazivFormated_1">
      <item>brisano društvo Plan B Projekte društvo s ograničenom odgovornošću za trgovinu i usluge</item>
    </derivirana_varijabla>
  </DomainObject.Predmet.ProtuStrankaListNazivFormated>
  <DomainObject.Predmet.ProtuStrankaListNazivFormatedOIB>
    <izvorni_sadrzaj>
      <item>brisano društvo Plan B Projekte društvo s ograničenom odgovornošću za trgovinu i usluge, OIB 95222604607</item>
    </izvorni_sadrzaj>
    <derivirana_varijabla naziv="DomainObject.Predmet.ProtuStrankaListNazivFormatedOIB_1">
      <item>brisano društvo Plan B Projekte društvo s ograničenom odgovornošću za trgovinu i usluge, OIB 95222604607</item>
    </derivirana_varijabla>
  </DomainObject.Predmet.ProtuStrankaListNazivFormatedOIB>
  <DomainObject.Predmet.OstaliListFormated>
    <izvorni_sadrzaj>
      <item>Oliver Rene Alexender Holst</item>
      <item>Jelena Stankus-Tkalec,odvjetnica punomoćnik sudionika u postupku BC Invest d.o.o. za nekretnine</item>
      <item>e-Oglasna</item>
      <item>Financijska agencija</item>
      <item>Sudski registar Trgovačkog suda u Varaždinu</item>
    </izvorni_sadrzaj>
    <derivirana_varijabla naziv="DomainObject.Predmet.OstaliListFormated_1">
      <item>Oliver Rene Alexender Holst</item>
      <item>Jelena Stankus-Tkalec,odvjetnica punomoćnik sudionika u postupku BC Invest d.o.o. za nekretnine</item>
      <item>e-Oglasna</item>
      <item>Financijska agencija</item>
      <item>Sudski registar Trgovačkog suda u Varaždinu</item>
    </derivirana_varijabla>
  </DomainObject.Predmet.OstaliListFormated>
  <DomainObject.Predmet.OstaliListFormatedOIB>
    <izvorni_sadrzaj>
      <item>Oliver Rene Alexender Holst, OIB 81536197754</item>
      <item>Jelena Stankus-Tkalec,odvjetnica, OIB 91858660271 punomoćnik sudionika u postupku BC Invest d.o.o. za nekretnine</item>
      <item>e-Oglasna</item>
      <item>Financijska agencija, OIB 85821130368</item>
      <item>Sudski registar Trgovačkog suda u Varaždinu</item>
    </izvorni_sadrzaj>
    <derivirana_varijabla naziv="DomainObject.Predmet.OstaliListFormatedOIB_1">
      <item>Oliver Rene Alexender Holst, OIB 81536197754</item>
      <item>Jelena Stankus-Tkalec,odvjetnica, OIB 91858660271 punomoćnik sudionika u postupku BC Invest d.o.o. za nekretnine</item>
      <item>e-Oglasna</item>
      <item>Financijska agencija, OIB 85821130368</item>
      <item>Sudski registar Trgovačkog suda u Varaždinu</item>
    </derivirana_varijabla>
  </DomainObject.Predmet.OstaliListFormatedOIB>
  <DomainObject.Predmet.OstaliListFormatedWithAdress>
    <izvorni_sadrzaj>
      <item>Oliver Rene Alexender Holst</item>
      <item>Jelena Stankus-Tkalec,odvjetnica, Trakošćanska 9A, 42000 Varaždin punomoćnik sudionika u postupku BC Invest d.o.o. za nekretnine</item>
      <item>e-Oglasna</item>
      <item>Financijska agencija, Ulica grada Vukovara 70, 10000 Zagreb</item>
      <item>Sudski registar Trgovačkog suda u Varaždinu, B.Radića 2, 42000 Varaždin</item>
    </izvorni_sadrzaj>
    <derivirana_varijabla naziv="DomainObject.Predmet.OstaliListFormatedWithAdress_1">
      <item>Oliver Rene Alexender Holst</item>
      <item>Jelena Stankus-Tkalec,odvjetnica, Trakošćanska 9A, 42000 Varaždin punomoćnik sudionika u postupku BC Invest d.o.o. za nekretnine</item>
      <item>e-Oglasna</item>
      <item>Financijska agencija, Ulica grada Vukovara 70, 10000 Zagreb</item>
      <item>Sudski registar Trgovačkog suda u Varaždinu, B.Radića 2, 42000 Varaždin</item>
    </derivirana_varijabla>
  </DomainObject.Predmet.OstaliListFormatedWithAdress>
  <DomainObject.Predmet.OstaliListFormatedWithAdressOIB>
    <izvorni_sadrzaj>
      <item>Oliver Rene Alexender Holst, OIB 81536197754</item>
      <item>Jelena Stankus-Tkalec,odvjetnica, OIB 91858660271, Trakošćanska 9A, 42000 Varaždin punomoćnik sudionika u postupku BC Invest d.o.o. za nekretnine</item>
      <item>e-Oglasna</item>
      <item>Financijska agencija, OIB 85821130368, Ulica grada Vukovara 70, 10000 Zagreb</item>
      <item>Sudski registar Trgovačkog suda u Varaždinu, B.Radića 2, 42000 Varaždin</item>
    </izvorni_sadrzaj>
    <derivirana_varijabla naziv="DomainObject.Predmet.OstaliListFormatedWithAdressOIB_1">
      <item>Oliver Rene Alexender Holst, OIB 81536197754</item>
      <item>Jelena Stankus-Tkalec,odvjetnica, OIB 91858660271, Trakošćanska 9A, 42000 Varaždin punomoćnik sudionika u postupku BC Invest d.o.o. za nekretnine</item>
      <item>e-Oglasna</item>
      <item>Financijska agencija, OIB 85821130368, Ulica grada Vukovara 70, 10000 Zagreb</item>
      <item>Sudski registar Trgovačkog suda u Varaždinu, B.Radića 2, 42000 Varaždin</item>
    </derivirana_varijabla>
  </DomainObject.Predmet.OstaliListFormatedWithAdressOIB>
  <DomainObject.Predmet.OstaliListNazivFormated>
    <izvorni_sadrzaj>
      <item>Oliver Rene Alexender Holst</item>
      <item>Jelena Stankus-Tkalec,odvjetnica</item>
      <item>e-Oglasna</item>
      <item>Financijska agencija</item>
      <item>Sudski registar Trgovačkog suda u Varaždinu</item>
    </izvorni_sadrzaj>
    <derivirana_varijabla naziv="DomainObject.Predmet.OstaliListNazivFormated_1">
      <item>Oliver Rene Alexender Holst</item>
      <item>Jelena Stankus-Tkalec,odvjetnica</item>
      <item>e-Oglasna</item>
      <item>Financijska agencija</item>
      <item>Sudski registar Trgovačkog suda u Varaždinu</item>
    </derivirana_varijabla>
  </DomainObject.Predmet.OstaliListNazivFormated>
  <DomainObject.Predmet.OstaliListNazivFormatedOIB>
    <izvorni_sadrzaj>
      <item>Oliver Rene Alexender Holst, OIB 81536197754</item>
      <item>Jelena Stankus-Tkalec,odvjetnica, OIB 91858660271</item>
      <item>e-Oglasna</item>
      <item>Financijska agencija, OIB 85821130368</item>
      <item>Sudski registar Trgovačkog suda u Varaždinu</item>
    </izvorni_sadrzaj>
    <derivirana_varijabla naziv="DomainObject.Predmet.OstaliListNazivFormatedOIB_1">
      <item>Oliver Rene Alexender Holst, OIB 81536197754</item>
      <item>Jelena Stankus-Tkalec,odvjetnica, OIB 91858660271</item>
      <item>e-Oglasna</item>
      <item>Financijska agencija, OIB 85821130368</item>
      <item>Sudski registar Trgovačkog suda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>St-155/2018-3</izvorni_sadrzaj>
    <derivirana_varijabla naziv="DomainObject.PoslovniBrojDokumenta_1">St-155/2018-3</derivirana_varijabla>
  </DomainObject.PoslovniBrojDokumenta>
  <DomainObject.Predmet.StrankaIDrugi>
    <izvorni_sadrzaj>BC Invest d.o.o. za nekretnine</izvorni_sadrzaj>
    <derivirana_varijabla naziv="DomainObject.Predmet.StrankaIDrugi_1">BC Invest d.o.o. za nekretnine</derivirana_varijabla>
  </DomainObject.Predmet.StrankaIDrugi>
  <DomainObject.Predmet.ProtustrankaIDrugi>
    <izvorni_sadrzaj>brisano društvo Plan B Projekte društvo s ograničenom odgovornošću za trgovinu i usluge</izvorni_sadrzaj>
    <derivirana_varijabla naziv="DomainObject.Predmet.ProtustrankaIDrugi_1">brisano društvo Plan B Projekte društvo s ograničenom odgovornošću za trgovinu i usluge</derivirana_varijabla>
  </DomainObject.Predmet.ProtustrankaIDrugi>
  <DomainObject.Predmet.StrankaIDrugiAdressOIB>
    <izvorni_sadrzaj>BC Invest d.o.o. za nekretnine, OIB 66645980077, Zagrebačka 87, 42000 Varaždin</izvorni_sadrzaj>
    <derivirana_varijabla naziv="DomainObject.Predmet.StrankaIDrugiAdressOIB_1">BC Invest d.o.o. za nekretnine, OIB 66645980077, Zagrebačka 87, 42000 Varaždin</derivirana_varijabla>
  </DomainObject.Predmet.StrankaIDrugiAdressOIB>
  <DomainObject.Predmet.ProtustrankaIDrugiAdressOIB>
    <izvorni_sadrzaj>brisano društvo Plan B Projekte društvo s ograničenom odgovornošću za trgovinu i usluge, OIB 95222604607, Zagrebačka 87, 42000 Varaždin</izvorni_sadrzaj>
    <derivirana_varijabla naziv="DomainObject.Predmet.ProtustrankaIDrugiAdressOIB_1">brisano društvo Plan B Projekte društvo s ograničenom odgovornošću za trgovinu i usluge, OIB 95222604607, Zagrebačka 87,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brisano društvo Plan B Projekte društvo s ograničenom odgovornošću za trgovinu i usluge</item>
      <item>Oliver Rene Alexender Holst</item>
      <item>BC Invest d.o.o. za nekretnine</item>
      <item>Jelena Stankus-Tkalec,odvjetnica</item>
      <item>e-Oglasna</item>
      <item>Financijska agencija</item>
      <item>Sudski registar Trgovačkog suda u Varaždinu</item>
    </izvorni_sadrzaj>
    <derivirana_varijabla naziv="DomainObject.Predmet.SudioniciListNaziv_1">
      <item>brisano društvo Plan B Projekte društvo s ograničenom odgovornošću za trgovinu i usluge</item>
      <item>Oliver Rene Alexender Holst</item>
      <item>BC Invest d.o.o. za nekretnine</item>
      <item>Jelena Stankus-Tkalec,odvjetnica</item>
      <item>e-Oglasna</item>
      <item>Financijska agencija</item>
      <item>Sudski registar Trgovačkog suda u Varaždinu</item>
    </derivirana_varijabla>
  </DomainObject.Predmet.SudioniciListNaziv>
  <DomainObject.Predmet.SudioniciListAdressOIB>
    <izvorni_sadrzaj>
      <item>brisano društvo Plan B Projekte društvo s ograničenom odgovornošću za trgovinu i usluge, OIB 95222604607, Zagrebačka 87,42000 Varaždin</item>
      <item>Oliver Rene Alexender Holst, OIB 81536197754</item>
      <item>BC Invest d.o.o. za nekretnine, OIB 66645980077, Zagrebačka 87,42000 Varaždin</item>
      <item>Jelena Stankus-Tkalec,odvjetnica, OIB 91858660271, Trakošćanska 9A,42000 Varaždin</item>
      <item>e-Oglasna</item>
      <item>Financijska agencija, OIB 85821130368, Ulica grada Vukovara 70,10000 Zagreb</item>
      <item>Sudski registar Trgovačkog suda u Varaždinu, B.Radića 2,42000 Varaždin</item>
    </izvorni_sadrzaj>
    <derivirana_varijabla naziv="DomainObject.Predmet.SudioniciListAdressOIB_1">
      <item>brisano društvo Plan B Projekte društvo s ograničenom odgovornošću za trgovinu i usluge, OIB 95222604607, Zagrebačka 87,42000 Varaždin</item>
      <item>Oliver Rene Alexender Holst, OIB 81536197754</item>
      <item>BC Invest d.o.o. za nekretnine, OIB 66645980077, Zagrebačka 87,42000 Varaždin</item>
      <item>Jelena Stankus-Tkalec,odvjetnica, OIB 91858660271, Trakošćanska 9A,42000 Varaždin</item>
      <item>e-Oglasna</item>
      <item>Financijska agencija, OIB 85821130368, Ulica grada Vukovara 70,10000 Zagreb</item>
      <item>Sudski registar Trgovačkog suda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F1C387-C754-418D-AC53-C6CCAC030F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1881</properties:Characters>
  <properties:Lines>77</properties:Lines>
  <properties:Paragraphs>26</properties:Paragraphs>
  <properties:TotalTime>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2018-07-06T08:47:00Z</cp:lastPrinted>
  <dcterms:modified xmlns:xsi="http://www.w3.org/2001/XMLSchema-instance" xsi:type="dcterms:W3CDTF">2018-07-06T08:47:00Z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St-155/2018-3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