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029fd" w14:paraId="db029fd" w:rsidRDefault="00881AA1" w:rsidP="005D7BF8" w:rsidR="00881AA1"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81AA1" w:rsidP="005D7BF8" w:rsidR="00881AA1" w:rsidRPr="00881AA1">
      <w:pPr>
        <w:pStyle w:val="Bezproreda"/>
        <w:jc w:val="both"/>
        <w:rPr>
          <w:rFonts w:hAnsi="Times New Roman" w:ascii="Times New Roman"/>
          <w:sz w:val="24"/>
        </w:rPr>
      </w:pPr>
      <w:r w:rsidRPr="00881AA1">
        <w:rPr>
          <w:rFonts w:eastAsia="MS Mincho" w:hAnsi="Times New Roman" w:ascii="Times New Roman"/>
          <w:sz w:val="24"/>
        </w:rPr>
        <w:t xml:space="preserve">   REPUBLIKA HRVATSKA</w:t>
      </w:r>
    </w:p>
    <w:p w:rsidRDefault="00881AA1" w:rsidP="005D7BF8" w:rsidR="00881AA1" w:rsidRPr="00881AA1">
      <w:pPr>
        <w:pStyle w:val="Bezproreda"/>
        <w:jc w:val="both"/>
        <w:rPr>
          <w:rFonts w:hAnsi="Times New Roman" w:ascii="Times New Roman"/>
          <w:sz w:val="24"/>
        </w:rPr>
      </w:pPr>
      <w:r w:rsidRPr="00881AA1">
        <w:rPr>
          <w:rFonts w:eastAsia="MS Mincho" w:hAnsi="Times New Roman" w:ascii="Times New Roman"/>
          <w:sz w:val="24"/>
        </w:rPr>
        <w:t>TRGOVAČKI SUD U RIJECI</w:t>
      </w:r>
    </w:p>
    <w:p w:rsidRDefault="00881AA1" w:rsidP="005D7BF8" w:rsidR="00881AA1" w:rsidRPr="00881AA1">
      <w:pPr>
        <w:pStyle w:val="Bezproreda"/>
        <w:jc w:val="both"/>
        <w:rPr>
          <w:rFonts w:eastAsia="MS Mincho" w:hAnsi="Times New Roman" w:ascii="Times New Roman"/>
          <w:sz w:val="24"/>
        </w:rPr>
      </w:pPr>
      <w:r w:rsidRPr="00881AA1">
        <w:rPr>
          <w:rFonts w:eastAsia="MS Mincho" w:hAnsi="Times New Roman" w:ascii="Times New Roman"/>
          <w:sz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386A6F" w:rsidRPr="00386A6F">
        <w:rPr>
          <w:rFonts w:hAnsi="Times New Roman" w:ascii="Times New Roman"/>
          <w:b/>
        </w:rPr>
        <w:t>CAMPETTO jednostavno društvo s ograničenom odgovornošću za ugostiteljstvo, Rijeka, Omladinska 8, OIB 79427822688</w:t>
      </w:r>
      <w:r w:rsidR="00CC2D6F" w:rsidRPr="00CC2D6F">
        <w:rPr>
          <w:rFonts w:hAnsi="Times New Roman" w:ascii="Times New Roman"/>
          <w:b/>
        </w:rPr>
        <w:t xml:space="preserve">, </w:t>
      </w:r>
      <w:r w:rsidR="00CC2D6F" w:rsidRPr="00CC2D6F">
        <w:rPr>
          <w:rFonts w:hAnsi="Times New Roman" w:ascii="Times New Roman"/>
        </w:rPr>
        <w:t xml:space="preserve">dana </w:t>
      </w:r>
      <w:r w:rsidR="00386A6F">
        <w:rPr>
          <w:rFonts w:hAnsi="Times New Roman" w:ascii="Times New Roman"/>
        </w:rPr>
        <w:t>22. kolovoza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386A6F" w:rsidRPr="00386A6F">
        <w:rPr>
          <w:rFonts w:hAnsi="Times New Roman" w:ascii="Times New Roman"/>
          <w:b/>
        </w:rPr>
        <w:t>CAMPETTO jednostavno društvo s ograničenom odgovornošću za ugostiteljstvo, Rijeka, Omladinska 8, OIB 79427822688</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386A6F">
        <w:rPr>
          <w:rFonts w:hAnsi="Times New Roman" w:ascii="Times New Roman"/>
          <w:b/>
        </w:rPr>
        <w:t xml:space="preserve">24.628,92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386A6F">
        <w:rPr>
          <w:rFonts w:hAnsi="Times New Roman" w:ascii="Times New Roman"/>
        </w:rPr>
        <w:t>dvadeset četiritisućešestotinadvadesetosamkunaidevedesetdvijelipe</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386A6F">
        <w:rPr>
          <w:rFonts w:hAnsi="Times New Roman" w:ascii="Times New Roman"/>
        </w:rPr>
        <w:t>1486</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386A6F" w:rsidRPr="00386A6F">
        <w:rPr>
          <w:rFonts w:hAnsi="Times New Roman" w:ascii="Times New Roman"/>
          <w:b/>
        </w:rPr>
        <w:t>CAMPETTO jednostavno društvo s ograničenom odgovornošću za ugostiteljstvo, Rijeka, Omladinska 8, OIB 79427822688</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 xml:space="preserve">Financijska agencija, Regionalni centar Rijeka podnijela je ovome sudu </w:t>
      </w:r>
      <w:r w:rsidR="00386A6F">
        <w:rPr>
          <w:rFonts w:hAnsi="Times New Roman" w:ascii="Times New Roman"/>
        </w:rPr>
        <w:t>21. listopada</w:t>
      </w:r>
      <w:r w:rsidR="00E72A4B">
        <w:rPr>
          <w:rFonts w:hAnsi="Times New Roman" w:ascii="Times New Roman"/>
        </w:rPr>
        <w:t xml:space="preserve"> </w:t>
      </w:r>
      <w:r w:rsidRPr="00492CB8">
        <w:rPr>
          <w:rFonts w:hAnsi="Times New Roman" w:ascii="Times New Roman"/>
        </w:rPr>
        <w:t xml:space="preserve">2016. godine prijedlog za otvaranje stečajnog postupka nad dužnikom </w:t>
      </w:r>
      <w:r w:rsidR="00386A6F" w:rsidRPr="00386A6F">
        <w:rPr>
          <w:rFonts w:hAnsi="Times New Roman" w:ascii="Times New Roman"/>
        </w:rPr>
        <w:t>CAMPETTO jednostavno društvo s ograničenom odgovornošću za ugostiteljstvo, Rijeka, Omladinska 8, OIB 79427822688</w:t>
      </w:r>
      <w:r w:rsidR="00E72A4B" w:rsidRPr="00E72A4B">
        <w:rPr>
          <w:rFonts w:hAnsi="Times New Roman" w:ascii="Times New Roman"/>
        </w:rPr>
        <w:t xml:space="preserve"> </w:t>
      </w:r>
      <w:r w:rsidRPr="00492CB8">
        <w:rPr>
          <w:rFonts w:hAnsi="Times New Roman" w:ascii="Times New Roman"/>
        </w:rPr>
        <w:t xml:space="preserve">(dalje: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386A6F">
        <w:rPr>
          <w:rFonts w:hAnsi="Times New Roman" w:ascii="Times New Roman"/>
        </w:rPr>
        <w:t>17. listopada 2016</w:t>
      </w:r>
      <w:r w:rsidRPr="00492CB8">
        <w:rPr>
          <w:rFonts w:hAnsi="Times New Roman" w:ascii="Times New Roman"/>
        </w:rPr>
        <w:t xml:space="preserve">. godine u Očevidniku redoslijeda osnova za plaćanje ima evidentirane neizvršene osnove za plaćanje u neprekinutom razdoblju od </w:t>
      </w:r>
      <w:r w:rsidR="00386A6F">
        <w:rPr>
          <w:rFonts w:hAnsi="Times New Roman" w:ascii="Times New Roman"/>
        </w:rPr>
        <w:t>120</w:t>
      </w:r>
      <w:r w:rsidRPr="00492CB8">
        <w:rPr>
          <w:rFonts w:hAnsi="Times New Roman" w:ascii="Times New Roman"/>
        </w:rPr>
        <w:t xml:space="preserve"> dana u ukupnom iznosu </w:t>
      </w:r>
      <w:r w:rsidR="00E72A4B">
        <w:rPr>
          <w:rFonts w:hAnsi="Times New Roman" w:ascii="Times New Roman"/>
        </w:rPr>
        <w:t xml:space="preserve">od </w:t>
      </w:r>
      <w:r w:rsidR="00386A6F">
        <w:rPr>
          <w:rFonts w:hAnsi="Times New Roman" w:ascii="Times New Roman"/>
        </w:rPr>
        <w:t>27.786,74</w:t>
      </w:r>
      <w:r w:rsidR="00E72A4B">
        <w:rPr>
          <w:rFonts w:hAnsi="Times New Roman" w:ascii="Times New Roman"/>
        </w:rPr>
        <w:t xml:space="preserve"> </w:t>
      </w:r>
      <w:r w:rsidRPr="00492CB8">
        <w:rPr>
          <w:rFonts w:hAnsi="Times New Roman" w:ascii="Times New Roman"/>
        </w:rPr>
        <w:t>kn u koji iznos je uračunata i kamata i naknada Financijske agencije za provedbe ovrhe</w:t>
      </w:r>
      <w:r w:rsidR="00E5550E">
        <w:rPr>
          <w:rFonts w:hAnsi="Times New Roman" w:ascii="Times New Roman"/>
        </w:rPr>
        <w:t xml:space="preserve"> i</w:t>
      </w:r>
      <w:r w:rsidRPr="00492CB8">
        <w:rPr>
          <w:rFonts w:hAnsi="Times New Roman" w:ascii="Times New Roman"/>
        </w:rPr>
        <w:t xml:space="preserve"> da dužnik ima </w:t>
      </w:r>
      <w:r w:rsidR="00386A6F">
        <w:rPr>
          <w:rFonts w:hAnsi="Times New Roman" w:ascii="Times New Roman"/>
        </w:rPr>
        <w:t>četiri</w:t>
      </w:r>
      <w:r w:rsidR="00E72A4B">
        <w:rPr>
          <w:rFonts w:hAnsi="Times New Roman" w:ascii="Times New Roman"/>
        </w:rPr>
        <w:t xml:space="preserve"> </w:t>
      </w:r>
      <w:r w:rsidR="00E5550E">
        <w:rPr>
          <w:rFonts w:hAnsi="Times New Roman" w:ascii="Times New Roman"/>
        </w:rPr>
        <w:t>zaposlenika</w:t>
      </w:r>
      <w:r w:rsidRPr="00492CB8">
        <w:rPr>
          <w:rFonts w:hAnsi="Times New Roman" w:ascii="Times New Roman"/>
        </w:rPr>
        <w:t>.</w:t>
      </w:r>
    </w:p>
    <w:p w:rsidRDefault="0020054E" w:rsidP="009A7EE6" w:rsidR="00E72A4B">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386A6F">
        <w:rPr>
          <w:rFonts w:hAnsi="Times New Roman" w:ascii="Times New Roman"/>
        </w:rPr>
        <w:t xml:space="preserve">1486/16-4 </w:t>
      </w:r>
      <w:r w:rsidR="008D15E6" w:rsidRPr="008D15E6">
        <w:rPr>
          <w:rFonts w:hAnsi="Times New Roman" w:ascii="Times New Roman"/>
        </w:rPr>
        <w:t xml:space="preserve">od </w:t>
      </w:r>
      <w:r w:rsidR="00386A6F">
        <w:rPr>
          <w:rFonts w:hAnsi="Times New Roman" w:ascii="Times New Roman"/>
        </w:rPr>
        <w:t>17. siječnja 2017</w:t>
      </w:r>
      <w:r w:rsidR="008D15E6" w:rsidRPr="008D15E6">
        <w:rPr>
          <w:rFonts w:hAnsi="Times New Roman" w:ascii="Times New Roman"/>
        </w:rPr>
        <w:t>. godine pokrenut je prethodni postupak</w:t>
      </w:r>
      <w:r w:rsidR="009A7EE6">
        <w:rPr>
          <w:rFonts w:hAnsi="Times New Roman" w:ascii="Times New Roman"/>
        </w:rPr>
        <w:t xml:space="preserve"> </w:t>
      </w:r>
      <w:r w:rsidR="00E72A4B">
        <w:rPr>
          <w:rFonts w:hAnsi="Times New Roman" w:ascii="Times New Roman"/>
        </w:rPr>
        <w:t xml:space="preserve">i naloženo osobi za zastupanje dužnika </w:t>
      </w:r>
      <w:r w:rsidR="00386A6F">
        <w:rPr>
          <w:rFonts w:hAnsi="Times New Roman" w:ascii="Times New Roman"/>
        </w:rPr>
        <w:t>Tončiju Smolčić iz Rijeke, Laginjina 6</w:t>
      </w:r>
      <w:r w:rsidR="00E72A4B" w:rsidRPr="00E72A4B">
        <w:rPr>
          <w:rFonts w:hAnsi="Times New Roman" w:ascii="Times New Roman"/>
        </w:rPr>
        <w:t xml:space="preserve">, u roku osam dana dostaviti sudu pisano izviješće o financijsko – gospodarskom stanju dužnika u kojem će, biti naznačeni podaci o imovini dužnika i to: </w:t>
      </w:r>
      <w:r w:rsidR="00E72A4B" w:rsidRPr="00E72A4B">
        <w:rPr>
          <w:rFonts w:hAnsi="Times New Roman" w:ascii="Times New Roman"/>
        </w:rPr>
        <w:lastRenderedPageBreak/>
        <w:t>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E72A4B">
        <w:rPr>
          <w:rFonts w:hAnsi="Times New Roman" w:ascii="Times New Roman"/>
        </w:rPr>
        <w:t>.</w:t>
      </w:r>
    </w:p>
    <w:p w:rsidRDefault="00E72A4B" w:rsidP="009A7EE6" w:rsidR="00386A6F">
      <w:pPr>
        <w:jc w:val="both"/>
        <w:rPr>
          <w:rFonts w:hAnsi="Times New Roman" w:ascii="Times New Roman"/>
        </w:rPr>
      </w:pPr>
      <w:r>
        <w:rPr>
          <w:rFonts w:hAnsi="Times New Roman" w:ascii="Times New Roman"/>
        </w:rPr>
        <w:tab/>
        <w:t xml:space="preserve">Zastupnik dužnika po zakonu je u prethodnom postupku </w:t>
      </w:r>
      <w:r w:rsidR="00386A6F">
        <w:rPr>
          <w:rFonts w:hAnsi="Times New Roman" w:ascii="Times New Roman"/>
        </w:rPr>
        <w:t>naveo da dužnik u vlasništvu ima imovinu knjigovod</w:t>
      </w:r>
      <w:r w:rsidR="008025C5">
        <w:rPr>
          <w:rFonts w:hAnsi="Times New Roman" w:ascii="Times New Roman"/>
        </w:rPr>
        <w:t>stvene vrijednosti 22.031,97 kn. D</w:t>
      </w:r>
      <w:r w:rsidR="00386A6F">
        <w:rPr>
          <w:rFonts w:hAnsi="Times New Roman" w:ascii="Times New Roman"/>
        </w:rPr>
        <w:t xml:space="preserve">užnik se bavio ugostiteljstvom, pripremom i posluživanjem pića u zakupljenom prostoru </w:t>
      </w:r>
      <w:r w:rsidR="008025C5">
        <w:rPr>
          <w:rFonts w:hAnsi="Times New Roman" w:ascii="Times New Roman"/>
        </w:rPr>
        <w:t xml:space="preserve">Grada Rijeke </w:t>
      </w:r>
      <w:r w:rsidR="00386A6F">
        <w:rPr>
          <w:rFonts w:hAnsi="Times New Roman" w:ascii="Times New Roman"/>
        </w:rPr>
        <w:t xml:space="preserve">na adresi u Rijeci, Omladinska 8. </w:t>
      </w:r>
    </w:p>
    <w:p w:rsidRDefault="00386A6F" w:rsidP="009A7EE6" w:rsidR="00386A6F">
      <w:pPr>
        <w:jc w:val="both"/>
        <w:rPr>
          <w:rFonts w:hAnsi="Times New Roman" w:ascii="Times New Roman"/>
        </w:rPr>
      </w:pPr>
      <w:r>
        <w:rPr>
          <w:rFonts w:hAnsi="Times New Roman" w:ascii="Times New Roman"/>
        </w:rPr>
        <w:tab/>
        <w:t xml:space="preserve">Tijekom prethodnog postupka zastupnik dužnika po zakonu pokušavao je otkloniti stečajni razlog nesposobnost za plaćanje namirenjem dužnikovih obveza od prodaje poljoprivrednog zemljišta na otoku Krku. </w:t>
      </w:r>
    </w:p>
    <w:p w:rsidRDefault="00386A6F" w:rsidP="009A7EE6" w:rsidR="00386A6F">
      <w:pPr>
        <w:jc w:val="both"/>
        <w:rPr>
          <w:rFonts w:hAnsi="Times New Roman" w:ascii="Times New Roman"/>
        </w:rPr>
      </w:pPr>
      <w:r>
        <w:rPr>
          <w:rFonts w:hAnsi="Times New Roman" w:ascii="Times New Roman"/>
        </w:rPr>
        <w:tab/>
        <w:t xml:space="preserve">Međutim, do završetka prethodnog postupka nije uspio otkloniti stečajni razlog nesposobnost za plaćanje. </w:t>
      </w:r>
    </w:p>
    <w:p w:rsidRDefault="00386A6F" w:rsidP="009A7EE6" w:rsidR="00E72A4B">
      <w:pPr>
        <w:jc w:val="both"/>
        <w:rPr>
          <w:rFonts w:hAnsi="Times New Roman" w:ascii="Times New Roman"/>
        </w:rPr>
      </w:pPr>
      <w:r>
        <w:rPr>
          <w:rFonts w:hAnsi="Times New Roman" w:ascii="Times New Roman"/>
        </w:rPr>
        <w:t xml:space="preserve"> </w:t>
      </w:r>
      <w:r w:rsidR="009A7EE6" w:rsidRPr="009A7EE6">
        <w:rPr>
          <w:rFonts w:hAnsi="Times New Roman" w:ascii="Times New Roman"/>
        </w:rPr>
        <w:tab/>
      </w:r>
      <w:r w:rsidR="00E72A4B">
        <w:rPr>
          <w:rFonts w:hAnsi="Times New Roman" w:ascii="Times New Roman"/>
        </w:rPr>
        <w:t xml:space="preserve">Do završetka prethodnog postupka kod dužnika je utvrđeno </w:t>
      </w:r>
      <w:r w:rsidR="009A7EE6" w:rsidRPr="009A7EE6">
        <w:rPr>
          <w:rFonts w:hAnsi="Times New Roman" w:ascii="Times New Roman"/>
        </w:rPr>
        <w:t>postojanje stečajnog razloga</w:t>
      </w:r>
      <w:r w:rsidR="00E72A4B">
        <w:rPr>
          <w:rFonts w:hAnsi="Times New Roman" w:ascii="Times New Roman"/>
        </w:rPr>
        <w:t>, a to je</w:t>
      </w:r>
      <w:r w:rsidR="009A7EE6" w:rsidRPr="009A7EE6">
        <w:rPr>
          <w:rFonts w:hAnsi="Times New Roman" w:ascii="Times New Roman"/>
        </w:rPr>
        <w:t xml:space="preserve"> nesposobnost za plaćanje iz čl.5. </w:t>
      </w:r>
      <w:r w:rsidR="009A7EE6">
        <w:rPr>
          <w:rFonts w:hAnsi="Times New Roman" w:ascii="Times New Roman"/>
        </w:rPr>
        <w:t>SZ-a</w:t>
      </w:r>
      <w:r w:rsidR="009A7EE6" w:rsidRPr="009A7EE6">
        <w:rPr>
          <w:rFonts w:hAnsi="Times New Roman" w:ascii="Times New Roman"/>
        </w:rPr>
        <w:t>.</w:t>
      </w:r>
    </w:p>
    <w:p w:rsidRDefault="009A7EE6" w:rsidP="009A7EE6" w:rsidR="009A7EE6">
      <w:pPr>
        <w:jc w:val="both"/>
        <w:rPr>
          <w:rFonts w:hAnsi="Times New Roman" w:ascii="Times New Roman"/>
        </w:rPr>
      </w:pPr>
      <w:r>
        <w:rPr>
          <w:rFonts w:hAnsi="Times New Roman" w:ascii="Times New Roman"/>
        </w:rPr>
        <w:tab/>
      </w:r>
      <w:r w:rsidRPr="009A7EE6">
        <w:rPr>
          <w:rFonts w:hAnsi="Times New Roman" w:ascii="Times New Roman"/>
        </w:rPr>
        <w:t xml:space="preserve">Naime, prema </w:t>
      </w:r>
      <w:r w:rsidR="00386A6F">
        <w:rPr>
          <w:rFonts w:hAnsi="Times New Roman" w:ascii="Times New Roman"/>
        </w:rPr>
        <w:t>podacima</w:t>
      </w:r>
      <w:r w:rsidRPr="009A7EE6">
        <w:rPr>
          <w:rFonts w:hAnsi="Times New Roman" w:ascii="Times New Roman"/>
        </w:rPr>
        <w:t xml:space="preserve"> FINE </w:t>
      </w:r>
      <w:r w:rsidR="00E72A4B">
        <w:rPr>
          <w:rFonts w:hAnsi="Times New Roman" w:ascii="Times New Roman"/>
        </w:rPr>
        <w:t xml:space="preserve">Rijeka dužnik na dan </w:t>
      </w:r>
      <w:r w:rsidR="00386A6F">
        <w:rPr>
          <w:rFonts w:hAnsi="Times New Roman" w:ascii="Times New Roman"/>
        </w:rPr>
        <w:t>26. svibnja</w:t>
      </w:r>
      <w:r w:rsidR="00E72A4B">
        <w:rPr>
          <w:rFonts w:hAnsi="Times New Roman" w:ascii="Times New Roman"/>
        </w:rPr>
        <w:t xml:space="preserve"> 2017. godine</w:t>
      </w:r>
      <w:r w:rsidRPr="009A7EE6">
        <w:rPr>
          <w:rFonts w:hAnsi="Times New Roman" w:ascii="Times New Roman"/>
        </w:rPr>
        <w:t xml:space="preserve"> u Očevidniku redoslijeda osnova za plaćanje ima evidentirane neizvršene osnove za plaćanje u neprekinutom razdoblju od </w:t>
      </w:r>
      <w:r w:rsidR="00386A6F">
        <w:rPr>
          <w:rFonts w:hAnsi="Times New Roman" w:ascii="Times New Roman"/>
        </w:rPr>
        <w:t>340</w:t>
      </w:r>
      <w:r w:rsidR="00E72A4B">
        <w:rPr>
          <w:rFonts w:hAnsi="Times New Roman" w:ascii="Times New Roman"/>
        </w:rPr>
        <w:t xml:space="preserve"> dana, u ukupnom iznosu </w:t>
      </w:r>
      <w:r w:rsidR="00386A6F">
        <w:rPr>
          <w:rFonts w:hAnsi="Times New Roman" w:ascii="Times New Roman"/>
        </w:rPr>
        <w:t>158.216,63</w:t>
      </w:r>
      <w:r w:rsidR="00E72A4B">
        <w:rPr>
          <w:rFonts w:hAnsi="Times New Roman" w:ascii="Times New Roman"/>
        </w:rPr>
        <w:t xml:space="preserve"> kn. </w:t>
      </w:r>
      <w:r w:rsidRPr="009A7EE6">
        <w:rPr>
          <w:rFonts w:hAnsi="Times New Roman" w:ascii="Times New Roman"/>
        </w:rPr>
        <w:t xml:space="preserve"> </w:t>
      </w:r>
    </w:p>
    <w:p w:rsidRDefault="009A7EE6" w:rsidP="00016CA4" w:rsidR="00386A6F">
      <w:pPr>
        <w:jc w:val="both"/>
        <w:rPr>
          <w:rFonts w:hAnsi="Times New Roman" w:ascii="Times New Roman"/>
        </w:rPr>
      </w:pPr>
      <w:r>
        <w:rPr>
          <w:rFonts w:hAnsi="Times New Roman" w:ascii="Times New Roman"/>
        </w:rPr>
        <w:tab/>
        <w:t xml:space="preserve">Obzirom na utvrđeno u prethodnom postupku i činjenicu da dužnik nema </w:t>
      </w:r>
      <w:r w:rsidR="00E72A4B">
        <w:rPr>
          <w:rFonts w:hAnsi="Times New Roman" w:ascii="Times New Roman"/>
        </w:rPr>
        <w:t xml:space="preserve">imovine koja bi bila dostatna za namirenje troškova otvorenog stečajnog postupka, </w:t>
      </w:r>
      <w:r w:rsidR="00302D74">
        <w:rPr>
          <w:rFonts w:hAnsi="Times New Roman" w:ascii="Times New Roman"/>
        </w:rPr>
        <w:t xml:space="preserve">sud je pozvao osobe koje imaju pravni interes za provedbom stečajnog postupka na uplatu predujma u visini </w:t>
      </w:r>
      <w:r w:rsidR="00386A6F">
        <w:rPr>
          <w:rFonts w:hAnsi="Times New Roman" w:ascii="Times New Roman"/>
        </w:rPr>
        <w:t>24</w:t>
      </w:r>
      <w:r w:rsidR="00386A6F" w:rsidRPr="00386A6F">
        <w:rPr>
          <w:rFonts w:hAnsi="Times New Roman" w:ascii="Times New Roman"/>
        </w:rPr>
        <w:t>.628,92</w:t>
      </w:r>
      <w:r w:rsidR="00386A6F" w:rsidRPr="00386A6F">
        <w:rPr>
          <w:rFonts w:hAnsi="Times New Roman" w:ascii="Times New Roman"/>
          <w:b/>
        </w:rPr>
        <w:t xml:space="preserve"> </w:t>
      </w:r>
      <w:r w:rsidR="00302D74">
        <w:rPr>
          <w:rFonts w:hAnsi="Times New Roman" w:ascii="Times New Roman"/>
        </w:rPr>
        <w:t>kn</w:t>
      </w:r>
      <w:r w:rsidR="007B053D">
        <w:rPr>
          <w:rFonts w:hAnsi="Times New Roman" w:ascii="Times New Roman"/>
        </w:rPr>
        <w:t>, b</w:t>
      </w:r>
      <w:r w:rsidR="00386A6F">
        <w:rPr>
          <w:rFonts w:hAnsi="Times New Roman" w:ascii="Times New Roman"/>
        </w:rPr>
        <w:t xml:space="preserve">udući je banka dužnika na dan 17. listopada 2016. godine zaplijenila novčana sredstva s žiroračuna dužnika u iznosu 3.371,08 kn. </w:t>
      </w:r>
    </w:p>
    <w:p w:rsidRDefault="00302D74" w:rsidP="000005F4" w:rsidR="00302D74">
      <w:pPr>
        <w:jc w:val="both"/>
        <w:rPr>
          <w:rFonts w:hAnsi="Times New Roman" w:ascii="Times New Roman"/>
        </w:rPr>
      </w:pPr>
      <w:r w:rsidRPr="00302D74">
        <w:rPr>
          <w:rFonts w:hAnsi="Times New Roman" w:ascii="Times New Roman"/>
        </w:rPr>
        <w:tab/>
        <w:t xml:space="preserve">Strukturu troškova čine: troškovi računovodstva u iznosu od 10.000,00 kn, izrada pečata i bankarske usluge </w:t>
      </w:r>
      <w:r>
        <w:rPr>
          <w:rFonts w:hAnsi="Times New Roman" w:ascii="Times New Roman"/>
        </w:rPr>
        <w:t>500</w:t>
      </w:r>
      <w:r w:rsidRPr="00302D74">
        <w:rPr>
          <w:rFonts w:hAnsi="Times New Roman" w:ascii="Times New Roman"/>
        </w:rPr>
        <w:t xml:space="preserve">,00 kn, ostali stvarni troškovi stečajnog postupka u iznosu od </w:t>
      </w:r>
      <w:r>
        <w:rPr>
          <w:rFonts w:hAnsi="Times New Roman" w:ascii="Times New Roman"/>
        </w:rPr>
        <w:t>4.500</w:t>
      </w:r>
      <w:r w:rsidRPr="00302D74">
        <w:rPr>
          <w:rFonts w:hAnsi="Times New Roman" w:ascii="Times New Roman"/>
        </w:rPr>
        <w:t>,00 kn, nagrada stečajnom upravitelju u bruto iznosu u iznosu od 10.000,00 kn i osiguranje stečajnog upravitelja od odgovornosti u iznosu od 3.000,00 kn.</w:t>
      </w:r>
    </w:p>
    <w:p w:rsidRDefault="00302D74" w:rsidP="000005F4"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7B053D">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5887"/>
        <w:tblLayout w:type="fixed"/>
        <w:tblCellMar>
          <w:left w:type="dxa" w:w="0"/>
          <w:right w:type="dxa" w:w="0"/>
        </w:tblCellMar>
        <w:tblLook w:val="0000" w:noVBand="0" w:noHBand="0" w:lastColumn="0" w:firstColumn="0" w:lastRow="0" w:firstRow="0"/>
      </w:tblPr>
      <w:tblGrid>
        <w:gridCol w:w="5887"/>
      </w:tblGrid>
      <w:tr w:rsidTr="00386A6F" w:rsidR="000E25EC" w:rsidRPr="00386A6F">
        <w:trPr>
          <w:trHeight w:val="98"/>
        </w:trPr>
        <w:tc>
          <w:tcPr>
            <w:tcW w:type="dxa" w:w="5887"/>
            <w:shd w:fill="auto" w:color="auto" w:val="clear"/>
            <w:vAlign w:val="center"/>
          </w:tcPr>
          <w:p w:rsidRDefault="00386A6F" w:rsidP="00386A6F" w:rsidR="000E25EC" w:rsidRPr="00386A6F">
            <w:pPr>
              <w:pStyle w:val="Bezproreda"/>
              <w:jc w:val="center"/>
              <w:rPr>
                <w:rFonts w:hAnsi="Times New Roman" w:ascii="Times New Roman"/>
                <w:sz w:val="24"/>
              </w:rPr>
            </w:pPr>
            <w:r>
              <w:rPr>
                <w:rFonts w:hAnsi="Times New Roman" w:ascii="Times New Roman"/>
                <w:sz w:val="24"/>
              </w:rPr>
              <w:t xml:space="preserve">                                       </w:t>
            </w:r>
            <w:r w:rsidR="00253FBA" w:rsidRPr="00386A6F">
              <w:rPr>
                <w:rFonts w:hAnsi="Times New Roman" w:ascii="Times New Roman"/>
                <w:sz w:val="24"/>
              </w:rPr>
              <w:t xml:space="preserve">U Rijeci, </w:t>
            </w:r>
            <w:r w:rsidRPr="00386A6F">
              <w:rPr>
                <w:rFonts w:hAnsi="Times New Roman" w:ascii="Times New Roman"/>
                <w:sz w:val="24"/>
              </w:rPr>
              <w:t>22. kolovoza</w:t>
            </w:r>
            <w:r w:rsidR="0040172E" w:rsidRPr="00386A6F">
              <w:rPr>
                <w:rFonts w:hAnsi="Times New Roman" w:ascii="Times New Roman"/>
                <w:sz w:val="24"/>
              </w:rPr>
              <w:t xml:space="preserve"> 2017</w:t>
            </w:r>
            <w:r w:rsidR="00253FBA" w:rsidRPr="00386A6F">
              <w:rPr>
                <w:rFonts w:hAnsi="Times New Roman" w:ascii="Times New Roman"/>
                <w:sz w:val="24"/>
              </w:rPr>
              <w:t xml:space="preserve">. </w:t>
            </w:r>
            <w:r w:rsidR="00EE5FB1" w:rsidRPr="00386A6F">
              <w:rPr>
                <w:rFonts w:hAnsi="Times New Roman" w:ascii="Times New Roman"/>
                <w:sz w:val="24"/>
              </w:rPr>
              <w:t>g</w:t>
            </w:r>
            <w:r w:rsidR="00253FBA" w:rsidRPr="00386A6F">
              <w:rPr>
                <w:rFonts w:hAnsi="Times New Roman" w:ascii="Times New Roman"/>
                <w:sz w:val="24"/>
              </w:rPr>
              <w:t>odine</w:t>
            </w:r>
          </w:p>
          <w:p w:rsidRDefault="006501BF" w:rsidP="00386A6F" w:rsidR="006501BF" w:rsidRPr="00386A6F">
            <w:pPr>
              <w:pStyle w:val="Bezproreda"/>
              <w:jc w:val="both"/>
              <w:rPr>
                <w:rFonts w:hAnsi="Times New Roman" w:ascii="Times New Roman"/>
                <w:sz w:val="24"/>
              </w:rPr>
            </w:pPr>
          </w:p>
        </w:tc>
      </w:tr>
    </w:tbl>
    <w:p w:rsidRDefault="00C1379E" w:rsidP="00386A6F" w:rsidR="00C1379E" w:rsidRPr="00386A6F">
      <w:pPr>
        <w:pStyle w:val="Bezproreda"/>
        <w:jc w:val="both"/>
        <w:rPr>
          <w:rFonts w:hAnsi="Times New Roman" w:ascii="Times New Roman"/>
          <w:sz w:val="24"/>
        </w:rPr>
      </w:pPr>
      <w:r w:rsidRPr="00386A6F">
        <w:rPr>
          <w:rFonts w:hAnsi="Times New Roman" w:ascii="Times New Roman"/>
          <w:sz w:val="24"/>
        </w:rPr>
        <w:t xml:space="preserve">              </w:t>
      </w:r>
      <w:r w:rsidRPr="00386A6F">
        <w:rPr>
          <w:rFonts w:hAnsi="Times New Roman" w:ascii="Times New Roman"/>
          <w:sz w:val="24"/>
        </w:rPr>
        <w:tab/>
      </w:r>
      <w:r w:rsidRPr="00386A6F">
        <w:rPr>
          <w:rFonts w:hAnsi="Times New Roman" w:ascii="Times New Roman"/>
          <w:sz w:val="24"/>
        </w:rPr>
        <w:tab/>
      </w:r>
      <w:r w:rsidRPr="00386A6F">
        <w:rPr>
          <w:rFonts w:hAnsi="Times New Roman" w:ascii="Times New Roman"/>
          <w:sz w:val="24"/>
        </w:rPr>
        <w:tab/>
      </w:r>
      <w:r w:rsidRPr="00386A6F">
        <w:rPr>
          <w:rFonts w:hAnsi="Times New Roman" w:ascii="Times New Roman"/>
          <w:sz w:val="24"/>
        </w:rPr>
        <w:tab/>
      </w:r>
      <w:r w:rsidRPr="00386A6F">
        <w:rPr>
          <w:rFonts w:hAnsi="Times New Roman" w:ascii="Times New Roman"/>
          <w:sz w:val="24"/>
        </w:rPr>
        <w:tab/>
      </w:r>
      <w:r w:rsidRPr="00386A6F">
        <w:rPr>
          <w:rFonts w:hAnsi="Times New Roman" w:ascii="Times New Roman"/>
          <w:sz w:val="24"/>
        </w:rPr>
        <w:tab/>
        <w:t xml:space="preserve">       </w:t>
      </w:r>
      <w:r w:rsidR="003A7C17" w:rsidRPr="00386A6F">
        <w:rPr>
          <w:rFonts w:hAnsi="Times New Roman" w:ascii="Times New Roman"/>
          <w:sz w:val="24"/>
        </w:rPr>
        <w:t xml:space="preserve">  </w:t>
      </w:r>
      <w:r w:rsidR="007E5AB9" w:rsidRPr="00386A6F">
        <w:rPr>
          <w:rFonts w:hAnsi="Times New Roman" w:ascii="Times New Roman"/>
          <w:sz w:val="24"/>
        </w:rPr>
        <w:t xml:space="preserve">               </w:t>
      </w:r>
      <w:r w:rsidR="00E755B2" w:rsidRPr="00386A6F">
        <w:rPr>
          <w:rFonts w:hAnsi="Times New Roman" w:ascii="Times New Roman"/>
          <w:sz w:val="24"/>
        </w:rPr>
        <w:t xml:space="preserve">             Sudac</w:t>
      </w:r>
      <w:r w:rsidRPr="00386A6F">
        <w:rPr>
          <w:rFonts w:hAnsi="Times New Roman" w:ascii="Times New Roman"/>
          <w:sz w:val="24"/>
        </w:rPr>
        <w:tab/>
      </w:r>
    </w:p>
    <w:p w:rsidRDefault="00BF51EC" w:rsidP="00386A6F" w:rsidR="0008760C" w:rsidRPr="00386A6F">
      <w:pPr>
        <w:pStyle w:val="Bezproreda"/>
        <w:jc w:val="both"/>
        <w:rPr>
          <w:rFonts w:hAnsi="Times New Roman" w:ascii="Times New Roman"/>
          <w:sz w:val="24"/>
        </w:rPr>
      </w:pPr>
      <w:r w:rsidRPr="00386A6F">
        <w:rPr>
          <w:rFonts w:hAnsi="Times New Roman" w:ascii="Times New Roman"/>
          <w:sz w:val="24"/>
        </w:rPr>
        <w:tab/>
      </w:r>
      <w:r w:rsidRPr="00386A6F">
        <w:rPr>
          <w:rFonts w:hAnsi="Times New Roman" w:ascii="Times New Roman"/>
          <w:sz w:val="24"/>
        </w:rPr>
        <w:tab/>
        <w:t xml:space="preserve">            </w:t>
      </w:r>
      <w:r w:rsidRPr="00386A6F">
        <w:rPr>
          <w:rFonts w:hAnsi="Times New Roman" w:ascii="Times New Roman"/>
          <w:sz w:val="24"/>
        </w:rPr>
        <w:tab/>
      </w:r>
      <w:r w:rsidR="00C1379E" w:rsidRPr="00386A6F">
        <w:rPr>
          <w:rFonts w:hAnsi="Times New Roman" w:ascii="Times New Roman"/>
          <w:sz w:val="24"/>
        </w:rPr>
        <w:t xml:space="preserve">     </w:t>
      </w:r>
      <w:r w:rsidR="007E5AB9" w:rsidRPr="00386A6F">
        <w:rPr>
          <w:rFonts w:hAnsi="Times New Roman" w:ascii="Times New Roman"/>
          <w:sz w:val="24"/>
        </w:rPr>
        <w:t xml:space="preserve">  </w:t>
      </w:r>
      <w:r w:rsidR="00386A6F">
        <w:rPr>
          <w:rFonts w:hAnsi="Times New Roman" w:ascii="Times New Roman"/>
          <w:sz w:val="24"/>
        </w:rPr>
        <w:tab/>
      </w:r>
      <w:r w:rsidR="00386A6F">
        <w:rPr>
          <w:rFonts w:hAnsi="Times New Roman" w:ascii="Times New Roman"/>
          <w:sz w:val="24"/>
        </w:rPr>
        <w:tab/>
      </w:r>
      <w:r w:rsidR="00386A6F">
        <w:rPr>
          <w:rFonts w:hAnsi="Times New Roman" w:ascii="Times New Roman"/>
          <w:sz w:val="24"/>
        </w:rPr>
        <w:tab/>
      </w:r>
      <w:r w:rsidR="00386A6F">
        <w:rPr>
          <w:rFonts w:hAnsi="Times New Roman" w:ascii="Times New Roman"/>
          <w:sz w:val="24"/>
        </w:rPr>
        <w:tab/>
      </w:r>
      <w:r w:rsidR="00386A6F">
        <w:rPr>
          <w:rFonts w:hAnsi="Times New Roman" w:ascii="Times New Roman"/>
          <w:sz w:val="24"/>
        </w:rPr>
        <w:tab/>
      </w:r>
      <w:r w:rsidR="00C1379E" w:rsidRPr="00386A6F">
        <w:rPr>
          <w:rFonts w:hAnsi="Times New Roman" w:ascii="Times New Roman"/>
          <w:sz w:val="24"/>
        </w:rPr>
        <w:t>Daniela Korlević</w:t>
      </w:r>
      <w:r w:rsidR="006D4DF9" w:rsidRPr="00386A6F">
        <w:rPr>
          <w:rFonts w:hAnsi="Times New Roman" w:ascii="Times New Roman"/>
          <w:sz w:val="24"/>
        </w:rPr>
        <w:t xml:space="preserve"> </w:t>
      </w:r>
      <w:r w:rsidR="0008760C" w:rsidRPr="00386A6F">
        <w:rPr>
          <w:rFonts w:hAnsi="Times New Roman" w:ascii="Times New Roman"/>
          <w:sz w:val="24"/>
        </w:rPr>
        <w:t xml:space="preserve"> </w:t>
      </w:r>
    </w:p>
    <w:p w:rsidRDefault="0004002A" w:rsidP="00C0124F" w:rsidR="00C0124F" w:rsidRPr="00253FBA">
      <w:pPr>
        <w:rPr>
          <w:rFonts w:hAnsi="Times New Roman" w:ascii="Times New Roman"/>
          <w:b/>
        </w:rPr>
      </w:pPr>
      <w:r>
        <w:rPr>
          <w:rFonts w:hAnsi="Times New Roman" w:ascii="Times New Roman"/>
          <w:b/>
        </w:rPr>
        <w:lastRenderedPageBreak/>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386A6F">
        <w:rPr>
          <w:rFonts w:hAnsi="Times New Roman" w:ascii="Times New Roman"/>
          <w:sz w:val="20"/>
          <w:szCs w:val="20"/>
        </w:rPr>
        <w:t>22.8.</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881AA1">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386A6F">
      <w:rPr>
        <w:rFonts w:hAnsi="Times New Roman" w:ascii="Times New Roman"/>
        <w:b/>
      </w:rPr>
      <w:t>1486</w:t>
    </w:r>
    <w:r w:rsidR="00B370BC">
      <w:rPr>
        <w:rFonts w:hAnsi="Times New Roman" w:ascii="Times New Roman"/>
        <w:b/>
      </w:rPr>
      <w:t>/16-</w:t>
    </w:r>
    <w:r w:rsidR="00386A6F">
      <w:rPr>
        <w:rFonts w:hAnsi="Times New Roman" w:ascii="Times New Roman"/>
        <w:b/>
      </w:rPr>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6EB8"/>
    <w:rsid w:val="00366779"/>
    <w:rsid w:val="00380BCC"/>
    <w:rsid w:val="00386A6F"/>
    <w:rsid w:val="00387E71"/>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629"/>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0B68"/>
    <w:rsid w:val="007A23CD"/>
    <w:rsid w:val="007B053D"/>
    <w:rsid w:val="007B0FDC"/>
    <w:rsid w:val="007D4BF6"/>
    <w:rsid w:val="007D764A"/>
    <w:rsid w:val="007E0C1B"/>
    <w:rsid w:val="007E1313"/>
    <w:rsid w:val="007E5AB9"/>
    <w:rsid w:val="007F57A8"/>
    <w:rsid w:val="008025C5"/>
    <w:rsid w:val="008209E5"/>
    <w:rsid w:val="00824CDD"/>
    <w:rsid w:val="00825790"/>
    <w:rsid w:val="00825C11"/>
    <w:rsid w:val="008272FA"/>
    <w:rsid w:val="00836928"/>
    <w:rsid w:val="00843182"/>
    <w:rsid w:val="00855C3C"/>
    <w:rsid w:val="0085747B"/>
    <w:rsid w:val="00871630"/>
    <w:rsid w:val="00881AA1"/>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8629D"/>
    <w:rsid w:val="00B86348"/>
    <w:rsid w:val="00BA39C8"/>
    <w:rsid w:val="00BA3C6A"/>
    <w:rsid w:val="00BA3DB8"/>
    <w:rsid w:val="00BA733B"/>
    <w:rsid w:val="00BB50FC"/>
    <w:rsid w:val="00BC4BCF"/>
    <w:rsid w:val="00BD2688"/>
    <w:rsid w:val="00BE621D"/>
    <w:rsid w:val="00BF15AC"/>
    <w:rsid w:val="00BF51EC"/>
    <w:rsid w:val="00C0124F"/>
    <w:rsid w:val="00C024B8"/>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2A4B"/>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881AA1"/>
    <w:rPr>
      <w:color w:val="808080"/>
      <w:bdr w:space="0" w:sz="0" w:color="auto" w:val="none"/>
      <w:shd w:fill="auto" w:color="auto" w:val="clear"/>
    </w:rPr>
  </w:style>
  <w:style w:customStyle="true" w:styleId="eSPISCCParagraphDefaultFont" w:type="character">
    <w:name w:val="eSPIS_CC_Paragraph Default Font"/>
    <w:basedOn w:val="Zadanifontodlomka"/>
    <w:rsid w:val="00881A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1AA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81A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1A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881AA1"/>
    <w:rPr>
      <w:color w:val="808080"/>
      <w:bdr w:color="auto" w:space="0" w:sz="0" w:val="none"/>
      <w:shd w:color="auto" w:fill="auto" w:val="clear"/>
    </w:rPr>
  </w:style>
  <w:style w:customStyle="1" w:styleId="eSPISCCParagraphDefaultFont" w:type="character">
    <w:name w:val="eSPIS_CC_Paragraph Default Font"/>
    <w:basedOn w:val="Zadanifontodlomka"/>
    <w:rsid w:val="00881A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1AA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81A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1A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1486</izvorni_sadrzaj>
    <derivirana_varijabla naziv="DomainObject.Predmet.Broj_1">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St-1486/2016</izvorni_sadrzaj>
    <derivirana_varijabla naziv="DomainObject.Predmet.OznakaBroj_1">St-1486/2016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CAMPETTO j.d.o.o.</izvorni_sadrzaj>
    <derivirana_varijabla naziv="DomainObject.Predmet.ProtustrankaFormated_1">  CAMPETTO j.d.o.o.</derivirana_varijabla>
  </DomainObject.Predmet.ProtustrankaFormated>
  <DomainObject.Predmet.ProtustrankaFormatedOIB>
    <izvorni_sadrzaj>  CAMPETTO j.d.o.o., OIB 79427822688</izvorni_sadrzaj>
    <derivirana_varijabla naziv="DomainObject.Predmet.ProtustrankaFormatedOIB_1">  CAMPETTO j.d.o.o., OIB 79427822688</derivirana_varijabla>
  </DomainObject.Predmet.ProtustrankaFormatedOIB>
  <DomainObject.Predmet.ProtustrankaFormatedWithAdress>
    <izvorni_sadrzaj> CAMPETTO j.d.o.o., Omladinska 8, 51000 Rijeka</izvorni_sadrzaj>
    <derivirana_varijabla naziv="DomainObject.Predmet.ProtustrankaFormatedWithAdress_1"> CAMPETTO j.d.o.o., Omladinska 8, 51000 Rijeka</derivirana_varijabla>
  </DomainObject.Predmet.ProtustrankaFormatedWithAdress>
  <DomainObject.Predmet.ProtustrankaFormatedWithAdressOIB>
    <izvorni_sadrzaj> CAMPETTO j.d.o.o., OIB 79427822688, Omladinska 8, 51000 Rijeka</izvorni_sadrzaj>
    <derivirana_varijabla naziv="DomainObject.Predmet.ProtustrankaFormatedWithAdressOIB_1"> CAMPETTO j.d.o.o., OIB 79427822688, Omladinska 8, 51000 Rijeka</derivirana_varijabla>
  </DomainObject.Predmet.ProtustrankaFormatedWithAdressOIB>
  <DomainObject.Predmet.ProtustrankaWithAdress>
    <izvorni_sadrzaj>CAMPETTO j.d.o.o. Omladinska 8, 51000 Rijeka</izvorni_sadrzaj>
    <derivirana_varijabla naziv="DomainObject.Predmet.ProtustrankaWithAdress_1">CAMPETTO j.d.o.o. Omladinska 8, 51000 Rijeka</derivirana_varijabla>
  </DomainObject.Predmet.ProtustrankaWithAdress>
  <DomainObject.Predmet.ProtustrankaWithAdressOIB>
    <izvorni_sadrzaj>CAMPETTO j.d.o.o., OIB 79427822688, Omladinska 8, 51000 Rijeka</izvorni_sadrzaj>
    <derivirana_varijabla naziv="DomainObject.Predmet.ProtustrankaWithAdressOIB_1">CAMPETTO j.d.o.o., OIB 79427822688, Omladinska 8, 51000 Rijeka</derivirana_varijabla>
  </DomainObject.Predmet.ProtustrankaWithAdressOIB>
  <DomainObject.Predmet.ProtustrankaNazivFormated>
    <izvorni_sadrzaj>CAMPETTO j.d.o.o.</izvorni_sadrzaj>
    <derivirana_varijabla naziv="DomainObject.Predmet.ProtustrankaNazivFormated_1">CAMPETTO j.d.o.o.</derivirana_varijabla>
  </DomainObject.Predmet.ProtustrankaNazivFormated>
  <DomainObject.Predmet.ProtustrankaNazivFormatedOIB>
    <izvorni_sadrzaj>CAMPETTO j.d.o.o., OIB 79427822688</izvorni_sadrzaj>
    <derivirana_varijabla naziv="DomainObject.Predmet.ProtustrankaNazivFormatedOIB_1">CAMPETTO j.d.o.o., OIB 79427822688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CAMPETTO j.d.o.o.</item>
    </izvorni_sadrzaj>
    <derivirana_varijabla naziv="DomainObject.Predmet.ProtuStrankaListFormated_1">
      <item>CAMPETTO j.d.o.o.</item>
    </derivirana_varijabla>
  </DomainObject.Predmet.ProtuStrankaListFormated>
  <DomainObject.Predmet.ProtuStrankaListFormatedOIB>
    <izvorni_sadrzaj>
      <item>CAMPETTO j.d.o.o., OIB 79427822688</item>
    </izvorni_sadrzaj>
    <derivirana_varijabla naziv="DomainObject.Predmet.ProtuStrankaListFormatedOIB_1">
      <item>CAMPETTO j.d.o.o., OIB 79427822688</item>
    </derivirana_varijabla>
  </DomainObject.Predmet.ProtuStrankaListFormatedOIB>
  <DomainObject.Predmet.ProtuStrankaListFormatedWithAdress>
    <izvorni_sadrzaj>
      <item>CAMPETTO j.d.o.o., Omladinska 8, 51000 Rijeka</item>
    </izvorni_sadrzaj>
    <derivirana_varijabla naziv="DomainObject.Predmet.ProtuStrankaListFormatedWithAdress_1">
      <item>CAMPETTO j.d.o.o., Omladinska 8, 51000 Rijeka</item>
    </derivirana_varijabla>
  </DomainObject.Predmet.ProtuStrankaListFormatedWithAdress>
  <DomainObject.Predmet.ProtuStrankaListFormatedWithAdressOIB>
    <izvorni_sadrzaj>
      <item>CAMPETTO j.d.o.o., OIB 79427822688, Omladinska 8, 51000 Rijeka</item>
    </izvorni_sadrzaj>
    <derivirana_varijabla naziv="DomainObject.Predmet.ProtuStrankaListFormatedWithAdressOIB_1">
      <item>CAMPETTO j.d.o.o., OIB 79427822688, Omladinska 8, 51000 Rijeka</item>
    </derivirana_varijabla>
  </DomainObject.Predmet.ProtuStrankaListFormatedWithAdressOIB>
  <DomainObject.Predmet.ProtuStrankaListNazivFormated>
    <izvorni_sadrzaj>
      <item>CAMPETTO j.d.o.o.</item>
    </izvorni_sadrzaj>
    <derivirana_varijabla naziv="DomainObject.Predmet.ProtuStrankaListNazivFormated_1">
      <item>CAMPETTO j.d.o.o.</item>
    </derivirana_varijabla>
  </DomainObject.Predmet.ProtuStrankaListNazivFormated>
  <DomainObject.Predmet.ProtuStrankaListNazivFormatedOIB>
    <izvorni_sadrzaj>
      <item>CAMPETTO j.d.o.o., OIB 79427822688</item>
    </izvorni_sadrzaj>
    <derivirana_varijabla naziv="DomainObject.Predmet.ProtuStrankaListNazivFormatedOIB_1">
      <item>CAMPETTO j.d.o.o., OIB 79427822688</item>
    </derivirana_varijabla>
  </DomainObject.Predmet.ProtuStrankaListNazivFormatedOIB>
  <DomainObject.Predmet.OstaliListFormated>
    <izvorni_sadrzaj>
      <item>Tonči Smolčić</item>
    </izvorni_sadrzaj>
    <derivirana_varijabla naziv="DomainObject.Predmet.OstaliListFormated_1">
      <item>Tonči Smolčić</item>
    </derivirana_varijabla>
  </DomainObject.Predmet.OstaliListFormated>
  <DomainObject.Predmet.OstaliListFormatedOIB>
    <izvorni_sadrzaj>
      <item>Tonči Smolčić, OIB 71638098265</item>
    </izvorni_sadrzaj>
    <derivirana_varijabla naziv="DomainObject.Predmet.OstaliListFormatedOIB_1">
      <item>Tonči Smolčić, OIB 71638098265</item>
    </derivirana_varijabla>
  </DomainObject.Predmet.OstaliListFormatedOIB>
  <DomainObject.Predmet.OstaliListFormatedWithAdress>
    <izvorni_sadrzaj>
      <item>Tonči Smolčić, Laginjina 16, 51000 Rijeka</item>
    </izvorni_sadrzaj>
    <derivirana_varijabla naziv="DomainObject.Predmet.OstaliListFormatedWithAdress_1">
      <item>Tonči Smolčić, Laginjina 16, 51000 Rijeka</item>
    </derivirana_varijabla>
  </DomainObject.Predmet.OstaliListFormatedWithAdress>
  <DomainObject.Predmet.OstaliListFormatedWithAdressOIB>
    <izvorni_sadrzaj>
      <item>Tonči Smolčić, OIB 71638098265, Laginjina 16, 51000 Rijeka</item>
    </izvorni_sadrzaj>
    <derivirana_varijabla naziv="DomainObject.Predmet.OstaliListFormatedWithAdressOIB_1">
      <item>Tonči Smolčić, OIB 71638098265, Laginjina 16, 51000 Rijeka</item>
    </derivirana_varijabla>
  </DomainObject.Predmet.OstaliListFormatedWithAdressOIB>
  <DomainObject.Predmet.OstaliListNazivFormated>
    <izvorni_sadrzaj>
      <item>Tonči Smolčić</item>
    </izvorni_sadrzaj>
    <derivirana_varijabla naziv="DomainObject.Predmet.OstaliListNazivFormated_1">
      <item>Tonči Smolčić</item>
    </derivirana_varijabla>
  </DomainObject.Predmet.OstaliListNazivFormated>
  <DomainObject.Predmet.OstaliListNazivFormatedOIB>
    <izvorni_sadrzaj>
      <item>Tonči Smolčić, OIB 71638098265</item>
    </izvorni_sadrzaj>
    <derivirana_varijabla naziv="DomainObject.Predmet.OstaliListNazivFormatedOIB_1">
      <item>Tonči Smolčić, OIB 71638098265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CAMPETTO j.d.o.o.</izvorni_sadrzaj>
    <derivirana_varijabla naziv="DomainObject.Predmet.ProtustrankaIDrugi_1">CAMPETTO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CAMPETTO j.d.o.o., OIB 79427822688, Omladinska 8, 51000 Rijeka</izvorni_sadrzaj>
    <derivirana_varijabla naziv="DomainObject.Predmet.ProtustrankaIDrugiAdressOIB_1">CAMPETTO j.d.o.o., OIB 79427822688, Omladinska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CAMPETTO j.d.o.o.</item>
      <item>Tonči Smolčić</item>
    </izvorni_sadrzaj>
    <derivirana_varijabla naziv="DomainObject.Predmet.SudioniciListNaziv_1">
      <item>FINA  Rijeka</item>
      <item>CAMPETTO j.d.o.o.</item>
      <item>Tonči Smolčić</item>
    </derivirana_varijabla>
  </DomainObject.Predmet.SudioniciListNaziv>
  <DomainObject.Predmet.SudioniciListAdressOIB>
    <izvorni_sadrzaj>
      <item>FINA  Rijeka, OIB 85821130368, Frana Kurelca 8,51000 Rijeka</item>
      <item>CAMPETTO j.d.o.o., OIB 79427822688, Omladinska 8,51000 Rijeka</item>
      <item>Tonči Smolčić, OIB 71638098265, Laginjina 16,51000 Rijeka</item>
    </izvorni_sadrzaj>
    <derivirana_varijabla naziv="DomainObject.Predmet.SudioniciListAdressOIB_1">
      <item>FINA  Rijeka, OIB 85821130368, Frana Kurelca 8,51000 Rijeka</item>
      <item>CAMPETTO j.d.o.o., OIB 79427822688, Omladinska 8,51000 Rijeka</item>
      <item>Tonči Smolčić, OIB 71638098265, Laginjina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79427822688</item>
      <item>, OIB 71638098265</item>
    </izvorni_sadrzaj>
    <derivirana_varijabla naziv="DomainObject.Predmet.SudioniciListNazivOIB_1">
      <item>, OIB 85821130368</item>
      <item>, OIB 79427822688</item>
      <item>, OIB 71638098265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931186-6EA2-4FEE-8360-7827C1C12A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882</properties:Words>
  <properties:Characters>5003</properties:Characters>
  <properties:Lines>105</properties:Lines>
  <properties:Paragraphs>35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2017-08-22T08:00:00Z</dcterms:created>
  <dc:creator>dcmelik</dc:creator>
  <cp:lastModifiedBy>Jasna Radulović</cp:lastModifiedBy>
  <cp:lastPrinted>2017-08-22T08:04:00Z</cp:lastPrinted>
  <dcterms:modified xmlns:xsi="http://www.w3.org/2001/XMLSchema-instance" xsi:type="dcterms:W3CDTF">2017-08-22T08:05:00Z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