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b2ca" w14:paraId="442b2ca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3D6FB7">
        <w:rPr>
          <w:sz w:val="22"/>
          <w:szCs w:val="22"/>
        </w:rPr>
        <w:t>2</w:t>
      </w:r>
      <w:r w:rsidR="005F38B6">
        <w:rPr>
          <w:sz w:val="22"/>
          <w:szCs w:val="22"/>
        </w:rPr>
        <w:t>599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FF3E81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5304B0">
        <w:t>dužnikom</w:t>
      </w:r>
      <w:r w:rsidR="00911078" w:rsidRPr="005304B0">
        <w:t xml:space="preserve"> </w:t>
      </w:r>
      <w:r w:rsidR="005F38B6" w:rsidRPr="005304B0">
        <w:t>L.M.D. PROM d.o.o., Gacka 20, Zagreb, MBS: 080417306, OIB: 06421168971</w:t>
      </w:r>
      <w:r w:rsidR="005F38B6">
        <w:rPr>
          <w:b/>
        </w:rPr>
        <w:t>,</w:t>
      </w:r>
      <w:r w:rsidR="00E034AE">
        <w:t xml:space="preserve">  </w:t>
      </w:r>
      <w:r w:rsidR="00204EAF" w:rsidRPr="00FF3E81">
        <w:t>dana</w:t>
      </w:r>
      <w:r w:rsidR="006F0D41" w:rsidRPr="00FF3E81">
        <w:t xml:space="preserve">  </w:t>
      </w:r>
      <w:r w:rsidR="0068188D">
        <w:t>3</w:t>
      </w:r>
      <w:r w:rsidR="00911078">
        <w:t xml:space="preserve">. veljače 2017.                           </w:t>
      </w:r>
    </w:p>
    <w:p w:rsidRDefault="00595ED5" w:rsidP="00595ED5" w:rsidR="00595ED5" w:rsidRPr="00FF3E81">
      <w:pPr>
        <w:jc w:val="both"/>
      </w:pPr>
    </w:p>
    <w:p w:rsidRDefault="008C4A50" w:rsidP="008C4A50" w:rsidR="008C4A50" w:rsidRPr="00FF3E81"/>
    <w:p w:rsidRDefault="008C4A50" w:rsidP="008C4A50" w:rsidR="008C4A50" w:rsidRPr="00FF3E81">
      <w:pPr>
        <w:jc w:val="center"/>
        <w:rPr>
          <w:bCs/>
        </w:rPr>
      </w:pPr>
      <w:r w:rsidRPr="00FF3E81">
        <w:rPr>
          <w:bCs/>
        </w:rPr>
        <w:t>r i j e š i o    j e</w:t>
      </w:r>
    </w:p>
    <w:p w:rsidRDefault="008C4A50" w:rsidP="008C4A50" w:rsidR="008C4A50" w:rsidRPr="00FF3E81">
      <w:pPr>
        <w:ind w:left="360"/>
        <w:jc w:val="both"/>
      </w:pPr>
      <w:r w:rsidRPr="00FF3E81">
        <w:t xml:space="preserve">                                                </w:t>
      </w:r>
    </w:p>
    <w:p w:rsidRDefault="008C4A50" w:rsidP="008C4A50" w:rsidR="008C4A50" w:rsidRPr="00FF3E81">
      <w:pPr>
        <w:ind w:left="360"/>
        <w:jc w:val="both"/>
      </w:pPr>
    </w:p>
    <w:p w:rsidRDefault="008C4A50" w:rsidP="001B7711" w:rsidR="005F38B6" w:rsidRPr="005304B0">
      <w:pPr>
        <w:pStyle w:val="Odlomakpopisa"/>
        <w:numPr>
          <w:ilvl w:val="0"/>
          <w:numId w:val="5"/>
        </w:numPr>
        <w:jc w:val="both"/>
      </w:pPr>
      <w:r w:rsidRPr="00E034AE">
        <w:rPr>
          <w:bCs/>
        </w:rPr>
        <w:t xml:space="preserve"> OTVARA SE stečajni postupak nad dužnikom</w:t>
      </w:r>
      <w:r w:rsidRPr="00FF3E81">
        <w:t xml:space="preserve"> </w:t>
      </w:r>
      <w:r w:rsidR="005F38B6" w:rsidRPr="005304B0">
        <w:t>L.M.D. PROM d.o.o., Gacka 20, Zagreb, MBS: 080417306, OIB: 06421168971.</w:t>
      </w:r>
    </w:p>
    <w:p w:rsidRDefault="005F38B6" w:rsidP="005F38B6" w:rsidR="005F38B6" w:rsidRPr="005304B0">
      <w:pPr>
        <w:pStyle w:val="Odlomakpopisa"/>
        <w:ind w:left="1500"/>
        <w:jc w:val="both"/>
      </w:pPr>
      <w:r w:rsidRPr="005304B0">
        <w:t xml:space="preserve">  </w:t>
      </w:r>
    </w:p>
    <w:p w:rsidRDefault="001B7711" w:rsidP="005F38B6" w:rsidR="008C4A50" w:rsidRPr="005304B0">
      <w:pPr>
        <w:pStyle w:val="Odlomakpopisa"/>
        <w:numPr>
          <w:ilvl w:val="0"/>
          <w:numId w:val="5"/>
        </w:numPr>
        <w:jc w:val="both"/>
      </w:pPr>
      <w:r w:rsidRPr="005304B0">
        <w:t>Z</w:t>
      </w:r>
      <w:r w:rsidR="008C4A50" w:rsidRPr="005304B0">
        <w:t xml:space="preserve">a stečajnog upravitelja imenuje se </w:t>
      </w:r>
      <w:r w:rsidR="00382242" w:rsidRPr="005304B0">
        <w:t xml:space="preserve"> Nada Reljić iz Slavonskog Broda, Naselje A. Hebranga 7/9 OIB 63776354688.</w:t>
      </w:r>
    </w:p>
    <w:p w:rsidRDefault="008C4A50" w:rsidP="008C4A50" w:rsidR="008C4A50" w:rsidRPr="005304B0">
      <w:pPr>
        <w:ind w:left="851"/>
        <w:jc w:val="both"/>
      </w:pPr>
    </w:p>
    <w:p w:rsidRDefault="008C4A50" w:rsidP="00BC31D2" w:rsidR="00BC31D2" w:rsidRPr="005304B0">
      <w:pPr>
        <w:pStyle w:val="Odlomakpopisa"/>
        <w:numPr>
          <w:ilvl w:val="0"/>
          <w:numId w:val="5"/>
        </w:numPr>
        <w:jc w:val="both"/>
        <w:rPr>
          <w:bCs/>
        </w:rPr>
      </w:pPr>
      <w:r w:rsidRPr="005304B0">
        <w:rPr>
          <w:bCs/>
        </w:rPr>
        <w:t xml:space="preserve">ZAKLJUČUJE SE stečajni postupak nad dužnikom </w:t>
      </w:r>
      <w:r w:rsidR="005F38B6" w:rsidRPr="005304B0">
        <w:t>L.M.D. PROM d.o.o., Gacka 20, Zagreb, MBS: 080417306, OIB: 06421168971</w:t>
      </w:r>
      <w:r w:rsidR="00E034AE" w:rsidRPr="005304B0">
        <w:t xml:space="preserve">. </w:t>
      </w:r>
    </w:p>
    <w:p w:rsidRDefault="00E034AE" w:rsidP="00E034AE" w:rsidR="00E034AE" w:rsidRPr="005304B0">
      <w:pPr>
        <w:jc w:val="both"/>
        <w:rPr>
          <w:bCs/>
        </w:rPr>
      </w:pPr>
    </w:p>
    <w:p w:rsidRDefault="008C4A50" w:rsidP="008C4A50" w:rsidR="008C4A50" w:rsidRPr="005304B0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304B0">
        <w:rPr>
          <w:bCs/>
        </w:rPr>
        <w:t>Ovo rješenje objavit će se na mrežnoj stranici e-</w:t>
      </w:r>
      <w:r w:rsidR="00BC3E82" w:rsidRPr="005304B0">
        <w:rPr>
          <w:bCs/>
        </w:rPr>
        <w:t>o</w:t>
      </w:r>
      <w:r w:rsidRPr="005304B0">
        <w:rPr>
          <w:bCs/>
        </w:rPr>
        <w:t>glasna ploča sudova i dostaviti  registru nadležnom za dužnika.</w:t>
      </w:r>
    </w:p>
    <w:p w:rsidRDefault="008C4A50" w:rsidP="008C4A50" w:rsidR="008C4A50" w:rsidRPr="005304B0">
      <w:pPr>
        <w:pStyle w:val="Tijeloteksta"/>
        <w:rPr>
          <w:bCs/>
        </w:rPr>
      </w:pPr>
    </w:p>
    <w:p w:rsidRDefault="008C4A50" w:rsidP="008C4A50" w:rsidR="008C4A50" w:rsidRPr="005304B0">
      <w:pPr>
        <w:pStyle w:val="Tijeloteksta"/>
        <w:rPr>
          <w:bCs/>
        </w:rPr>
      </w:pPr>
    </w:p>
    <w:p w:rsidRDefault="008C4A50" w:rsidP="008C4A50" w:rsidR="008C4A50" w:rsidRPr="005304B0">
      <w:pPr>
        <w:pStyle w:val="Tijeloteksta"/>
        <w:jc w:val="center"/>
        <w:rPr>
          <w:bCs/>
        </w:rPr>
      </w:pPr>
      <w:r w:rsidRPr="005304B0">
        <w:rPr>
          <w:bCs/>
        </w:rPr>
        <w:t>Obrazloženje</w:t>
      </w:r>
    </w:p>
    <w:p w:rsidRDefault="0023770D" w:rsidP="008C4A50" w:rsidR="0023770D" w:rsidRPr="005304B0">
      <w:pPr>
        <w:pStyle w:val="Tijeloteksta"/>
        <w:jc w:val="center"/>
        <w:rPr>
          <w:bCs/>
        </w:rPr>
      </w:pPr>
    </w:p>
    <w:p w:rsidRDefault="00C16ED2" w:rsidP="00C16ED2" w:rsidR="00C16ED2" w:rsidRPr="005304B0">
      <w:pPr>
        <w:jc w:val="both"/>
        <w:rPr>
          <w:bCs/>
        </w:rPr>
      </w:pPr>
    </w:p>
    <w:p w:rsidRDefault="00C16ED2" w:rsidP="00C16ED2" w:rsidR="00910F38" w:rsidRPr="005304B0">
      <w:pPr>
        <w:ind w:firstLine="720"/>
        <w:jc w:val="both"/>
      </w:pPr>
      <w:r w:rsidRPr="005304B0">
        <w:t xml:space="preserve">FINA Regionalni centar Zagreb je </w:t>
      </w:r>
      <w:r w:rsidR="00910F38" w:rsidRPr="005304B0">
        <w:t>2</w:t>
      </w:r>
      <w:r w:rsidR="009F5760" w:rsidRPr="005304B0">
        <w:t>5</w:t>
      </w:r>
      <w:r w:rsidR="00910F38" w:rsidRPr="005304B0">
        <w:t xml:space="preserve">. kolovoza </w:t>
      </w:r>
      <w:r w:rsidR="00D91C0B" w:rsidRPr="005304B0">
        <w:t xml:space="preserve"> 2</w:t>
      </w:r>
      <w:r w:rsidR="004B1401" w:rsidRPr="005304B0">
        <w:t>016.</w:t>
      </w:r>
      <w:r w:rsidRPr="005304B0">
        <w:t xml:space="preserve"> dostavila Trgovačkom sudu u Zagrebu zahtjev za provedbu skraćenog stečajnog postupka nad dužnikom </w:t>
      </w:r>
      <w:r w:rsidR="005F38B6" w:rsidRPr="005304B0">
        <w:t xml:space="preserve">L.M.D. PROM d.o.o., Gacka 20, Zagreb, MBS: 080417306, OIB: 06421168971. </w:t>
      </w:r>
    </w:p>
    <w:p w:rsidRDefault="005F38B6" w:rsidP="00C16ED2" w:rsidR="005F38B6" w:rsidRPr="005304B0">
      <w:pPr>
        <w:ind w:firstLine="720"/>
        <w:jc w:val="both"/>
      </w:pPr>
    </w:p>
    <w:p w:rsidRDefault="00C16ED2" w:rsidP="00D54022" w:rsidR="008C4A50" w:rsidRPr="005304B0">
      <w:pPr>
        <w:ind w:firstLine="720"/>
        <w:jc w:val="both"/>
      </w:pPr>
      <w:r w:rsidRPr="005304B0">
        <w:t>Temeljem rješenja Visokog trgovačkog suda RH u Zagr</w:t>
      </w:r>
      <w:r w:rsidR="00D54022" w:rsidRPr="005304B0">
        <w:t>ebu broj 31-Su-</w:t>
      </w:r>
      <w:r w:rsidR="004C7F5B" w:rsidRPr="005304B0">
        <w:t>958/16-3 od 20. rujna</w:t>
      </w:r>
      <w:r w:rsidRPr="005304B0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5304B0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314E8">
        <w:t>31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0B5A09">
        <w:t>2</w:t>
      </w:r>
      <w:r w:rsidR="009314E8">
        <w:t>599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68188D">
        <w:t>3</w:t>
      </w:r>
      <w:r w:rsidR="000B5A09">
        <w:t xml:space="preserve">. veljače </w:t>
      </w:r>
      <w:r w:rsidR="003F4DE1" w:rsidRPr="00A54DC5">
        <w:t xml:space="preserve"> 2017. </w:t>
      </w:r>
    </w:p>
    <w:p w:rsidRDefault="00BC68E7" w:rsidP="004B4C25" w:rsidR="00BC68E7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56B2A">
        <w:t>30.3.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A2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</w:t>
    </w:r>
    <w:r w:rsidR="005F38B6">
      <w:rPr>
        <w:sz w:val="22"/>
        <w:szCs w:val="22"/>
      </w:rPr>
      <w:t>599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2B64F9"/>
    <w:rsid w:val="00314762"/>
    <w:rsid w:val="00320F3B"/>
    <w:rsid w:val="0033604D"/>
    <w:rsid w:val="00344D0B"/>
    <w:rsid w:val="003660B7"/>
    <w:rsid w:val="0036777C"/>
    <w:rsid w:val="00377D1F"/>
    <w:rsid w:val="00382242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04B0"/>
    <w:rsid w:val="00534927"/>
    <w:rsid w:val="005420F0"/>
    <w:rsid w:val="00542723"/>
    <w:rsid w:val="00552C9E"/>
    <w:rsid w:val="00554F01"/>
    <w:rsid w:val="005633FE"/>
    <w:rsid w:val="00566CDF"/>
    <w:rsid w:val="00581BA4"/>
    <w:rsid w:val="00595ED5"/>
    <w:rsid w:val="005C7223"/>
    <w:rsid w:val="005E0DE5"/>
    <w:rsid w:val="005E3E32"/>
    <w:rsid w:val="005F38B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A50"/>
    <w:rsid w:val="00904A75"/>
    <w:rsid w:val="00910F38"/>
    <w:rsid w:val="00911078"/>
    <w:rsid w:val="009202C9"/>
    <w:rsid w:val="0092695C"/>
    <w:rsid w:val="00926AFE"/>
    <w:rsid w:val="009314E8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9F5760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041C2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23D29"/>
    <w:rsid w:val="00F35E40"/>
    <w:rsid w:val="00F615E4"/>
    <w:rsid w:val="00F62AE9"/>
    <w:rsid w:val="00F66A2B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6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6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2599</izvorni_sadrzaj>
    <derivirana_varijabla naziv="DomainObject.Predmet.Broj_1">2599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St-2599/2016</izvorni_sadrzaj>
    <derivirana_varijabla naziv="DomainObject.Predmet.OznakaBroj_1">St-2599/2016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L.M.D. PROM d.o.o.</izvorni_sadrzaj>
    <derivirana_varijabla naziv="DomainObject.Predmet.ProtustrankaFormated_1">  L.M.D. PROM d.o.o.</derivirana_varijabla>
  </DomainObject.Predmet.ProtustrankaFormated>
  <DomainObject.Predmet.ProtustrankaFormatedOIB>
    <izvorni_sadrzaj>  L.M.D. PROM d.o.o., OIB 06421168971</izvorni_sadrzaj>
    <derivirana_varijabla naziv="DomainObject.Predmet.ProtustrankaFormatedOIB_1">  L.M.D. PROM d.o.o., OIB 06421168971</derivirana_varijabla>
  </DomainObject.Predmet.ProtustrankaFormatedOIB>
  <DomainObject.Predmet.ProtustrankaFormatedWithAdress>
    <izvorni_sadrzaj> L.M.D. PROM d.o.o., Gacka 20, 10000 Zagreb</izvorni_sadrzaj>
    <derivirana_varijabla naziv="DomainObject.Predmet.ProtustrankaFormatedWithAdress_1"> L.M.D. PROM d.o.o., Gacka 20, 10000 Zagreb</derivirana_varijabla>
  </DomainObject.Predmet.ProtustrankaFormatedWithAdress>
  <DomainObject.Predmet.ProtustrankaFormatedWithAdressOIB>
    <izvorni_sadrzaj> L.M.D. PROM d.o.o., OIB 06421168971, Gacka 20, 10000 Zagreb</izvorni_sadrzaj>
    <derivirana_varijabla naziv="DomainObject.Predmet.ProtustrankaFormatedWithAdressOIB_1"> L.M.D. PROM d.o.o., OIB 06421168971, Gacka 20, 10000 Zagreb</derivirana_varijabla>
  </DomainObject.Predmet.ProtustrankaFormatedWithAdressOIB>
  <DomainObject.Predmet.ProtustrankaWithAdress>
    <izvorni_sadrzaj>L.M.D. PROM d.o.o. Gacka 20, 10000 Zagreb</izvorni_sadrzaj>
    <derivirana_varijabla naziv="DomainObject.Predmet.ProtustrankaWithAdress_1">L.M.D. PROM d.o.o. Gacka 20, 10000 Zagreb</derivirana_varijabla>
  </DomainObject.Predmet.ProtustrankaWithAdress>
  <DomainObject.Predmet.ProtustrankaWithAdressOIB>
    <izvorni_sadrzaj>L.M.D. PROM d.o.o., OIB 06421168971, Gacka 20, 10000 Zagreb</izvorni_sadrzaj>
    <derivirana_varijabla naziv="DomainObject.Predmet.ProtustrankaWithAdressOIB_1">L.M.D. PROM d.o.o., OIB 06421168971, Gacka 20, 10000 Zagreb</derivirana_varijabla>
  </DomainObject.Predmet.ProtustrankaWithAdressOIB>
  <DomainObject.Predmet.ProtustrankaNazivFormated>
    <izvorni_sadrzaj>L.M.D. PROM d.o.o.</izvorni_sadrzaj>
    <derivirana_varijabla naziv="DomainObject.Predmet.ProtustrankaNazivFormated_1">L.M.D. PROM d.o.o.</derivirana_varijabla>
  </DomainObject.Predmet.ProtustrankaNazivFormated>
  <DomainObject.Predmet.ProtustrankaNazivFormatedOIB>
    <izvorni_sadrzaj>L.M.D. PROM d.o.o., OIB 06421168971</izvorni_sadrzaj>
    <derivirana_varijabla naziv="DomainObject.Predmet.ProtustrankaNazivFormatedOIB_1">L.M.D. PROM d.o.o., OIB 06421168971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L.M.D. PROM d.o.o.</item>
    </izvorni_sadrzaj>
    <derivirana_varijabla naziv="DomainObject.Predmet.ProtuStrankaListFormated_1">
      <item>L.M.D. PROM d.o.o.</item>
    </derivirana_varijabla>
  </DomainObject.Predmet.ProtuStrankaListFormated>
  <DomainObject.Predmet.ProtuStrankaListFormatedOIB>
    <izvorni_sadrzaj>
      <item>L.M.D. PROM d.o.o., OIB 06421168971</item>
    </izvorni_sadrzaj>
    <derivirana_varijabla naziv="DomainObject.Predmet.ProtuStrankaListFormatedOIB_1">
      <item>L.M.D. PROM d.o.o., OIB 06421168971</item>
    </derivirana_varijabla>
  </DomainObject.Predmet.ProtuStrankaListFormatedOIB>
  <DomainObject.Predmet.ProtuStrankaListFormatedWithAdress>
    <izvorni_sadrzaj>
      <item>L.M.D. PROM d.o.o., Gacka 20, 10000 Zagreb</item>
    </izvorni_sadrzaj>
    <derivirana_varijabla naziv="DomainObject.Predmet.ProtuStrankaListFormatedWithAdress_1">
      <item>L.M.D. PROM d.o.o., Gacka 20, 10000 Zagreb</item>
    </derivirana_varijabla>
  </DomainObject.Predmet.ProtuStrankaListFormatedWithAdress>
  <DomainObject.Predmet.ProtuStrankaListFormatedWithAdressOIB>
    <izvorni_sadrzaj>
      <item>L.M.D. PROM d.o.o., OIB 06421168971, Gacka 20, 10000 Zagreb</item>
    </izvorni_sadrzaj>
    <derivirana_varijabla naziv="DomainObject.Predmet.ProtuStrankaListFormatedWithAdressOIB_1">
      <item>L.M.D. PROM d.o.o., OIB 06421168971, Gacka 20, 10000 Zagreb</item>
    </derivirana_varijabla>
  </DomainObject.Predmet.ProtuStrankaListFormatedWithAdressOIB>
  <DomainObject.Predmet.ProtuStrankaListNazivFormated>
    <izvorni_sadrzaj>
      <item>L.M.D. PROM d.o.o.</item>
    </izvorni_sadrzaj>
    <derivirana_varijabla naziv="DomainObject.Predmet.ProtuStrankaListNazivFormated_1">
      <item>L.M.D. PROM d.o.o.</item>
    </derivirana_varijabla>
  </DomainObject.Predmet.ProtuStrankaListNazivFormated>
  <DomainObject.Predmet.ProtuStrankaListNazivFormatedOIB>
    <izvorni_sadrzaj>
      <item>L.M.D. PROM d.o.o., OIB 06421168971</item>
    </izvorni_sadrzaj>
    <derivirana_varijabla naziv="DomainObject.Predmet.ProtuStrankaListNazivFormatedOIB_1">
      <item>L.M.D. PROM d.o.o., OIB 06421168971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L.M.D. PROM d.o.o.</izvorni_sadrzaj>
    <derivirana_varijabla naziv="DomainObject.Predmet.ProtustrankaIDrugi_1">L.M.D. 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L.M.D. PROM d.o.o., OIB 06421168971, Gacka 20, 10000 Zagreb</izvorni_sadrzaj>
    <derivirana_varijabla naziv="DomainObject.Predmet.ProtustrankaIDrugiAdressOIB_1">L.M.D. PROM d.o.o., OIB 06421168971, Gacka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L.M.D. PROM d.o.o.</item>
      <item>FINA Regionalni centar Zagreb</item>
    </izvorni_sadrzaj>
    <derivirana_varijabla naziv="DomainObject.Predmet.SudioniciListNaziv_1">
      <item>L.M.D. PROM d.o.o.</item>
      <item>FINA Regionalni centar Zagreb</item>
    </derivirana_varijabla>
  </DomainObject.Predmet.SudioniciListNaziv>
  <DomainObject.Predmet.SudioniciListAdressOIB>
    <izvorni_sadrzaj>
      <item>L.M.D. PROM d.o.o., OIB 06421168971, Gacka 20,10000 Zagreb</item>
      <item>FINA Regionalni centar Zagreb, OIB 85821130368, Trg svibanjskih žrtava 1995. br. 1,10000 Zagreb</item>
    </izvorni_sadrzaj>
    <derivirana_varijabla naziv="DomainObject.Predmet.SudioniciListAdressOIB_1">
      <item>L.M.D. PROM d.o.o., OIB 06421168971, Gacka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06421168971</item>
      <item>, OIB 85821130368</item>
    </izvorni_sadrzaj>
    <derivirana_varijabla naziv="DomainObject.Predmet.SudioniciListNazivOIB_1">
      <item>, OIB 06421168971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DF03B-057E-44A3-8A7F-6E71BB8EA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2834</properties:Characters>
  <properties:Lines>89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2017-02-03T08:08:00Z</dcterms:created>
  <dc:creator>wsadmin</dc:creator>
  <cp:lastModifiedBy>Sanja Ban</cp:lastModifiedBy>
  <cp:lastPrinted>2017-02-03T11:54:00Z</cp:lastPrinted>
  <dcterms:modified xmlns:xsi="http://www.w3.org/2001/XMLSchema-instance" xsi:type="dcterms:W3CDTF">2017-02-03T11:55:00Z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