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8b1d6" w14:paraId="778b1d6" w:rsidRDefault="00BF117C" w:rsidP="00BF117C" w:rsidR="00BF117C" w:rsidRPr="00847790">
      <w:pPr>
        <w:jc w:val="right"/>
        <w15:collapsed w:val="false"/>
        <w:rPr>
          <w:rStyle w:val="Naglaeno"/>
          <w:b w:val="false"/>
          <w:bCs w:val="false"/>
        </w:rPr>
      </w:pPr>
      <w:r w:rsidRPr="00847790">
        <w:t>6 St-</w:t>
      </w:r>
      <w:r w:rsidR="00E85CFF">
        <w:t>20/15-</w:t>
      </w:r>
      <w:r w:rsidR="009071A5">
        <w:t>132</w:t>
      </w:r>
    </w:p>
    <w:p w:rsidRDefault="00BF117C" w:rsidP="00BF117C" w:rsidR="00BF117C">
      <w:pPr>
        <w:rPr>
          <w:rStyle w:val="Naglaeno"/>
        </w:rPr>
      </w:pPr>
      <w:r>
        <w:rPr>
          <w:rStyle w:val="Naglaeno"/>
        </w:rPr>
        <w:t xml:space="preserve">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117C" w:rsidP="00BF117C" w:rsidR="00BF117C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BF117C" w:rsidP="00BF117C" w:rsidR="00BF117C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BF117C" w:rsidP="00BF117C" w:rsidR="00BF117C" w:rsidRPr="00BF117C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    </w:t>
      </w:r>
    </w:p>
    <w:p w:rsidRDefault="00BF117C" w:rsidP="00BF117C" w:rsidR="00BF117C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REPUBLIKA HRVATSKA</w:t>
      </w:r>
    </w:p>
    <w:p w:rsidRDefault="00BF117C" w:rsidP="00BF117C" w:rsidR="00BF117C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BF117C" w:rsidP="00BF117C" w:rsidR="00BF117C" w:rsidRPr="0065639F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BF117C" w:rsidP="00BF117C" w:rsidR="00BF117C" w:rsidRPr="00E85CFF">
      <w:pPr>
        <w:pStyle w:val="Bezproreda"/>
        <w:rPr>
          <w:rFonts w:hAnsi="Times New Roman" w:ascii="Times New Roman"/>
          <w:sz w:val="24"/>
          <w:szCs w:val="24"/>
        </w:rPr>
      </w:pPr>
    </w:p>
    <w:p w:rsidRDefault="00BF117C" w:rsidP="00BF117C" w:rsidR="00BF117C" w:rsidRPr="00E85CF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E85CFF">
        <w:rPr>
          <w:rFonts w:hAnsi="Times New Roman" w:ascii="Times New Roman"/>
          <w:sz w:val="24"/>
          <w:szCs w:val="24"/>
        </w:rPr>
        <w:t xml:space="preserve">Trgovački sud u Osijeku, po stečajnoj sutkinji Nadi Roso, u predmetu stečajnog dužnika:  </w:t>
      </w:r>
      <w:r w:rsidR="00E85CFF" w:rsidRPr="00E85CFF">
        <w:rPr>
          <w:rFonts w:hAnsi="Times New Roman" w:ascii="Times New Roman"/>
          <w:b/>
          <w:sz w:val="24"/>
          <w:szCs w:val="24"/>
        </w:rPr>
        <w:t>POLJOPRIVREDNA ZADRUGA NAŠE SELO  u stečaju Jagodnjak, Borisa Kidriča 59/0 OIB 79868403035 MBS 030053401</w:t>
      </w:r>
      <w:r w:rsidRPr="00E85CFF">
        <w:rPr>
          <w:rFonts w:hAnsi="Times New Roman" w:ascii="Times New Roman"/>
          <w:sz w:val="24"/>
          <w:szCs w:val="24"/>
        </w:rPr>
        <w:t xml:space="preserve">, dana  </w:t>
      </w:r>
      <w:r w:rsidR="00CC7A7D">
        <w:rPr>
          <w:rFonts w:hAnsi="Times New Roman" w:ascii="Times New Roman"/>
          <w:sz w:val="24"/>
          <w:szCs w:val="24"/>
        </w:rPr>
        <w:t>8</w:t>
      </w:r>
      <w:r w:rsidR="009071A5">
        <w:rPr>
          <w:rFonts w:hAnsi="Times New Roman" w:ascii="Times New Roman"/>
          <w:sz w:val="24"/>
          <w:szCs w:val="24"/>
        </w:rPr>
        <w:t>. veljače 2017. g.,</w:t>
      </w:r>
      <w:r w:rsidRPr="00E85CFF">
        <w:rPr>
          <w:rFonts w:hAnsi="Times New Roman" w:ascii="Times New Roman"/>
          <w:sz w:val="24"/>
          <w:szCs w:val="24"/>
        </w:rPr>
        <w:t xml:space="preserve">  </w:t>
      </w:r>
    </w:p>
    <w:p w:rsidRDefault="006B1C8D" w:rsidP="004957B5" w:rsidR="006B1C8D" w:rsidRPr="00E85CF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E716B" w:rsidP="004957B5" w:rsidR="001E716B" w:rsidRPr="00E85CFF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  <w:r w:rsidRPr="00E85CFF">
        <w:rPr>
          <w:rFonts w:hAnsi="Times New Roman" w:ascii="Times New Roman"/>
          <w:sz w:val="24"/>
          <w:szCs w:val="24"/>
        </w:rPr>
        <w:t>r i j e š i o   j e</w:t>
      </w:r>
    </w:p>
    <w:p w:rsidRDefault="00355170" w:rsidP="002563BF" w:rsidR="00355170" w:rsidRPr="00E85CFF">
      <w:pPr>
        <w:rPr>
          <w:b/>
        </w:rPr>
      </w:pPr>
    </w:p>
    <w:p w:rsidRDefault="001E716B" w:rsidP="00CC7A7D" w:rsidR="001E716B" w:rsidRPr="00CC7A7D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 w:rsidRPr="00E85CFF">
        <w:rPr>
          <w:rFonts w:hAnsi="Times New Roman" w:ascii="Times New Roman"/>
          <w:sz w:val="24"/>
          <w:szCs w:val="24"/>
        </w:rPr>
        <w:t xml:space="preserve">Određuje se ročište za diobu kupovnine </w:t>
      </w:r>
      <w:r w:rsidR="00D94794" w:rsidRPr="00E85CFF">
        <w:rPr>
          <w:rFonts w:hAnsi="Times New Roman" w:ascii="Times New Roman"/>
          <w:sz w:val="24"/>
          <w:szCs w:val="24"/>
        </w:rPr>
        <w:t>u odnosu na prodan</w:t>
      </w:r>
      <w:r w:rsidR="00524ECE" w:rsidRPr="00E85CFF">
        <w:rPr>
          <w:rFonts w:hAnsi="Times New Roman" w:ascii="Times New Roman"/>
          <w:sz w:val="24"/>
          <w:szCs w:val="24"/>
        </w:rPr>
        <w:t>e</w:t>
      </w:r>
      <w:r w:rsidR="00D94794" w:rsidRPr="00E85CFF">
        <w:rPr>
          <w:rFonts w:hAnsi="Times New Roman" w:ascii="Times New Roman"/>
          <w:sz w:val="24"/>
          <w:szCs w:val="24"/>
        </w:rPr>
        <w:t xml:space="preserve"> nekretnin</w:t>
      </w:r>
      <w:r w:rsidR="00524ECE" w:rsidRPr="00E85CFF">
        <w:rPr>
          <w:rFonts w:hAnsi="Times New Roman" w:ascii="Times New Roman"/>
          <w:sz w:val="24"/>
          <w:szCs w:val="24"/>
        </w:rPr>
        <w:t>e</w:t>
      </w:r>
      <w:r w:rsidR="00D94794" w:rsidRPr="00E85CFF">
        <w:rPr>
          <w:rFonts w:hAnsi="Times New Roman" w:ascii="Times New Roman"/>
          <w:sz w:val="24"/>
          <w:szCs w:val="24"/>
        </w:rPr>
        <w:t xml:space="preserve"> stečajnog dužnika </w:t>
      </w:r>
      <w:r w:rsidR="00CC7A7D">
        <w:rPr>
          <w:rFonts w:hAnsi="Times New Roman" w:ascii="Times New Roman"/>
          <w:sz w:val="24"/>
          <w:szCs w:val="24"/>
        </w:rPr>
        <w:t>prodane</w:t>
      </w:r>
      <w:r w:rsidR="00D94794" w:rsidRPr="00E85CFF">
        <w:rPr>
          <w:rFonts w:hAnsi="Times New Roman" w:ascii="Times New Roman"/>
          <w:sz w:val="24"/>
          <w:szCs w:val="24"/>
        </w:rPr>
        <w:t xml:space="preserve"> </w:t>
      </w:r>
      <w:r w:rsidR="00524ECE" w:rsidRPr="00E85CFF">
        <w:rPr>
          <w:rFonts w:hAnsi="Times New Roman" w:ascii="Times New Roman"/>
          <w:sz w:val="24"/>
          <w:szCs w:val="24"/>
        </w:rPr>
        <w:t>kod</w:t>
      </w:r>
      <w:r w:rsidR="00B4696E" w:rsidRPr="00CC7A7D">
        <w:rPr>
          <w:rFonts w:hAnsi="Times New Roman" w:ascii="Times New Roman"/>
          <w:b/>
          <w:sz w:val="24"/>
          <w:szCs w:val="24"/>
        </w:rPr>
        <w:t xml:space="preserve"> </w:t>
      </w:r>
      <w:r w:rsidR="006B1C8D" w:rsidRPr="00CC7A7D">
        <w:rPr>
          <w:rFonts w:hAnsi="Times New Roman" w:ascii="Times New Roman"/>
          <w:bCs/>
          <w:sz w:val="24"/>
          <w:szCs w:val="24"/>
        </w:rPr>
        <w:t xml:space="preserve">Općinskog suda u </w:t>
      </w:r>
      <w:r w:rsidR="00E85CFF" w:rsidRPr="00CC7A7D">
        <w:rPr>
          <w:rFonts w:hAnsi="Times New Roman" w:ascii="Times New Roman"/>
          <w:bCs/>
          <w:sz w:val="24"/>
          <w:szCs w:val="24"/>
        </w:rPr>
        <w:t>Osijeku SS B. Manastir</w:t>
      </w:r>
      <w:r w:rsidR="00CC7A7D">
        <w:rPr>
          <w:rFonts w:hAnsi="Times New Roman" w:ascii="Times New Roman"/>
          <w:bCs/>
          <w:sz w:val="24"/>
          <w:szCs w:val="24"/>
        </w:rPr>
        <w:t xml:space="preserve"> u ovršnom postupku poslovni broj 45 Pu Ovr.272/15 upisane kod Općinskog suda u Osijeku SS Beli Manastir </w:t>
      </w:r>
      <w:r w:rsidR="00E85CFF" w:rsidRPr="00CC7A7D">
        <w:rPr>
          <w:rFonts w:hAnsi="Times New Roman" w:ascii="Times New Roman"/>
          <w:bCs/>
          <w:sz w:val="24"/>
          <w:szCs w:val="24"/>
        </w:rPr>
        <w:t xml:space="preserve">zk. ul. </w:t>
      </w:r>
      <w:r w:rsidR="00CC7A7D" w:rsidRPr="00CC7A7D">
        <w:rPr>
          <w:rFonts w:hAnsi="Times New Roman" w:ascii="Times New Roman"/>
          <w:bCs/>
          <w:sz w:val="24"/>
          <w:szCs w:val="24"/>
        </w:rPr>
        <w:t>372</w:t>
      </w:r>
      <w:r w:rsidR="00E85CFF" w:rsidRPr="00CC7A7D">
        <w:rPr>
          <w:rFonts w:hAnsi="Times New Roman" w:ascii="Times New Roman"/>
          <w:bCs/>
          <w:sz w:val="24"/>
          <w:szCs w:val="24"/>
        </w:rPr>
        <w:t xml:space="preserve"> k.o. </w:t>
      </w:r>
      <w:r w:rsidR="00CC7A7D" w:rsidRPr="00CC7A7D">
        <w:rPr>
          <w:rFonts w:hAnsi="Times New Roman" w:ascii="Times New Roman"/>
          <w:bCs/>
          <w:sz w:val="24"/>
          <w:szCs w:val="24"/>
        </w:rPr>
        <w:t xml:space="preserve">Jagodnjak kč. br. 1215/7, zk. br. 424 k.o. Jagodnjak kč. br. 1595, zk. br. </w:t>
      </w:r>
      <w:r w:rsidR="00CC7A7D">
        <w:rPr>
          <w:rFonts w:hAnsi="Times New Roman" w:ascii="Times New Roman"/>
          <w:bCs/>
          <w:sz w:val="24"/>
          <w:szCs w:val="24"/>
        </w:rPr>
        <w:t>846 k.o. Jagodnjak kč. br. 1215/2, zk. ul. br. 1104 k.o. Jagodnjak kč. br. 1666, zk. ul. 1205 k.o. Jagodnjak kč. br. 1976 i zk. ul. br. 778 k.o. Jagodnjak kč. br. 1215/7</w:t>
      </w:r>
      <w:r w:rsidR="00B4696E" w:rsidRPr="00CC7A7D">
        <w:rPr>
          <w:rFonts w:hAnsi="Times New Roman" w:ascii="Times New Roman"/>
          <w:sz w:val="24"/>
          <w:szCs w:val="24"/>
        </w:rPr>
        <w:t xml:space="preserve">, </w:t>
      </w:r>
      <w:r w:rsidRPr="00CC7A7D">
        <w:rPr>
          <w:rFonts w:hAnsi="Times New Roman" w:ascii="Times New Roman"/>
          <w:sz w:val="24"/>
          <w:szCs w:val="24"/>
        </w:rPr>
        <w:t>za dan</w:t>
      </w:r>
    </w:p>
    <w:p w:rsidRDefault="001E716B" w:rsidP="001E716B" w:rsidR="001E716B" w:rsidRPr="00E85CFF">
      <w:pPr>
        <w:ind w:left="705"/>
        <w:jc w:val="both"/>
      </w:pPr>
    </w:p>
    <w:p w:rsidRDefault="009071A5" w:rsidP="001E716B" w:rsidR="001E716B">
      <w:pPr>
        <w:ind w:left="705"/>
        <w:jc w:val="center"/>
        <w:rPr>
          <w:b/>
        </w:rPr>
      </w:pPr>
      <w:r>
        <w:rPr>
          <w:b/>
        </w:rPr>
        <w:t>7. ožujak 2017</w:t>
      </w:r>
      <w:r w:rsidR="002563BF">
        <w:rPr>
          <w:b/>
        </w:rPr>
        <w:t>. g.</w:t>
      </w:r>
      <w:r w:rsidR="00D47052">
        <w:rPr>
          <w:b/>
        </w:rPr>
        <w:t xml:space="preserve"> s početkom u </w:t>
      </w:r>
      <w:r>
        <w:rPr>
          <w:b/>
        </w:rPr>
        <w:t>11,30</w:t>
      </w:r>
      <w:r w:rsidR="001E716B">
        <w:rPr>
          <w:b/>
        </w:rPr>
        <w:t xml:space="preserve"> sati.</w:t>
      </w:r>
    </w:p>
    <w:p w:rsidRDefault="001E716B" w:rsidP="001E716B" w:rsidR="001E716B">
      <w:pPr>
        <w:ind w:left="705"/>
        <w:jc w:val="center"/>
        <w:rPr>
          <w:b/>
        </w:rPr>
      </w:pPr>
    </w:p>
    <w:p w:rsidRDefault="001E716B" w:rsidP="006B1C8D" w:rsidR="001E716B">
      <w:pPr>
        <w:ind w:firstLine="705"/>
        <w:jc w:val="both"/>
      </w:pPr>
      <w:r>
        <w:t>2. Upozoravaju se osobe k</w:t>
      </w:r>
      <w:r w:rsidR="00C40039">
        <w:t xml:space="preserve">oje prema stanju spisa i prema </w:t>
      </w:r>
      <w:r>
        <w:t>podacima iz zemljišne knjige polažu pravo na namirenje iz kupovnine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1E716B" w:rsidP="001E716B" w:rsidR="001E716B">
      <w:pPr>
        <w:jc w:val="both"/>
      </w:pPr>
    </w:p>
    <w:p w:rsidRDefault="005263F1" w:rsidP="005263F1" w:rsidR="001E716B" w:rsidRPr="0000298D">
      <w:pPr>
        <w:ind w:left="705"/>
        <w:rPr>
          <w:b/>
        </w:rPr>
      </w:pPr>
      <w:r>
        <w:rPr>
          <w:b/>
        </w:rPr>
        <w:t xml:space="preserve">                                                      </w:t>
      </w:r>
      <w:r w:rsidR="001E716B">
        <w:rPr>
          <w:b/>
        </w:rPr>
        <w:t>Obrazloženje</w:t>
      </w:r>
    </w:p>
    <w:p w:rsidRDefault="001E716B" w:rsidP="001E716B" w:rsidR="001E716B">
      <w:pPr>
        <w:jc w:val="both"/>
      </w:pPr>
    </w:p>
    <w:p w:rsidRDefault="001E716B" w:rsidP="001E716B" w:rsidR="001E716B">
      <w:pPr>
        <w:ind w:firstLine="705"/>
        <w:jc w:val="both"/>
      </w:pPr>
      <w:r>
        <w:t>Nakon pravomoćnosti rješenja</w:t>
      </w:r>
      <w:r w:rsidR="00CC7A7D">
        <w:t xml:space="preserve"> Općinskog suda u Osijeku SS u Belom Manastiru broj 45 Pu ovr-272/15 </w:t>
      </w:r>
      <w:r>
        <w:t xml:space="preserve">valjalo je riješiti kao u izreci u </w:t>
      </w:r>
      <w:r w:rsidR="00EF133B">
        <w:t xml:space="preserve">smislu čl. 117. Ovršnog zakona </w:t>
      </w:r>
    </w:p>
    <w:p w:rsidRDefault="001E716B" w:rsidP="001E716B" w:rsidR="001E716B" w:rsidRPr="00395CE3">
      <w:pPr>
        <w:ind w:firstLine="705"/>
        <w:jc w:val="both"/>
      </w:pPr>
    </w:p>
    <w:p w:rsidRDefault="007D791B" w:rsidP="007D791B" w:rsidR="001E716B">
      <w:pPr>
        <w:tabs>
          <w:tab w:pos="4536" w:val="center"/>
          <w:tab w:pos="6255" w:val="left"/>
        </w:tabs>
      </w:pPr>
      <w:r>
        <w:tab/>
      </w:r>
      <w:r w:rsidR="005263F1">
        <w:t xml:space="preserve">U Osijeku </w:t>
      </w:r>
      <w:r w:rsidR="00CC7A7D">
        <w:t>8</w:t>
      </w:r>
      <w:r w:rsidR="009071A5">
        <w:t>. veljače 2017. g.</w:t>
      </w:r>
    </w:p>
    <w:p w:rsidRDefault="00063868" w:rsidP="004957B5" w:rsidR="00063868"/>
    <w:p w:rsidRDefault="00E85CFF" w:rsidP="004957B5" w:rsidR="00E85CFF"/>
    <w:p w:rsidRDefault="001E716B" w:rsidP="001E716B" w:rsidR="001E716B">
      <w:r>
        <w:t>Zapisničar</w:t>
      </w:r>
      <w:r w:rsidR="00516375">
        <w:t xml:space="preserve">: Danijela Sekulić                                                         </w:t>
      </w:r>
      <w:r>
        <w:t>STEČAJN</w:t>
      </w:r>
      <w:r w:rsidR="004957B5">
        <w:t>A SUTKINJA</w:t>
      </w:r>
    </w:p>
    <w:p w:rsidRDefault="001E716B" w:rsidP="001E716B" w:rsidR="007122E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16375">
        <w:t xml:space="preserve">         </w:t>
      </w:r>
      <w:r>
        <w:t xml:space="preserve">  </w:t>
      </w:r>
      <w:r w:rsidR="00516375">
        <w:t xml:space="preserve">   </w:t>
      </w:r>
      <w:r w:rsidR="004957B5">
        <w:t xml:space="preserve">    </w:t>
      </w:r>
      <w:r w:rsidR="00516375">
        <w:t xml:space="preserve"> Nada Roso</w:t>
      </w:r>
    </w:p>
    <w:p w:rsidRDefault="00E85CFF" w:rsidP="001E716B" w:rsidR="00E85CFF"/>
    <w:p w:rsidRDefault="005263F1" w:rsidP="001E716B" w:rsidR="001E716B">
      <w:r>
        <w:t>UPUTA O PRAVNOM   LIJEKU:</w:t>
      </w:r>
    </w:p>
    <w:p w:rsidRDefault="005263F1" w:rsidP="001E716B" w:rsidR="00063868">
      <w:r>
        <w:t>Protiv ovog rješenja nije dopuštena žalba</w:t>
      </w:r>
      <w:r w:rsidR="007122EE">
        <w:t xml:space="preserve"> (čl. 278. st. 2. ZPP-a u vezi s čl. 6. SZ-a).</w:t>
      </w:r>
    </w:p>
    <w:p w:rsidRDefault="00063868" w:rsidP="001E716B" w:rsidR="00063868"/>
    <w:p w:rsidRDefault="00E85CFF" w:rsidP="001E716B" w:rsidR="00E85CFF"/>
    <w:p w:rsidRDefault="001E716B" w:rsidP="001E716B" w:rsidR="001E716B" w:rsidRPr="00BF117C">
      <w:pPr>
        <w:rPr>
          <w:sz w:val="22"/>
          <w:szCs w:val="22"/>
        </w:rPr>
      </w:pPr>
      <w:r w:rsidRPr="00BF117C">
        <w:rPr>
          <w:sz w:val="22"/>
          <w:szCs w:val="22"/>
        </w:rPr>
        <w:lastRenderedPageBreak/>
        <w:t>DNA</w:t>
      </w:r>
    </w:p>
    <w:p w:rsidRDefault="001E716B" w:rsidP="001E716B" w:rsidR="001E716B" w:rsidRPr="00BF117C">
      <w:pPr>
        <w:numPr>
          <w:ilvl w:val="0"/>
          <w:numId w:val="2"/>
        </w:numPr>
        <w:rPr>
          <w:sz w:val="22"/>
          <w:szCs w:val="22"/>
        </w:rPr>
      </w:pPr>
      <w:r w:rsidRPr="00BF117C">
        <w:rPr>
          <w:sz w:val="22"/>
          <w:szCs w:val="22"/>
        </w:rPr>
        <w:t>Stečajn</w:t>
      </w:r>
      <w:r w:rsidR="006B1C8D" w:rsidRPr="00BF117C">
        <w:rPr>
          <w:sz w:val="22"/>
          <w:szCs w:val="22"/>
        </w:rPr>
        <w:t>a</w:t>
      </w:r>
      <w:r w:rsidRPr="00BF117C">
        <w:rPr>
          <w:sz w:val="22"/>
          <w:szCs w:val="22"/>
        </w:rPr>
        <w:t xml:space="preserve"> upravitelj</w:t>
      </w:r>
      <w:r w:rsidR="006B1C8D" w:rsidRPr="00BF117C">
        <w:rPr>
          <w:sz w:val="22"/>
          <w:szCs w:val="22"/>
        </w:rPr>
        <w:t xml:space="preserve">ica </w:t>
      </w:r>
      <w:r w:rsidR="00E85CFF">
        <w:rPr>
          <w:sz w:val="22"/>
          <w:szCs w:val="22"/>
        </w:rPr>
        <w:t>Nada Gagro</w:t>
      </w:r>
      <w:r w:rsidR="00BF117C" w:rsidRPr="00BF117C">
        <w:rPr>
          <w:sz w:val="22"/>
          <w:szCs w:val="22"/>
        </w:rPr>
        <w:t xml:space="preserve"> </w:t>
      </w:r>
    </w:p>
    <w:p w:rsidRDefault="00E85CFF" w:rsidP="001E716B" w:rsidR="00BF117C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 xml:space="preserve">ŽDO Osijek </w:t>
      </w:r>
    </w:p>
    <w:p w:rsidRDefault="00E85CFF" w:rsidP="00E85CFF" w:rsidR="00E85CFF" w:rsidRPr="00950FA1">
      <w:pPr>
        <w:numPr>
          <w:ilvl w:val="0"/>
          <w:numId w:val="2"/>
        </w:numPr>
        <w:rPr>
          <w:sz w:val="22"/>
          <w:szCs w:val="22"/>
        </w:rPr>
      </w:pPr>
      <w:r w:rsidRPr="00950FA1">
        <w:rPr>
          <w:sz w:val="22"/>
          <w:szCs w:val="22"/>
        </w:rPr>
        <w:t xml:space="preserve">Slavko Todorović </w:t>
      </w:r>
      <w:r w:rsidR="00950FA1">
        <w:rPr>
          <w:sz w:val="22"/>
          <w:szCs w:val="22"/>
        </w:rPr>
        <w:t xml:space="preserve">vl. OPG </w:t>
      </w:r>
      <w:r w:rsidRPr="00950FA1">
        <w:rPr>
          <w:sz w:val="22"/>
          <w:szCs w:val="22"/>
        </w:rPr>
        <w:t xml:space="preserve">31315 Karanac, Kolodvorska </w:t>
      </w:r>
      <w:r w:rsidR="00950FA1">
        <w:rPr>
          <w:sz w:val="22"/>
          <w:szCs w:val="22"/>
        </w:rPr>
        <w:t>5</w:t>
      </w:r>
    </w:p>
    <w:p w:rsidRDefault="00E85CFF" w:rsidP="006B1C8D" w:rsidR="00BF117C" w:rsidRPr="00BF117C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e</w:t>
      </w:r>
      <w:r w:rsidR="002563BF" w:rsidRPr="00BF117C">
        <w:rPr>
          <w:sz w:val="22"/>
          <w:szCs w:val="22"/>
        </w:rPr>
        <w:t>-</w:t>
      </w:r>
      <w:r w:rsidR="007D791B" w:rsidRPr="00BF117C">
        <w:rPr>
          <w:sz w:val="22"/>
          <w:szCs w:val="22"/>
        </w:rPr>
        <w:t>ogl. pl.</w:t>
      </w:r>
      <w:r>
        <w:rPr>
          <w:sz w:val="22"/>
          <w:szCs w:val="22"/>
        </w:rPr>
        <w:t xml:space="preserve"> uz podnesak st. uprav. od </w:t>
      </w:r>
      <w:r w:rsidR="00950FA1">
        <w:rPr>
          <w:sz w:val="22"/>
          <w:szCs w:val="22"/>
        </w:rPr>
        <w:t>31.1.2917</w:t>
      </w:r>
      <w:r>
        <w:rPr>
          <w:sz w:val="22"/>
          <w:szCs w:val="22"/>
        </w:rPr>
        <w:t>. g.</w:t>
      </w:r>
      <w:r w:rsidR="00950FA1">
        <w:rPr>
          <w:sz w:val="22"/>
          <w:szCs w:val="22"/>
        </w:rPr>
        <w:t xml:space="preserve"> s prilogom</w:t>
      </w:r>
      <w:r>
        <w:rPr>
          <w:sz w:val="22"/>
          <w:szCs w:val="22"/>
        </w:rPr>
        <w:t xml:space="preserve"> (str.</w:t>
      </w:r>
      <w:r w:rsidR="00950FA1">
        <w:rPr>
          <w:sz w:val="22"/>
          <w:szCs w:val="22"/>
        </w:rPr>
        <w:t xml:space="preserve"> 1064-1067</w:t>
      </w:r>
      <w:r>
        <w:rPr>
          <w:sz w:val="22"/>
          <w:szCs w:val="22"/>
        </w:rPr>
        <w:t xml:space="preserve"> spisa) </w:t>
      </w:r>
      <w:r w:rsidR="00E676B1" w:rsidRPr="00BF117C">
        <w:rPr>
          <w:sz w:val="22"/>
          <w:szCs w:val="22"/>
        </w:rPr>
        <w:t xml:space="preserve"> </w:t>
      </w:r>
    </w:p>
    <w:p w:rsidRDefault="007D791B" w:rsidP="006B1C8D" w:rsidR="007D791B" w:rsidRPr="00BF117C">
      <w:pPr>
        <w:numPr>
          <w:ilvl w:val="0"/>
          <w:numId w:val="2"/>
        </w:numPr>
        <w:rPr>
          <w:sz w:val="22"/>
          <w:szCs w:val="22"/>
        </w:rPr>
      </w:pPr>
      <w:r w:rsidRPr="00BF117C">
        <w:rPr>
          <w:sz w:val="22"/>
          <w:szCs w:val="22"/>
        </w:rPr>
        <w:t>R-</w:t>
      </w:r>
      <w:r w:rsidR="00950FA1">
        <w:rPr>
          <w:sz w:val="22"/>
          <w:szCs w:val="22"/>
        </w:rPr>
        <w:t>7.3.</w:t>
      </w: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81730A" w:rsidR="00D94794">
      <w:pPr>
        <w:jc w:val="both"/>
      </w:pPr>
      <w:r>
        <w:lastRenderedPageBreak/>
        <w:t xml:space="preserve">                                                                                          </w:t>
      </w:r>
      <w:bookmarkStart w:name="_GoBack" w:id="0"/>
      <w:bookmarkEnd w:id="0"/>
    </w:p>
    <w:p w:rsidRDefault="00D94794" w:rsidP="00D94794" w:rsidR="00D94794"/>
    <w:p w:rsidRDefault="00E85CFF" w:rsidP="00E85CFF" w:rsidR="00D94794">
      <w:pPr>
        <w:tabs>
          <w:tab w:pos="990" w:val="left"/>
        </w:tabs>
      </w:pPr>
      <w:r>
        <w:tab/>
      </w:r>
    </w:p>
    <w:sectPr w:rsidR="00D94794">
      <w:pgSz w:code="9" w:h="16838" w:w="11906"/>
      <w:pgMar w:gutter="0" w:footer="709" w:header="709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7534FB5"/>
    <w:multiLevelType w:val="hybridMultilevel"/>
    <w:tmpl w:val="A556769C"/>
    <w:lvl w:tplc="E5883800" w:ilvl="0">
      <w:start w:val="1"/>
      <w:numFmt w:val="decimal"/>
      <w:lvlText w:val="%1."/>
      <w:lvlJc w:val="left"/>
      <w:pPr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7">
    <w:nsid w:val="76753DA0"/>
    <w:multiLevelType w:val="hybridMultilevel"/>
    <w:tmpl w:val="75B4FA68"/>
    <w:lvl w:tplc="54607DB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386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563BF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57B5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16375"/>
    <w:rsid w:val="00524ECE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114"/>
    <w:rsid w:val="005C5C85"/>
    <w:rsid w:val="005D38CF"/>
    <w:rsid w:val="005D6588"/>
    <w:rsid w:val="005E21A5"/>
    <w:rsid w:val="005F73AB"/>
    <w:rsid w:val="00607E75"/>
    <w:rsid w:val="0061121A"/>
    <w:rsid w:val="00611476"/>
    <w:rsid w:val="006235FB"/>
    <w:rsid w:val="0062681D"/>
    <w:rsid w:val="00645938"/>
    <w:rsid w:val="00656375"/>
    <w:rsid w:val="00656BD9"/>
    <w:rsid w:val="00673710"/>
    <w:rsid w:val="00682B76"/>
    <w:rsid w:val="0068514F"/>
    <w:rsid w:val="006878E0"/>
    <w:rsid w:val="00690227"/>
    <w:rsid w:val="006942BE"/>
    <w:rsid w:val="0069449B"/>
    <w:rsid w:val="006A3D23"/>
    <w:rsid w:val="006A56C2"/>
    <w:rsid w:val="006B1C8D"/>
    <w:rsid w:val="006B3616"/>
    <w:rsid w:val="006C1C8C"/>
    <w:rsid w:val="006C6791"/>
    <w:rsid w:val="006E4601"/>
    <w:rsid w:val="006E5135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91B"/>
    <w:rsid w:val="007D7E52"/>
    <w:rsid w:val="007E26A2"/>
    <w:rsid w:val="007F1960"/>
    <w:rsid w:val="007F3C1E"/>
    <w:rsid w:val="007F5322"/>
    <w:rsid w:val="007F7905"/>
    <w:rsid w:val="0080666F"/>
    <w:rsid w:val="008070F0"/>
    <w:rsid w:val="0081730A"/>
    <w:rsid w:val="00820D28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071A5"/>
    <w:rsid w:val="00910D43"/>
    <w:rsid w:val="00915CDB"/>
    <w:rsid w:val="009170B5"/>
    <w:rsid w:val="009360D9"/>
    <w:rsid w:val="00946D9D"/>
    <w:rsid w:val="00950FA1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C2C6D"/>
    <w:rsid w:val="00AE227B"/>
    <w:rsid w:val="00B35E32"/>
    <w:rsid w:val="00B4696E"/>
    <w:rsid w:val="00B607EF"/>
    <w:rsid w:val="00B667C7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117C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C7A7D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94794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676B1"/>
    <w:rsid w:val="00E67C8C"/>
    <w:rsid w:val="00E83EDB"/>
    <w:rsid w:val="00E85CFF"/>
    <w:rsid w:val="00E87A25"/>
    <w:rsid w:val="00E930E3"/>
    <w:rsid w:val="00EB3D75"/>
    <w:rsid w:val="00EB6485"/>
    <w:rsid w:val="00EC45B6"/>
    <w:rsid w:val="00ED0232"/>
    <w:rsid w:val="00EE32FF"/>
    <w:rsid w:val="00EF08B5"/>
    <w:rsid w:val="00EF133B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0CEB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true" w:styleId="Bezproreda1" w:type="paragraph">
    <w:name w:val="Bez proreda1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99"/>
    <w:qFormat/>
    <w:rsid w:val="00B4696E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Bezproreda10" w:type="paragraph">
    <w:name w:val="Bez proreda1"/>
    <w:uiPriority w:val="1"/>
    <w:qFormat/>
    <w:rsid w:val="00BF117C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1730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173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73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73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73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1" w:styleId="Bezproreda1" w:type="paragraph">
    <w:name w:val="Bez proreda1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99"/>
    <w:qFormat/>
    <w:rsid w:val="00B469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Bezproreda10" w:type="paragraph">
    <w:name w:val="Bez proreda1"/>
    <w:uiPriority w:val="1"/>
    <w:qFormat/>
    <w:rsid w:val="00BF117C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1730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173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73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73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73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St-20/2015</izvorni_sadrzaj>
    <derivirana_varijabla naziv="DomainObject.Predmet.OznakaBroj_1">St-20/2015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NAŠE SELO</izvorni_sadrzaj>
    <derivirana_varijabla naziv="DomainObject.Predmet.ProtustrankaFormated_1">  POLJOPRIVREDNA ZADRUGA NAŠE SELO</derivirana_varijabla>
  </DomainObject.Predmet.ProtustrankaFormated>
  <DomainObject.Predmet.ProtustrankaFormatedOIB>
    <izvorni_sadrzaj>  POLJOPRIVREDNA ZADRUGA NAŠE SELO, OIB 79868402035</izvorni_sadrzaj>
    <derivirana_varijabla naziv="DomainObject.Predmet.ProtustrankaFormatedOIB_1">  POLJOPRIVREDNA ZADRUGA NAŠE SELO, OIB 79868402035</derivirana_varijabla>
  </DomainObject.Predmet.ProtustrankaFormatedOIB>
  <DomainObject.Predmet.ProtustrankaFormatedWithAdress>
    <izvorni_sadrzaj> POLJOPRIVREDNA ZADRUGA NAŠE SELO, Borisa Kidriča 59/O, 31324 Jagodnjak</izvorni_sadrzaj>
    <derivirana_varijabla naziv="DomainObject.Predmet.ProtustrankaFormatedWithAdress_1"> POLJOPRIVREDNA ZADRUGA NAŠE SELO, Borisa Kidriča 59/O, 31324 Jagodnjak</derivirana_varijabla>
  </DomainObject.Predmet.ProtustrankaFormatedWithAdress>
  <DomainObject.Predmet.ProtustrankaFormatedWithAdressOIB>
    <izvorni_sadrzaj> POLJOPRIVREDNA ZADRUGA NAŠE SELO, OIB 79868402035, Borisa Kidriča 59/O, 31324 Jagodnjak</izvorni_sadrzaj>
    <derivirana_varijabla naziv="DomainObject.Predmet.ProtustrankaFormatedWithAdressOIB_1"> POLJOPRIVREDNA ZADRUGA NAŠE SELO, OIB 79868402035, Borisa Kidriča 59/O, 31324 Jagodnjak</derivirana_varijabla>
  </DomainObject.Predmet.ProtustrankaFormatedWithAdressOIB>
  <DomainObject.Predmet.ProtustrankaWithAdress>
    <izvorni_sadrzaj>POLJOPRIVREDNA ZADRUGA NAŠE SELO Borisa Kidriča 59/O, 31324 Jagodnjak</izvorni_sadrzaj>
    <derivirana_varijabla naziv="DomainObject.Predmet.ProtustrankaWithAdress_1">POLJOPRIVREDNA ZADRUGA NAŠE SELO Borisa Kidriča 59/O, 31324 Jagodnjak</derivirana_varijabla>
  </DomainObject.Predmet.ProtustrankaWithAdress>
  <DomainObject.Predmet.ProtustrankaWithAdressOIB>
    <izvorni_sadrzaj>POLJOPRIVREDNA ZADRUGA NAŠE SELO, OIB 79868402035, Borisa Kidriča 59/O, 31324 Jagodnjak</izvorni_sadrzaj>
    <derivirana_varijabla naziv="DomainObject.Predmet.ProtustrankaWithAdressOIB_1">POLJOPRIVREDNA ZADRUGA NAŠE SELO, OIB 79868402035, Borisa Kidriča 59/O, 31324 Jagodnjak</derivirana_varijabla>
  </DomainObject.Predmet.ProtustrankaWithAdressOIB>
  <DomainObject.Predmet.ProtustrankaNazivFormated>
    <izvorni_sadrzaj>POLJOPRIVREDNA ZADRUGA NAŠE SELO</izvorni_sadrzaj>
    <derivirana_varijabla naziv="DomainObject.Predmet.ProtustrankaNazivFormated_1">POLJOPRIVREDNA ZADRUGA NAŠE SELO</derivirana_varijabla>
  </DomainObject.Predmet.ProtustrankaNazivFormated>
  <DomainObject.Predmet.ProtustrankaNazivFormatedOIB>
    <izvorni_sadrzaj>POLJOPRIVREDNA ZADRUGA NAŠE SELO, OIB 79868402035</izvorni_sadrzaj>
    <derivirana_varijabla naziv="DomainObject.Predmet.ProtustrankaNazivFormatedOIB_1">POLJOPRIVREDNA ZADRUGA NAŠE SELO, OIB 79868402035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NAŠE SELO</item>
    </izvorni_sadrzaj>
    <derivirana_varijabla naziv="DomainObject.Predmet.ProtuStrankaListFormated_1">
      <item>POLJOPRIVREDNA ZADRUGA NAŠE SELO</item>
    </derivirana_varijabla>
  </DomainObject.Predmet.ProtuStrankaListFormated>
  <DomainObject.Predmet.ProtuStrankaListFormatedOIB>
    <izvorni_sadrzaj>
      <item>POLJOPRIVREDNA ZADRUGA NAŠE SELO, OIB 79868402035</item>
    </izvorni_sadrzaj>
    <derivirana_varijabla naziv="DomainObject.Predmet.ProtuStrankaListFormatedOIB_1">
      <item>POLJOPRIVREDNA ZADRUGA NAŠE SELO, OIB 79868402035</item>
    </derivirana_varijabla>
  </DomainObject.Predmet.ProtuStrankaListFormatedOIB>
  <DomainObject.Predmet.ProtuStrankaListFormatedWithAdress>
    <izvorni_sadrzaj>
      <item>POLJOPRIVREDNA ZADRUGA NAŠE SELO, Borisa Kidriča 59/O, 31324 Jagodnjak</item>
    </izvorni_sadrzaj>
    <derivirana_varijabla naziv="DomainObject.Predmet.ProtuStrankaListFormatedWithAdress_1">
      <item>POLJOPRIVREDNA ZADRUGA NAŠE SELO, Borisa Kidriča 59/O, 31324 Jagodnjak</item>
    </derivirana_varijabla>
  </DomainObject.Predmet.ProtuStrankaListFormatedWithAdress>
  <DomainObject.Predmet.ProtuStrankaListFormatedWithAdressOIB>
    <izvorni_sadrzaj>
      <item>POLJOPRIVREDNA ZADRUGA NAŠE SELO, OIB 79868402035, Borisa Kidriča 59/O, 31324 Jagodnjak</item>
    </izvorni_sadrzaj>
    <derivirana_varijabla naziv="DomainObject.Predmet.ProtuStrankaListFormatedWithAdressOIB_1">
      <item>POLJOPRIVREDNA ZADRUGA NAŠE SELO, OIB 79868402035, Borisa Kidriča 59/O, 31324 Jagodnjak</item>
    </derivirana_varijabla>
  </DomainObject.Predmet.ProtuStrankaListFormatedWithAdressOIB>
  <DomainObject.Predmet.ProtuStrankaListNazivFormated>
    <izvorni_sadrzaj>
      <item>POLJOPRIVREDNA ZADRUGA NAŠE SELO</item>
    </izvorni_sadrzaj>
    <derivirana_varijabla naziv="DomainObject.Predmet.ProtuStrankaListNazivFormated_1">
      <item>POLJOPRIVREDNA ZADRUGA NAŠE SELO</item>
    </derivirana_varijabla>
  </DomainObject.Predmet.ProtuStrankaListNazivFormated>
  <DomainObject.Predmet.ProtuStrankaListNazivFormatedOIB>
    <izvorni_sadrzaj>
      <item>POLJOPRIVREDNA ZADRUGA NAŠE SELO, OIB 79868402035</item>
    </izvorni_sadrzaj>
    <derivirana_varijabla naziv="DomainObject.Predmet.ProtuStrankaListNazivFormatedOIB_1">
      <item>POLJOPRIVREDNA ZADRUGA NAŠE SELO, OIB 79868402035</item>
    </derivirana_varijabla>
  </DomainObject.Predmet.ProtuStrankaListNazivFormatedOIB>
  <DomainObject.Predmet.OstaliListFormated>
    <izvorni_sadrzaj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izvorni_sadrzaj>
    <derivirana_varijabla naziv="DomainObject.Predmet.OstaliListFormated_1"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ŽDO OSIJEK</item>
      <item>POREZNA UPRAVA OSIJEK, OIB 18683136487</item>
      <item>Nada Gagro, OIB 04212100945</item>
      <item>Oglasna ploča-POLJ. ZADRUGA NAŠE SELO</item>
      <item>Registar suda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ŽDO OSIJEK</item>
      <item>POREZNA UPRAVA OSIJEK, OIB 18683136487</item>
      <item>Nada Gagro, OIB 04212100945</item>
      <item>Oglasna ploča-POLJ. ZADRUGA NAŠE SELO</item>
      <item>Registar suda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ŽDO OSIJEK, BB, 31000 Osijek</item>
      <item>POREZNA UPRAVA OSIJEK, BB, 31000 Osijek</item>
      <item>Nada Gagro, Josipa Juraja Strossmayera 3, 32100 Vinkovci</item>
      <item>Oglasna ploča-POLJ. ZADRUGA NAŠE SELO</item>
      <item>Registar suda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ŽDO OSIJEK, BB, 31000 Osijek</item>
      <item>POREZNA UPRAVA OSIJEK, BB, 31000 Osijek</item>
      <item>Nada Gagro, Josipa Juraja Strossmayera 3, 32100 Vinkovci</item>
      <item>Oglasna ploča-POLJ. ZADRUGA NAŠE SELO</item>
      <item>Registar suda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ŽDO OSIJEK, BB, 31000 Osijek</item>
      <item>POREZNA UPRAVA OSIJEK, OIB 18683136487, BB, 31000 Osijek</item>
      <item>Nada Gagro, OIB 04212100945, Josipa Juraja Strossmayera 3, 32100 Vinkovci</item>
      <item>Oglasna ploča-POLJ. ZADRUGA NAŠE SELO</item>
      <item>Registar suda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ŽDO OSIJEK, BB, 31000 Osijek</item>
      <item>POREZNA UPRAVA OSIJEK, OIB 18683136487, BB, 31000 Osijek</item>
      <item>Nada Gagro, OIB 04212100945, Josipa Juraja Strossmayera 3, 32100 Vinkovci</item>
      <item>Oglasna ploča-POLJ. ZADRUGA NAŠE SELO</item>
      <item>Registar suda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izvorni_sadrzaj>
    <derivirana_varijabla naziv="DomainObject.Predmet.OstaliListNazivFormated_1"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ŽDO OSIJEK</item>
      <item>POREZNA UPRAVA OSIJEK, OIB 18683136487</item>
      <item>Nada Gagro, OIB 04212100945</item>
      <item>Oglasna ploča-POLJ. ZADRUGA NAŠE SELO</item>
      <item>Registar suda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ŽDO OSIJEK</item>
      <item>POREZNA UPRAVA OSIJEK, OIB 18683136487</item>
      <item>Nada Gagro, OIB 04212100945</item>
      <item>Oglasna ploča-POLJ. ZADRUGA NAŠE SELO</item>
      <item>Registar suda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NAŠE SELO</izvorni_sadrzaj>
    <derivirana_varijabla naziv="DomainObject.Predmet.ProtustrankaIDrugi_1">POLJOPRIVREDNA ZADRUGA NAŠE SELO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POLJOPRIVREDNA ZADRUGA NAŠE SELO, OIB 79868402035, Borisa Kidriča 59/O, 31324 Jagodnjak</izvorni_sadrzaj>
    <derivirana_varijabla naziv="DomainObject.Predmet.ProtustrankaIDrugiAdressOIB_1">POLJOPRIVREDNA ZADRUGA NAŠE SELO, OIB 79868402035, Borisa Kidriča 59/O, 31324 Jagodnjak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ZADRUGA NAŠE SELO</item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izvorni_sadrzaj>
    <derivirana_varijabla naziv="DomainObject.Predmet.SudioniciListNaziv_1">
      <item>FINA Regionalni centar Zagreb</item>
      <item>POLJOPRIVREDNA ZADRUGA NAŠE SELO</item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Regionalni centar Zagreb, OIB 85821130368</item>
      <item>POLJOPRIVREDNA ZADRUGA NAŠE SELO, OIB 79868402035, Borisa Kidriča 59/O,31324 Jagodnjak</item>
      <item>ŽDO OSIJEK, BB,31000 Osijek</item>
      <item>POREZNA UPRAVA OSIJEK, OIB 18683136487, BB,31000 Osijek</item>
      <item>Nada Gagro, OIB 04212100945, Josipa Juraja Strossmayera 3,32100 Vinkovci</item>
      <item>Oglasna ploča-POLJ. ZADRUGA NAŠE SELO</item>
      <item>Registar suda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Regionalni centar Zagreb, OIB 85821130368</item>
      <item>POLJOPRIVREDNA ZADRUGA NAŠE SELO, OIB 79868402035, Borisa Kidriča 59/O,31324 Jagodnjak</item>
      <item>ŽDO OSIJEK, BB,31000 Osijek</item>
      <item>POREZNA UPRAVA OSIJEK, OIB 18683136487, BB,31000 Osijek</item>
      <item>Nada Gagro, OIB 04212100945, Josipa Juraja Strossmayera 3,32100 Vinkovci</item>
      <item>Oglasna ploča-POLJ. ZADRUGA NAŠE SELO</item>
      <item>Registar suda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79868402035</item>
      <item>, OIB null</item>
      <item>, OIB 18683136487</item>
      <item>, OIB 04212100945</item>
      <item>, OIB null</item>
      <item>, OIB null</item>
      <item>, OIB 64546066176</item>
    </izvorni_sadrzaj>
    <derivirana_varijabla naziv="DomainObject.Predmet.SudioniciListNazivOIB_1">
      <item>, OIB 85821130368</item>
      <item>, OIB 79868402035</item>
      <item>, OIB null</item>
      <item>, OIB 18683136487</item>
      <item>, OIB 04212100945</item>
      <item>, OIB null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314</properties:Words>
  <properties:Characters>1500</properties:Characters>
  <properties:Lines>99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2044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2017-02-07T12:09:00Z</dcterms:created>
  <dc:creator>hermanj</dc:creator>
  <cp:lastModifiedBy>Danijela Sekulić</cp:lastModifiedBy>
  <cp:lastPrinted>2017-02-08T11:51:00Z</cp:lastPrinted>
  <dcterms:modified xmlns:xsi="http://www.w3.org/2001/XMLSchema-instance" xsi:type="dcterms:W3CDTF">2017-02-08T11:52:00Z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