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776a" w14:paraId="c6a776a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4D3B3A">
        <w:rPr>
          <w:bCs/>
          <w:sz w:val="24"/>
          <w:szCs w:val="24"/>
        </w:rPr>
        <w:t>-7899</w:t>
      </w:r>
      <w:r w:rsidR="00280ABD" w:rsidRPr="00280ABD">
        <w:rPr>
          <w:bCs/>
          <w:sz w:val="24"/>
          <w:szCs w:val="24"/>
        </w:rPr>
        <w:t>/2015-</w:t>
      </w:r>
      <w:r w:rsidR="00251772">
        <w:rPr>
          <w:bCs/>
          <w:sz w:val="24"/>
          <w:szCs w:val="24"/>
        </w:rPr>
        <w:t>20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171A4C" w:rsidRPr="00171A4C">
        <w:rPr>
          <w:sz w:val="24"/>
          <w:szCs w:val="24"/>
        </w:rPr>
        <w:t>BANICA d.o.o. za trgovinu i usluge, Zagreb, Pa</w:t>
      </w:r>
      <w:r w:rsidR="00171A4C">
        <w:rPr>
          <w:sz w:val="24"/>
          <w:szCs w:val="24"/>
        </w:rPr>
        <w:t>lmotićeva 32/a, OIB</w:t>
      </w:r>
      <w:r w:rsidR="009C5E08">
        <w:rPr>
          <w:sz w:val="24"/>
          <w:szCs w:val="24"/>
        </w:rPr>
        <w:t>:</w:t>
      </w:r>
      <w:r w:rsidR="00171A4C">
        <w:rPr>
          <w:sz w:val="24"/>
          <w:szCs w:val="24"/>
        </w:rPr>
        <w:t xml:space="preserve"> 62169985205</w:t>
      </w:r>
      <w:r w:rsidRPr="00D74FBE">
        <w:rPr>
          <w:sz w:val="24"/>
          <w:szCs w:val="24"/>
        </w:rPr>
        <w:t xml:space="preserve">, dana </w:t>
      </w:r>
      <w:r w:rsidR="00171A4C">
        <w:rPr>
          <w:sz w:val="24"/>
          <w:szCs w:val="24"/>
        </w:rPr>
        <w:t>2</w:t>
      </w:r>
      <w:r w:rsidR="009C5E08">
        <w:rPr>
          <w:sz w:val="24"/>
          <w:szCs w:val="24"/>
        </w:rPr>
        <w:t>9</w:t>
      </w:r>
      <w:r w:rsidR="00171A4C">
        <w:rPr>
          <w:sz w:val="24"/>
          <w:szCs w:val="24"/>
        </w:rPr>
        <w:t xml:space="preserve">. lipnja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171A4C" w:rsidRPr="00171A4C">
        <w:rPr>
          <w:sz w:val="24"/>
          <w:szCs w:val="24"/>
        </w:rPr>
        <w:t>BANICA d.o.o. za trgovinu i usluge, Zagreb, Pa</w:t>
      </w:r>
      <w:r w:rsidR="00171A4C">
        <w:rPr>
          <w:sz w:val="24"/>
          <w:szCs w:val="24"/>
        </w:rPr>
        <w:t>lmotićeva 32/a, OIB</w:t>
      </w:r>
      <w:r w:rsidR="009C5E08">
        <w:rPr>
          <w:sz w:val="24"/>
          <w:szCs w:val="24"/>
        </w:rPr>
        <w:t>:</w:t>
      </w:r>
      <w:r w:rsidR="00171A4C">
        <w:rPr>
          <w:sz w:val="24"/>
          <w:szCs w:val="24"/>
        </w:rPr>
        <w:t xml:space="preserve"> 62169985205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171A4C" w:rsidRPr="00171A4C">
        <w:rPr>
          <w:sz w:val="24"/>
          <w:szCs w:val="24"/>
        </w:rPr>
        <w:t>BANICA d.o.o. za trgovinu i usluge, Zagreb, Pa</w:t>
      </w:r>
      <w:r w:rsidR="00171A4C">
        <w:rPr>
          <w:sz w:val="24"/>
          <w:szCs w:val="24"/>
        </w:rPr>
        <w:t>lmotićeva 32/a, OIB</w:t>
      </w:r>
      <w:r w:rsidR="009C5E08">
        <w:rPr>
          <w:sz w:val="24"/>
          <w:szCs w:val="24"/>
        </w:rPr>
        <w:t>:</w:t>
      </w:r>
      <w:r w:rsidR="00171A4C">
        <w:rPr>
          <w:sz w:val="24"/>
          <w:szCs w:val="24"/>
        </w:rPr>
        <w:t xml:space="preserve"> 62169985205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171A4C">
        <w:rPr>
          <w:sz w:val="24"/>
          <w:szCs w:val="24"/>
        </w:rPr>
        <w:t xml:space="preserve">29. siječnja 2016. </w:t>
      </w:r>
      <w:r w:rsidRPr="00D74FBE">
        <w:rPr>
          <w:sz w:val="24"/>
          <w:szCs w:val="24"/>
        </w:rPr>
        <w:t>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786FFB" w:rsidR="00786FFB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 xml:space="preserve">dužnika Republika Hrvatska je </w:t>
      </w:r>
      <w:r w:rsidR="00171A4C">
        <w:rPr>
          <w:sz w:val="24"/>
          <w:szCs w:val="24"/>
        </w:rPr>
        <w:t xml:space="preserve">29. veljače 2016. </w:t>
      </w:r>
      <w:r w:rsidRPr="00D74FBE">
        <w:rPr>
          <w:sz w:val="24"/>
          <w:szCs w:val="24"/>
        </w:rPr>
        <w:t>podnio prijedlog za otvaranje stečajnog postupka nad dužnikom te je izvijest</w:t>
      </w:r>
      <w:r w:rsidR="00280ABD">
        <w:rPr>
          <w:sz w:val="24"/>
          <w:szCs w:val="24"/>
        </w:rPr>
        <w:t>io sud da prema dužniku na dan</w:t>
      </w:r>
      <w:r w:rsidR="00171A4C">
        <w:rPr>
          <w:sz w:val="24"/>
          <w:szCs w:val="24"/>
        </w:rPr>
        <w:t>16. veljače 2016</w:t>
      </w:r>
      <w:r w:rsidRPr="00D74FBE">
        <w:rPr>
          <w:sz w:val="24"/>
          <w:szCs w:val="24"/>
        </w:rPr>
        <w:t xml:space="preserve">. ima potraživanje u iznosu od </w:t>
      </w:r>
      <w:r w:rsidR="00171A4C">
        <w:rPr>
          <w:sz w:val="24"/>
          <w:szCs w:val="24"/>
        </w:rPr>
        <w:t xml:space="preserve">3.310,67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Pr="00D74FBE">
        <w:rPr>
          <w:sz w:val="24"/>
          <w:szCs w:val="24"/>
        </w:rPr>
        <w:t xml:space="preserve">dužnik ima imovinu </w:t>
      </w:r>
      <w:r w:rsidR="00786FFB">
        <w:rPr>
          <w:sz w:val="24"/>
          <w:szCs w:val="24"/>
        </w:rPr>
        <w:t xml:space="preserve">odnosno nekretnine upisane u zk.ul. </w:t>
      </w:r>
      <w:r w:rsidR="00171A4C">
        <w:rPr>
          <w:sz w:val="24"/>
          <w:szCs w:val="24"/>
        </w:rPr>
        <w:t xml:space="preserve">35717 kč.br. 4539/10, poduložak 2,3,4,5,6,7,8, 14 i 18. </w:t>
      </w:r>
    </w:p>
    <w:p w:rsidRDefault="00171A4C" w:rsidP="00786FFB" w:rsidR="00171A4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Podnescima od 08. ožujka 2016., 11. ožujka 2016., 18. ožujka 2016., 12. svibnja 2016. i 19. svibnja 2016. dužnik je dostavio podneske kojima je zatražio obustavu ovršnog postupka te stavljanje izvan snage mjere osiguranja, rješenje ovog suda kojim je obustavljen postupak </w:t>
      </w:r>
      <w:r>
        <w:rPr>
          <w:sz w:val="24"/>
          <w:szCs w:val="24"/>
        </w:rPr>
        <w:lastRenderedPageBreak/>
        <w:t xml:space="preserve">osiguranja, zemljišnoknjižne izvatke te prokazni popis imovine, a sve kao dokaz da dužnik ima imovinu te da ne postoje uvjeti za skraćeni odnosno redovni stečajni postupak nad dužnikom.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ED43CE">
        <w:rPr>
          <w:sz w:val="24"/>
          <w:szCs w:val="24"/>
        </w:rPr>
        <w:t>29</w:t>
      </w:r>
      <w:r w:rsidR="00AD220D">
        <w:rPr>
          <w:sz w:val="24"/>
          <w:szCs w:val="24"/>
        </w:rPr>
        <w:t xml:space="preserve">. lipnja </w:t>
      </w:r>
      <w:r w:rsidR="00786FFB">
        <w:rPr>
          <w:sz w:val="24"/>
          <w:szCs w:val="24"/>
        </w:rPr>
        <w:t>2016. godine</w:t>
      </w:r>
    </w:p>
    <w:p w:rsidRDefault="009C5E08" w:rsidP="00A1322A" w:rsidR="009C5E08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171A4C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A4558"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171A4C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86FFB">
        <w:rPr>
          <w:sz w:val="24"/>
          <w:szCs w:val="24"/>
        </w:rPr>
        <w:t>Sanda Jeromela</w:t>
      </w:r>
      <w:r w:rsidR="00A5420C">
        <w:rPr>
          <w:sz w:val="24"/>
          <w:szCs w:val="24"/>
        </w:rPr>
        <w:t>, v.r.</w:t>
      </w:r>
      <w:r w:rsidR="00786FFB"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5420C" w:rsidP="009F29C1" w:rsidR="00A5420C" w:rsidRPr="00A5420C">
      <w:pPr>
        <w:ind w:firstLine="708" w:left="4248"/>
        <w:rPr>
          <w:sz w:val="24"/>
          <w:szCs w:val="24"/>
        </w:rPr>
      </w:pPr>
      <w:r w:rsidRPr="00A5420C">
        <w:rPr>
          <w:sz w:val="24"/>
          <w:szCs w:val="24"/>
        </w:rPr>
        <w:t>Za točnost otpravka-ovlašteni službenik:</w:t>
      </w:r>
    </w:p>
    <w:p w:rsidRDefault="00A5420C" w:rsidR="00A5420C" w:rsidRPr="00A5420C">
      <w:pPr>
        <w:rPr>
          <w:sz w:val="24"/>
          <w:szCs w:val="24"/>
        </w:rPr>
      </w:pPr>
      <w:r w:rsidRPr="00A5420C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A5420C" w:rsidP="00887D4D" w:rsidR="00A5420C" w:rsidRPr="00A5420C">
      <w:pPr>
        <w:rPr>
          <w:sz w:val="24"/>
          <w:szCs w:val="24"/>
        </w:rPr>
      </w:pPr>
    </w:p>
    <w:p w:rsidRDefault="00AD220D" w:rsidP="00A5420C" w:rsidR="00AD220D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5420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4D3B3A">
          <w:rPr>
            <w:sz w:val="24"/>
            <w:szCs w:val="24"/>
          </w:rPr>
          <w:t>75. St-7899</w:t>
        </w:r>
        <w:r w:rsidR="00280ABD">
          <w:rPr>
            <w:sz w:val="24"/>
            <w:szCs w:val="24"/>
          </w:rPr>
          <w:t>/2015-</w:t>
        </w:r>
        <w:r w:rsidR="00251772">
          <w:rPr>
            <w:sz w:val="24"/>
            <w:szCs w:val="24"/>
          </w:rPr>
          <w:t>20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1A4C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1772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3B3A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4BFC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C5E08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420C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0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3CE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2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2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2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2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2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2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2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2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7899</izvorni_sadrzaj>
    <derivirana_varijabla naziv="DomainObject.Predmet.Broj_1">7899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St-7899/2015</izvorni_sadrzaj>
    <derivirana_varijabla naziv="DomainObject.Predmet.OznakaBroj_1">St-7899/2015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BANICA d.o.o. zastupanog po punomoćniku MILE MATEZOVIĆ; Zoran Špoljarić</izvorni_sadrzaj>
    <derivirana_varijabla naziv="DomainObject.Predmet.ProtustrankaFormated_1">  BANICA d.o.o. zastupanog po punomoćniku MILE MATEZOVIĆ; Zoran Špoljarić</derivirana_varijabla>
  </DomainObject.Predmet.ProtustrankaFormated>
  <DomainObject.Predmet.ProtustrankaFormatedOIB>
    <izvorni_sadrzaj>  BANICA d.o.o., OIB 62169985205 zastupanog po punomoćniku MILE MATEZOVIĆ; Zoran Špoljarić</izvorni_sadrzaj>
    <derivirana_varijabla naziv="DomainObject.Predmet.ProtustrankaFormatedOIB_1">  BANICA d.o.o., OIB 62169985205 zastupanog po punomoćniku MILE MATEZOVIĆ; Zoran Špoljarić</derivirana_varijabla>
  </DomainObject.Predmet.ProtustrankaFormatedOIB>
  <DomainObject.Predmet.ProtustrankaFormatedWithAdress>
    <izvorni_sadrzaj> BANICA d.o.o., Palmotićeva 32/a, 10000 Zagreb zastupanog po punomoćniku MILE MATEZOVIĆ; Zoran Špoljarić</izvorni_sadrzaj>
    <derivirana_varijabla naziv="DomainObject.Predmet.ProtustrankaFormatedWithAdress_1"> BANICA d.o.o., Palmotićeva 32/a, 10000 Zagreb zastupanog po punomoćniku MILE MATEZOVIĆ; Zoran Špoljarić</derivirana_varijabla>
  </DomainObject.Predmet.ProtustrankaFormatedWithAdress>
  <DomainObject.Predmet.ProtustrankaFormatedWithAdressOIB>
    <izvorni_sadrzaj> BANICA d.o.o., OIB 62169985205, Palmotićeva 32/a, 10000 Zagreb zastupanog po punomoćniku MILE MATEZOVIĆ; Zoran Špoljarić</izvorni_sadrzaj>
    <derivirana_varijabla naziv="DomainObject.Predmet.ProtustrankaFormatedWithAdressOIB_1"> BANICA d.o.o., OIB 62169985205, Palmotićeva 32/a, 10000 Zagreb zastupanog po punomoćniku MILE MATEZOVIĆ; Zoran Špoljarić</derivirana_varijabla>
  </DomainObject.Predmet.ProtustrankaFormatedWithAdressOIB>
  <DomainObject.Predmet.ProtustrankaWithAdress>
    <izvorni_sadrzaj>BANICA d.o.o. Palmotićeva 32/a, 10000 Zagreb</izvorni_sadrzaj>
    <derivirana_varijabla naziv="DomainObject.Predmet.ProtustrankaWithAdress_1">BANICA d.o.o. Palmotićeva 32/a, 10000 Zagreb</derivirana_varijabla>
  </DomainObject.Predmet.ProtustrankaWithAdress>
  <DomainObject.Predmet.ProtustrankaWithAdressOIB>
    <izvorni_sadrzaj>BANICA d.o.o., OIB 62169985205, Palmotićeva 32/a, 10000 Zagreb</izvorni_sadrzaj>
    <derivirana_varijabla naziv="DomainObject.Predmet.ProtustrankaWithAdressOIB_1">BANICA d.o.o., OIB 62169985205, Palmotićeva 32/a, 10000 Zagreb</derivirana_varijabla>
  </DomainObject.Predmet.ProtustrankaWithAdressOIB>
  <DomainObject.Predmet.ProtustrankaNazivFormated>
    <izvorni_sadrzaj>BANICA d.o.o.</izvorni_sadrzaj>
    <derivirana_varijabla naziv="DomainObject.Predmet.ProtustrankaNazivFormated_1">BANICA d.o.o.</derivirana_varijabla>
  </DomainObject.Predmet.ProtustrankaNazivFormated>
  <DomainObject.Predmet.ProtustrankaNazivFormatedOIB>
    <izvorni_sadrzaj>BANICA d.o.o., OIB 62169985205</izvorni_sadrzaj>
    <derivirana_varijabla naziv="DomainObject.Predmet.ProtustrankaNazivFormatedOIB_1">BANICA d.o.o., OIB 62169985205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BANICA d.o.o. zastupanog po punomoćniku MILE MATEZOVIĆ; Zoran Špoljarić</item>
    </izvorni_sadrzaj>
    <derivirana_varijabla naziv="DomainObject.Predmet.ProtuStrankaListFormated_1">
      <item>BANICA d.o.o. zastupanog po punomoćniku MILE MATEZOVIĆ; Zoran Špoljarić</item>
    </derivirana_varijabla>
  </DomainObject.Predmet.ProtuStrankaListFormated>
  <DomainObject.Predmet.ProtuStrankaListFormatedOIB>
    <izvorni_sadrzaj>
      <item>BANICA d.o.o., OIB 62169985205 zastupanog po punomoćniku MILE MATEZOVIĆ; Zoran Špoljarić</item>
    </izvorni_sadrzaj>
    <derivirana_varijabla naziv="DomainObject.Predmet.ProtuStrankaListFormatedOIB_1">
      <item>BANICA d.o.o., OIB 62169985205 zastupanog po punomoćniku MILE MATEZOVIĆ; Zoran Špoljarić</item>
    </derivirana_varijabla>
  </DomainObject.Predmet.ProtuStrankaListFormatedOIB>
  <DomainObject.Predmet.ProtuStrankaListFormatedWithAdress>
    <izvorni_sadrzaj>
      <item>BANICA d.o.o., Palmotićeva 32/a, 10000 Zagreb zastupanog po punomoćniku MILE MATEZOVIĆ; Zoran Špoljarić</item>
    </izvorni_sadrzaj>
    <derivirana_varijabla naziv="DomainObject.Predmet.ProtuStrankaListFormatedWithAdress_1">
      <item>BANICA d.o.o., Palmotićeva 32/a, 10000 Zagreb zastupanog po punomoćniku MILE MATEZOVIĆ; Zoran Špoljarić</item>
    </derivirana_varijabla>
  </DomainObject.Predmet.ProtuStrankaListFormatedWithAdress>
  <DomainObject.Predmet.ProtuStrankaListFormatedWithAdressOIB>
    <izvorni_sadrzaj>
      <item>BANICA d.o.o., OIB 62169985205, Palmotićeva 32/a, 10000 Zagreb zastupanog po punomoćniku MILE MATEZOVIĆ; Zoran Špoljarić</item>
    </izvorni_sadrzaj>
    <derivirana_varijabla naziv="DomainObject.Predmet.ProtuStrankaListFormatedWithAdressOIB_1">
      <item>BANICA d.o.o., OIB 62169985205, Palmotićeva 32/a, 10000 Zagreb zastupanog po punomoćniku MILE MATEZOVIĆ; Zoran Špoljarić</item>
    </derivirana_varijabla>
  </DomainObject.Predmet.ProtuStrankaListFormatedWithAdressOIB>
  <DomainObject.Predmet.ProtuStrankaListNazivFormated>
    <izvorni_sadrzaj>
      <item>BANICA d.o.o.</item>
    </izvorni_sadrzaj>
    <derivirana_varijabla naziv="DomainObject.Predmet.ProtuStrankaListNazivFormated_1">
      <item>BANICA d.o.o.</item>
    </derivirana_varijabla>
  </DomainObject.Predmet.ProtuStrankaListNazivFormated>
  <DomainObject.Predmet.ProtuStrankaListNazivFormatedOIB>
    <izvorni_sadrzaj>
      <item>BANICA d.o.o., OIB 62169985205</item>
    </izvorni_sadrzaj>
    <derivirana_varijabla naziv="DomainObject.Predmet.ProtuStrankaListNazivFormatedOIB_1">
      <item>BANICA d.o.o., OIB 62169985205</item>
    </derivirana_varijabla>
  </DomainObject.Predmet.ProtuStrankaListNazivFormatedOIB>
  <DomainObject.Predmet.OstaliListFormated>
    <izvorni_sadrzaj>
      <item>MILE MATEZOVIĆ punomoćnik sudionika u postupku BANICA d.o.o.</item>
      <item>Zoran Špoljarić punomoćnik sudionika u postupku BANICA d.o.o.</item>
    </izvorni_sadrzaj>
    <derivirana_varijabla naziv="DomainObject.Predmet.OstaliListFormated_1">
      <item>MILE MATEZOVIĆ punomoćnik sudionika u postupku BANICA d.o.o.</item>
      <item>Zoran Špoljarić punomoćnik sudionika u postupku BANICA d.o.o.</item>
    </derivirana_varijabla>
  </DomainObject.Predmet.OstaliListFormated>
  <DomainObject.Predmet.OstaliListFormatedOIB>
    <izvorni_sadrzaj>
      <item>MILE MATEZOVIĆ, OIB 57789299027 punomoćnik sudionika u postupku BANICA d.o.o.</item>
      <item>Zoran Špoljarić punomoćnik sudionika u postupku BANICA d.o.o.</item>
    </izvorni_sadrzaj>
    <derivirana_varijabla naziv="DomainObject.Predmet.OstaliListFormatedOIB_1">
      <item>MILE MATEZOVIĆ, OIB 57789299027 punomoćnik sudionika u postupku BANICA d.o.o.</item>
      <item>Zoran Špoljarić punomoćnik sudionika u postupku BANICA d.o.o.</item>
    </derivirana_varijabla>
  </DomainObject.Predmet.OstaliListFormatedOIB>
  <DomainObject.Predmet.OstaliListFormatedWithAdress>
    <izvorni_sadrzaj>
      <item>MILE MATEZOVIĆ, DILJSKA 11, 10000 Zagreb punomoćnik sudionika u postupku BANICA d.o.o.</item>
      <item>Zoran Špoljarić, Žerjavićeva broj 9, 10000 Zagreb punomoćnik sudionika u postupku BANICA d.o.o.</item>
    </izvorni_sadrzaj>
    <derivirana_varijabla naziv="DomainObject.Predmet.OstaliListFormatedWithAdress_1">
      <item>MILE MATEZOVIĆ, DILJSKA 11, 10000 Zagreb punomoćnik sudionika u postupku BANICA d.o.o.</item>
      <item>Zoran Špoljarić, Žerjavićeva broj 9, 10000 Zagreb punomoćnik sudionika u postupku BANICA d.o.o.</item>
    </derivirana_varijabla>
  </DomainObject.Predmet.OstaliListFormatedWithAdress>
  <DomainObject.Predmet.OstaliListFormatedWithAdressOIB>
    <izvorni_sadrzaj>
      <item>MILE MATEZOVIĆ, OIB 57789299027, DILJSKA 11, 10000 Zagreb punomoćnik sudionika u postupku BANICA d.o.o.</item>
      <item>Zoran Špoljarić, Žerjavićeva broj 9, 10000 Zagreb punomoćnik sudionika u postupku BANICA d.o.o.</item>
    </izvorni_sadrzaj>
    <derivirana_varijabla naziv="DomainObject.Predmet.OstaliListFormatedWithAdressOIB_1">
      <item>MILE MATEZOVIĆ, OIB 57789299027, DILJSKA 11, 10000 Zagreb punomoćnik sudionika u postupku BANICA d.o.o.</item>
      <item>Zoran Špoljarić, Žerjavićeva broj 9, 10000 Zagreb punomoćnik sudionika u postupku BANICA d.o.o.</item>
    </derivirana_varijabla>
  </DomainObject.Predmet.OstaliListFormatedWithAdressOIB>
  <DomainObject.Predmet.OstaliListNazivFormated>
    <izvorni_sadrzaj>
      <item>MILE MATEZOVIĆ</item>
      <item>Zoran Špoljarić</item>
    </izvorni_sadrzaj>
    <derivirana_varijabla naziv="DomainObject.Predmet.OstaliListNazivFormated_1">
      <item>MILE MATEZOVIĆ</item>
      <item>Zoran Špoljarić</item>
    </derivirana_varijabla>
  </DomainObject.Predmet.OstaliListNazivFormated>
  <DomainObject.Predmet.OstaliListNazivFormatedOIB>
    <izvorni_sadrzaj>
      <item>MILE MATEZOVIĆ, OIB 57789299027</item>
      <item>Zoran Špoljarić</item>
    </izvorni_sadrzaj>
    <derivirana_varijabla naziv="DomainObject.Predmet.OstaliListNazivFormatedOIB_1">
      <item>MILE MATEZOVIĆ, OIB 57789299027</item>
      <item>Zoran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BANICA d.o.o.</izvorni_sadrzaj>
    <derivirana_varijabla naziv="DomainObject.Predmet.ProtustrankaIDrugi_1">BANICA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BANICA d.o.o., OIB 62169985205, Palmotićeva 32/a, 10000 Zagreb</izvorni_sadrzaj>
    <derivirana_varijabla naziv="DomainObject.Predmet.ProtustrankaIDrugiAdressOIB_1">BANICA d.o.o., OIB 62169985205, Palmotićeva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BANICA d.o.o.</item>
      <item>MILE MATEZOVIĆ</item>
      <item>Zoran Špoljarić</item>
    </izvorni_sadrzaj>
    <derivirana_varijabla naziv="DomainObject.Predmet.SudioniciListNaziv_1">
      <item>FINA Regionalni centar Zagreb</item>
      <item>BANICA d.o.o.</item>
      <item>MILE MATEZOVIĆ</item>
      <item>Zoran Špoljarić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BANICA d.o.o., OIB 62169985205, Palmotićeva 32/a,10000 Zagreb</item>
      <item>MILE MATEZOVIĆ, OIB 57789299027, DILJSKA 11,10000 Zagreb</item>
      <item>Zoran Špoljarić, Žerjavićeva broj 9,10000 Zagreb</item>
    </izvorni_sadrzaj>
    <derivirana_varijabla naziv="DomainObject.Predmet.SudioniciListAdressOIB_1">
      <item>FINA Regionalni centar Zagreb, OIB 85821130368, Trg svibanjskih žrtava 1995. 1,10000 Zagreb</item>
      <item>BANICA d.o.o., OIB 62169985205, Palmotićeva 32/a,10000 Zagreb</item>
      <item>MILE MATEZOVIĆ, OIB 57789299027, DILJSKA 11,10000 Zagreb</item>
      <item>Zoran Špoljarić, Žerjavićeva broj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62169985205</item>
      <item>, OIB 57789299027</item>
      <item>, OIB null</item>
    </izvorni_sadrzaj>
    <derivirana_varijabla naziv="DomainObject.Predmet.SudioniciListNazivOIB_1">
      <item>, OIB 85821130368</item>
      <item>, OIB 62169985205</item>
      <item>, OIB 57789299027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3147</properties:Characters>
  <properties:Lines>80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2016-06-28T12:51:00Z</dcterms:created>
  <dc:creator>Korisnik</dc:creator>
  <cp:lastModifiedBy>Anita Ban</cp:lastModifiedBy>
  <cp:lastPrinted>2016-06-29T06:43:00Z</cp:lastPrinted>
  <dcterms:modified xmlns:xsi="http://www.w3.org/2001/XMLSchema-instance" xsi:type="dcterms:W3CDTF">2016-06-29T06:44:00Z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