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1851" w14:paraId="f941851" w:rsidRDefault="002D49EC" w:rsidP="003F6C53" w:rsidR="002D49EC" w:rsidRPr="00773618">
      <w:pPr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24C79" w:rsidR="00DE401A" w:rsidRPr="00773618">
        <w:trPr>
          <w:gridAfter w:val="1"/>
          <w:wAfter w:type="dxa" w:w="284"/>
        </w:trPr>
        <w:tc>
          <w:tcPr>
            <w:tcW w:type="dxa" w:w="2943"/>
          </w:tcPr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24C79" w:rsidR="00DE401A" w:rsidRPr="00773618">
        <w:tc>
          <w:tcPr>
            <w:tcW w:type="dxa" w:w="3227"/>
            <w:gridSpan w:val="2"/>
          </w:tcPr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2B5525" w:rsidP="00B0143C" w:rsidR="002B5525" w:rsidRPr="00773618">
      <w:pPr>
        <w:rPr>
          <w:sz w:val="22"/>
          <w:szCs w:val="22"/>
        </w:rPr>
      </w:pPr>
    </w:p>
    <w:p w:rsidRDefault="00AA1AD1" w:rsidP="00AA1AD1" w:rsidR="00AA1AD1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73618">
      <w:pPr>
        <w:rPr>
          <w:sz w:val="22"/>
          <w:szCs w:val="22"/>
        </w:rPr>
      </w:pPr>
    </w:p>
    <w:p w:rsidRDefault="00721F79" w:rsidP="00360AB6" w:rsidR="00721F79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R J E Š E N J E</w:t>
      </w:r>
    </w:p>
    <w:p w:rsidRDefault="002B5525" w:rsidP="00721F79" w:rsidR="002B5525" w:rsidRPr="00773618">
      <w:pPr>
        <w:jc w:val="both"/>
        <w:rPr>
          <w:sz w:val="22"/>
          <w:szCs w:val="22"/>
        </w:rPr>
      </w:pPr>
    </w:p>
    <w:p w:rsidRDefault="00360AB6" w:rsidP="001349D9" w:rsidR="00360AB6" w:rsidRPr="00773618">
      <w:pPr>
        <w:ind w:firstLine="708"/>
        <w:jc w:val="both"/>
        <w:rPr>
          <w:sz w:val="22"/>
          <w:szCs w:val="22"/>
        </w:rPr>
      </w:pPr>
      <w:r w:rsidRPr="00773618">
        <w:rPr>
          <w:sz w:val="22"/>
          <w:szCs w:val="22"/>
        </w:rPr>
        <w:t>Trgovački sud u Zadru, po su</w:t>
      </w:r>
      <w:r w:rsidR="00B0143C" w:rsidRPr="00773618">
        <w:rPr>
          <w:sz w:val="22"/>
          <w:szCs w:val="22"/>
        </w:rPr>
        <w:t>tkinji</w:t>
      </w:r>
      <w:r w:rsidRPr="00773618">
        <w:rPr>
          <w:sz w:val="22"/>
          <w:szCs w:val="22"/>
        </w:rPr>
        <w:t xml:space="preserve"> Ani Markač, povodom prijedloga za otvaranje stečajnog postupka nad dužnikom </w:t>
      </w:r>
      <w:r w:rsidR="00773618" w:rsidRPr="00773618">
        <w:rPr>
          <w:sz w:val="22"/>
          <w:szCs w:val="22"/>
        </w:rPr>
        <w:t>INSIDE d.o.o., Velimira Škorpika 25, Šibenik, OIB:63539937597</w:t>
      </w:r>
      <w:r w:rsidR="001349D9" w:rsidRPr="00773618">
        <w:rPr>
          <w:sz w:val="22"/>
          <w:szCs w:val="22"/>
        </w:rPr>
        <w:t xml:space="preserve">, </w:t>
      </w:r>
      <w:r w:rsidR="00DE401A" w:rsidRPr="00773618">
        <w:rPr>
          <w:sz w:val="22"/>
          <w:szCs w:val="22"/>
        </w:rPr>
        <w:t xml:space="preserve">kojeg zastupa punomoćnik </w:t>
      </w:r>
      <w:r w:rsidR="00773618">
        <w:rPr>
          <w:sz w:val="22"/>
          <w:szCs w:val="22"/>
        </w:rPr>
        <w:t>Stipe Grubišić</w:t>
      </w:r>
      <w:r w:rsidR="0001443B" w:rsidRPr="00773618">
        <w:rPr>
          <w:sz w:val="22"/>
          <w:szCs w:val="22"/>
        </w:rPr>
        <w:t xml:space="preserve">, odvjetnik u </w:t>
      </w:r>
      <w:r w:rsidR="00773618">
        <w:rPr>
          <w:sz w:val="22"/>
          <w:szCs w:val="22"/>
        </w:rPr>
        <w:t>Zagrebu</w:t>
      </w:r>
      <w:r w:rsidR="0001443B" w:rsidRPr="00773618">
        <w:rPr>
          <w:sz w:val="22"/>
          <w:szCs w:val="22"/>
        </w:rPr>
        <w:t xml:space="preserve">, </w:t>
      </w:r>
      <w:r w:rsidR="00773618">
        <w:rPr>
          <w:sz w:val="22"/>
          <w:szCs w:val="22"/>
        </w:rPr>
        <w:t>Trpimirova 31</w:t>
      </w:r>
      <w:r w:rsidR="00DE401A" w:rsidRPr="00773618">
        <w:rPr>
          <w:sz w:val="22"/>
          <w:szCs w:val="22"/>
        </w:rPr>
        <w:t xml:space="preserve">, </w:t>
      </w:r>
      <w:r w:rsidRPr="00773618">
        <w:rPr>
          <w:sz w:val="22"/>
          <w:szCs w:val="22"/>
        </w:rPr>
        <w:t xml:space="preserve">dana </w:t>
      </w:r>
      <w:r w:rsidR="000A366D">
        <w:rPr>
          <w:sz w:val="22"/>
          <w:szCs w:val="22"/>
        </w:rPr>
        <w:t>13</w:t>
      </w:r>
      <w:r w:rsidR="00140D1F" w:rsidRPr="00773618">
        <w:rPr>
          <w:sz w:val="22"/>
          <w:szCs w:val="22"/>
        </w:rPr>
        <w:t xml:space="preserve">. </w:t>
      </w:r>
      <w:r w:rsidR="000A366D">
        <w:rPr>
          <w:sz w:val="22"/>
          <w:szCs w:val="22"/>
        </w:rPr>
        <w:t>studenog</w:t>
      </w:r>
      <w:r w:rsidR="00140D1F" w:rsidRPr="00773618">
        <w:rPr>
          <w:sz w:val="22"/>
          <w:szCs w:val="22"/>
        </w:rPr>
        <w:t xml:space="preserve"> </w:t>
      </w:r>
      <w:r w:rsidR="00DE401A" w:rsidRPr="00773618">
        <w:rPr>
          <w:sz w:val="22"/>
          <w:szCs w:val="22"/>
        </w:rPr>
        <w:t>2018</w:t>
      </w:r>
      <w:r w:rsidRPr="00773618">
        <w:rPr>
          <w:sz w:val="22"/>
          <w:szCs w:val="22"/>
        </w:rPr>
        <w:t>.</w:t>
      </w:r>
      <w:r w:rsidR="001349D9" w:rsidRPr="00773618">
        <w:rPr>
          <w:sz w:val="22"/>
          <w:szCs w:val="22"/>
        </w:rPr>
        <w:t>,</w:t>
      </w:r>
      <w:r w:rsidRPr="00773618">
        <w:rPr>
          <w:sz w:val="22"/>
          <w:szCs w:val="22"/>
        </w:rPr>
        <w:t xml:space="preserve"> </w:t>
      </w:r>
    </w:p>
    <w:p w:rsidRDefault="004270AE" w:rsidP="00721F79" w:rsidR="004270AE" w:rsidRPr="00773618">
      <w:pPr>
        <w:rPr>
          <w:sz w:val="22"/>
          <w:szCs w:val="22"/>
        </w:rPr>
      </w:pPr>
    </w:p>
    <w:p w:rsidRDefault="00721F79" w:rsidP="00721F79" w:rsidR="00721F79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r i j e š i o  j e</w:t>
      </w:r>
    </w:p>
    <w:p w:rsidRDefault="001349D9" w:rsidP="001349D9" w:rsidR="001349D9" w:rsidRPr="00773618">
      <w:pPr>
        <w:jc w:val="both"/>
        <w:rPr>
          <w:sz w:val="22"/>
          <w:szCs w:val="22"/>
        </w:rPr>
      </w:pPr>
    </w:p>
    <w:p w:rsidRDefault="00DE401A" w:rsidP="00DE401A" w:rsidR="00A70A5D" w:rsidRPr="00773618">
      <w:pPr>
        <w:jc w:val="both"/>
        <w:rPr>
          <w:sz w:val="22"/>
          <w:szCs w:val="22"/>
        </w:rPr>
      </w:pPr>
      <w:r w:rsidRPr="00773618">
        <w:rPr>
          <w:sz w:val="22"/>
          <w:szCs w:val="22"/>
        </w:rPr>
        <w:t xml:space="preserve">I. </w:t>
      </w:r>
      <w:r w:rsidRPr="00773618">
        <w:rPr>
          <w:sz w:val="22"/>
          <w:szCs w:val="22"/>
        </w:rPr>
        <w:tab/>
      </w:r>
      <w:r w:rsidR="00783466" w:rsidRPr="00773618">
        <w:rPr>
          <w:sz w:val="22"/>
          <w:szCs w:val="22"/>
        </w:rPr>
        <w:t>R</w:t>
      </w:r>
      <w:r w:rsidR="00A70A5D" w:rsidRPr="00773618">
        <w:rPr>
          <w:sz w:val="22"/>
          <w:szCs w:val="22"/>
        </w:rPr>
        <w:t xml:space="preserve">očište radi utvrđivanja pretpostavki za otvaranje stečajnog postupka </w:t>
      </w:r>
      <w:r w:rsidRPr="00773618">
        <w:rPr>
          <w:sz w:val="22"/>
          <w:szCs w:val="22"/>
        </w:rPr>
        <w:t xml:space="preserve">i ročište radi očitovanja o prijedlogu za otvaranje stečajnog postupka, određeno za dan </w:t>
      </w:r>
      <w:r w:rsidR="000A366D">
        <w:rPr>
          <w:sz w:val="22"/>
          <w:szCs w:val="22"/>
        </w:rPr>
        <w:t>19</w:t>
      </w:r>
      <w:r w:rsidRPr="00773618">
        <w:rPr>
          <w:sz w:val="22"/>
          <w:szCs w:val="22"/>
        </w:rPr>
        <w:t xml:space="preserve">. studenog 2018. u </w:t>
      </w:r>
      <w:r w:rsidR="000A366D">
        <w:rPr>
          <w:sz w:val="22"/>
          <w:szCs w:val="22"/>
        </w:rPr>
        <w:t>9</w:t>
      </w:r>
      <w:r w:rsidRPr="00773618">
        <w:rPr>
          <w:sz w:val="22"/>
          <w:szCs w:val="22"/>
        </w:rPr>
        <w:t>,</w:t>
      </w:r>
      <w:r w:rsidR="000A366D">
        <w:rPr>
          <w:sz w:val="22"/>
          <w:szCs w:val="22"/>
        </w:rPr>
        <w:t>20</w:t>
      </w:r>
      <w:r w:rsidRPr="00773618">
        <w:rPr>
          <w:sz w:val="22"/>
          <w:szCs w:val="22"/>
        </w:rPr>
        <w:t xml:space="preserve"> sati </w:t>
      </w:r>
      <w:r w:rsidR="000A366D">
        <w:rPr>
          <w:sz w:val="22"/>
          <w:szCs w:val="22"/>
        </w:rPr>
        <w:t xml:space="preserve">na zahtjev punomoćnik dužnika </w:t>
      </w:r>
      <w:r w:rsidR="00783466" w:rsidRPr="00773618">
        <w:rPr>
          <w:sz w:val="22"/>
          <w:szCs w:val="22"/>
        </w:rPr>
        <w:t xml:space="preserve">se odgađa, a slijedeće se zakazuje za dan </w:t>
      </w:r>
      <w:r w:rsidR="000A366D">
        <w:rPr>
          <w:sz w:val="22"/>
          <w:szCs w:val="22"/>
        </w:rPr>
        <w:t>4</w:t>
      </w:r>
      <w:r w:rsidRPr="00773618">
        <w:rPr>
          <w:sz w:val="22"/>
          <w:szCs w:val="22"/>
        </w:rPr>
        <w:t xml:space="preserve">. </w:t>
      </w:r>
      <w:r w:rsidR="000A366D">
        <w:rPr>
          <w:sz w:val="22"/>
          <w:szCs w:val="22"/>
        </w:rPr>
        <w:t>prosinca</w:t>
      </w:r>
      <w:r w:rsidRPr="00773618">
        <w:rPr>
          <w:sz w:val="22"/>
          <w:szCs w:val="22"/>
        </w:rPr>
        <w:t xml:space="preserve"> 2018</w:t>
      </w:r>
      <w:r w:rsidR="00A70A5D" w:rsidRPr="00773618">
        <w:rPr>
          <w:bCs/>
          <w:sz w:val="22"/>
          <w:szCs w:val="22"/>
        </w:rPr>
        <w:t xml:space="preserve">. u </w:t>
      </w:r>
      <w:r w:rsidR="000A366D">
        <w:rPr>
          <w:bCs/>
          <w:sz w:val="22"/>
          <w:szCs w:val="22"/>
        </w:rPr>
        <w:t>10</w:t>
      </w:r>
      <w:r w:rsidRPr="00773618">
        <w:rPr>
          <w:bCs/>
          <w:sz w:val="22"/>
          <w:szCs w:val="22"/>
        </w:rPr>
        <w:t>,</w:t>
      </w:r>
      <w:r w:rsidR="000A366D">
        <w:rPr>
          <w:bCs/>
          <w:sz w:val="22"/>
          <w:szCs w:val="22"/>
        </w:rPr>
        <w:t>45</w:t>
      </w:r>
      <w:r w:rsidR="00783466" w:rsidRPr="00773618">
        <w:rPr>
          <w:bCs/>
          <w:sz w:val="22"/>
          <w:szCs w:val="22"/>
        </w:rPr>
        <w:t xml:space="preserve"> sati </w:t>
      </w:r>
      <w:r w:rsidR="00A70A5D" w:rsidRPr="00773618">
        <w:rPr>
          <w:sz w:val="22"/>
          <w:szCs w:val="22"/>
        </w:rPr>
        <w:t xml:space="preserve">kod ovog suda, Ulica Franje Tuđmana br. 35, sudnica br, </w:t>
      </w:r>
      <w:r w:rsidR="00360AB6" w:rsidRPr="00773618">
        <w:rPr>
          <w:sz w:val="22"/>
          <w:szCs w:val="22"/>
        </w:rPr>
        <w:t>14</w:t>
      </w:r>
      <w:r w:rsidR="00A70A5D" w:rsidRPr="00773618">
        <w:rPr>
          <w:sz w:val="22"/>
          <w:szCs w:val="22"/>
        </w:rPr>
        <w:t>/I.</w:t>
      </w:r>
    </w:p>
    <w:p w:rsidRDefault="00CC3921" w:rsidP="00783466" w:rsidR="00CC3921" w:rsidRPr="00773618">
      <w:pPr>
        <w:jc w:val="both"/>
        <w:rPr>
          <w:sz w:val="22"/>
          <w:szCs w:val="22"/>
        </w:rPr>
      </w:pPr>
    </w:p>
    <w:p w:rsidRDefault="00DE401A" w:rsidP="00783466" w:rsidR="00CC3921" w:rsidRPr="00773618">
      <w:pPr>
        <w:jc w:val="both"/>
        <w:rPr>
          <w:sz w:val="22"/>
          <w:szCs w:val="22"/>
        </w:rPr>
      </w:pPr>
      <w:r w:rsidRPr="00773618">
        <w:rPr>
          <w:sz w:val="22"/>
          <w:szCs w:val="22"/>
        </w:rPr>
        <w:t>II</w:t>
      </w:r>
      <w:r w:rsidR="00783466" w:rsidRPr="00773618">
        <w:rPr>
          <w:sz w:val="22"/>
          <w:szCs w:val="22"/>
        </w:rPr>
        <w:t>.</w:t>
      </w:r>
      <w:r w:rsidR="00783466" w:rsidRPr="00773618">
        <w:rPr>
          <w:sz w:val="22"/>
          <w:szCs w:val="22"/>
        </w:rPr>
        <w:tab/>
      </w:r>
      <w:r w:rsidR="00CC3921" w:rsidRPr="00773618">
        <w:rPr>
          <w:sz w:val="22"/>
          <w:szCs w:val="22"/>
        </w:rPr>
        <w:t xml:space="preserve">Na ročište </w:t>
      </w:r>
      <w:r w:rsidR="00DE7329" w:rsidRPr="00773618">
        <w:rPr>
          <w:sz w:val="22"/>
          <w:szCs w:val="22"/>
        </w:rPr>
        <w:t xml:space="preserve">se </w:t>
      </w:r>
      <w:r w:rsidR="00CC3921" w:rsidRPr="00773618">
        <w:rPr>
          <w:sz w:val="22"/>
          <w:szCs w:val="22"/>
        </w:rPr>
        <w:t>poziva</w:t>
      </w:r>
      <w:r w:rsidR="00A10BFD" w:rsidRPr="00773618">
        <w:rPr>
          <w:sz w:val="22"/>
          <w:szCs w:val="22"/>
        </w:rPr>
        <w:t xml:space="preserve"> osoba ovlaštena za</w:t>
      </w:r>
      <w:r w:rsidR="00DE7329" w:rsidRPr="00773618">
        <w:rPr>
          <w:sz w:val="22"/>
          <w:szCs w:val="22"/>
        </w:rPr>
        <w:t xml:space="preserve"> zastupanje dužnika po zakonu, podnositelj</w:t>
      </w:r>
      <w:r w:rsidR="00CC3921" w:rsidRPr="00773618">
        <w:rPr>
          <w:sz w:val="22"/>
          <w:szCs w:val="22"/>
        </w:rPr>
        <w:t xml:space="preserve"> </w:t>
      </w:r>
      <w:r w:rsidR="00B6386D" w:rsidRPr="00773618">
        <w:rPr>
          <w:sz w:val="22"/>
          <w:szCs w:val="22"/>
        </w:rPr>
        <w:t>prijedloga</w:t>
      </w:r>
      <w:r w:rsidR="00CC3921" w:rsidRPr="00773618">
        <w:rPr>
          <w:sz w:val="22"/>
          <w:szCs w:val="22"/>
        </w:rPr>
        <w:t xml:space="preserve">, te pravna osoba koja obavlja poslove platnog prometa za dužnika. </w:t>
      </w:r>
    </w:p>
    <w:p w:rsidRDefault="005A3991" w:rsidP="00ED6162" w:rsidR="005A3991" w:rsidRPr="00773618">
      <w:pPr>
        <w:rPr>
          <w:sz w:val="22"/>
          <w:szCs w:val="22"/>
        </w:rPr>
      </w:pPr>
    </w:p>
    <w:p w:rsidRDefault="00721F79" w:rsidP="00B67C9A" w:rsidR="00B0143C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U Zadru</w:t>
      </w:r>
      <w:r w:rsidR="001349D9" w:rsidRPr="00773618">
        <w:rPr>
          <w:sz w:val="22"/>
          <w:szCs w:val="22"/>
        </w:rPr>
        <w:t xml:space="preserve"> </w:t>
      </w:r>
      <w:r w:rsidR="000A366D">
        <w:rPr>
          <w:sz w:val="22"/>
          <w:szCs w:val="22"/>
        </w:rPr>
        <w:t>13</w:t>
      </w:r>
      <w:r w:rsidR="001349D9" w:rsidRPr="00773618">
        <w:rPr>
          <w:sz w:val="22"/>
          <w:szCs w:val="22"/>
        </w:rPr>
        <w:t xml:space="preserve">. </w:t>
      </w:r>
      <w:r w:rsidR="000A366D">
        <w:rPr>
          <w:sz w:val="22"/>
          <w:szCs w:val="22"/>
        </w:rPr>
        <w:t>studenog</w:t>
      </w:r>
      <w:r w:rsidR="00370B32" w:rsidRPr="00773618">
        <w:rPr>
          <w:sz w:val="22"/>
          <w:szCs w:val="22"/>
        </w:rPr>
        <w:t xml:space="preserve"> </w:t>
      </w:r>
      <w:r w:rsidR="00245588" w:rsidRPr="00773618">
        <w:rPr>
          <w:sz w:val="22"/>
          <w:szCs w:val="22"/>
        </w:rPr>
        <w:t>201</w:t>
      </w:r>
      <w:r w:rsidR="00DE401A" w:rsidRPr="00773618">
        <w:rPr>
          <w:sz w:val="22"/>
          <w:szCs w:val="22"/>
        </w:rPr>
        <w:t>8</w:t>
      </w:r>
      <w:r w:rsidR="001A5792" w:rsidRPr="00773618">
        <w:rPr>
          <w:sz w:val="22"/>
          <w:szCs w:val="22"/>
        </w:rPr>
        <w:t>.</w:t>
      </w:r>
      <w:r w:rsidRPr="00773618">
        <w:rPr>
          <w:sz w:val="22"/>
          <w:szCs w:val="22"/>
        </w:rPr>
        <w:t xml:space="preserve"> </w:t>
      </w:r>
      <w:r w:rsidR="00360AB6" w:rsidRPr="00773618">
        <w:rPr>
          <w:sz w:val="22"/>
          <w:szCs w:val="22"/>
        </w:rPr>
        <w:t xml:space="preserve"> </w:t>
      </w:r>
    </w:p>
    <w:p w:rsidRDefault="00B67C9A" w:rsidP="00B67C9A" w:rsidR="00B67C9A">
      <w:pPr>
        <w:rPr>
          <w:szCs w:val="22"/>
        </w:rPr>
      </w:pPr>
    </w:p>
    <w:p w:rsidRDefault="00B67C9A" w:rsidP="00B67C9A" w:rsidR="00B67C9A" w:rsidRPr="00B67C9A">
      <w:pPr>
        <w:rPr>
          <w:sz w:val="22"/>
          <w:szCs w:val="22"/>
        </w:rPr>
      </w:pPr>
      <w:r w:rsidRPr="00B67C9A">
        <w:rPr>
          <w:sz w:val="22"/>
          <w:szCs w:val="22"/>
        </w:rPr>
        <w:t>Za točnost otpravka-ovlaštena službenica</w:t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  <w:t xml:space="preserve"> </w:t>
      </w:r>
      <w:r w:rsidRPr="00B67C9A">
        <w:rPr>
          <w:sz w:val="22"/>
          <w:szCs w:val="22"/>
        </w:rPr>
        <w:tab/>
        <w:t xml:space="preserve">      Sutkinja</w:t>
      </w:r>
    </w:p>
    <w:p w:rsidRDefault="00B67C9A" w:rsidP="00B67C9A" w:rsidR="00B67C9A" w:rsidRPr="00B67C9A">
      <w:pPr>
        <w:rPr>
          <w:sz w:val="22"/>
          <w:szCs w:val="22"/>
        </w:rPr>
      </w:pPr>
      <w:r w:rsidRPr="00B67C9A">
        <w:rPr>
          <w:sz w:val="22"/>
          <w:szCs w:val="22"/>
        </w:rPr>
        <w:t xml:space="preserve">Kristina Njegovan </w:t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</w:r>
      <w:r w:rsidRPr="00B67C9A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</w:t>
      </w:r>
      <w:r w:rsidRPr="00B67C9A">
        <w:rPr>
          <w:sz w:val="22"/>
          <w:szCs w:val="22"/>
        </w:rPr>
        <w:t>Ana Markač, v.r.</w:t>
      </w:r>
    </w:p>
    <w:p w:rsidRDefault="00B67C9A" w:rsidP="00B67C9A" w:rsidR="00B67C9A" w:rsidRPr="006F3E15"/>
    <w:p w:rsidRDefault="006420B7" w:rsidP="00721F79" w:rsidR="006420B7" w:rsidRPr="00773618">
      <w:pPr>
        <w:rPr>
          <w:sz w:val="22"/>
          <w:szCs w:val="22"/>
        </w:rPr>
      </w:pPr>
    </w:p>
    <w:p w:rsidRDefault="006420B7" w:rsidP="00721F79" w:rsidR="006420B7" w:rsidRPr="00773618">
      <w:pPr>
        <w:rPr>
          <w:sz w:val="22"/>
          <w:szCs w:val="22"/>
        </w:rPr>
      </w:pPr>
    </w:p>
    <w:p w:rsidRDefault="0020610B" w:rsidP="00721F79" w:rsidR="00721F79" w:rsidRPr="00773618">
      <w:pPr>
        <w:rPr>
          <w:sz w:val="22"/>
          <w:szCs w:val="22"/>
        </w:rPr>
      </w:pPr>
      <w:r w:rsidRPr="00773618">
        <w:rPr>
          <w:sz w:val="22"/>
          <w:szCs w:val="22"/>
        </w:rPr>
        <w:t>U</w:t>
      </w:r>
      <w:r w:rsidR="00721F79" w:rsidRPr="00773618">
        <w:rPr>
          <w:sz w:val="22"/>
          <w:szCs w:val="22"/>
        </w:rPr>
        <w:t xml:space="preserve">PUTA O PRAVNOM LIJEKU:  </w:t>
      </w:r>
    </w:p>
    <w:p w:rsidRDefault="00721F79" w:rsidP="00E13AFB" w:rsidR="00C862B5" w:rsidRPr="00773618">
      <w:pPr>
        <w:rPr>
          <w:sz w:val="22"/>
          <w:szCs w:val="22"/>
        </w:rPr>
      </w:pPr>
      <w:r w:rsidRPr="00773618">
        <w:rPr>
          <w:sz w:val="22"/>
          <w:szCs w:val="22"/>
        </w:rPr>
        <w:t>Protiv ovog rješenja nije dopuštena žalba.</w:t>
      </w:r>
    </w:p>
    <w:p w:rsidRDefault="00360AB6" w:rsidP="005A7FDB" w:rsidR="00360AB6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sectPr w:rsidSect="00370B32" w:rsidR="006420B7" w:rsidRPr="00773618">
      <w:headerReference w:type="default" r:id="rId11"/>
      <w:headerReference w:type="first" r:id="rId12"/>
      <w:pgSz w:h="16838" w:w="11906"/>
      <w:pgMar w:gutter="0" w:footer="708" w:header="708" w:left="1417" w:bottom="1135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E401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01A" w:rsidP="00DE401A" w:rsidR="00DE401A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Poslovni broj: 2 St-</w:t>
    </w:r>
    <w:r>
      <w:rPr>
        <w:sz w:val="22"/>
        <w:szCs w:val="22"/>
      </w:rPr>
      <w:t>224/2018-16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</w:t>
    </w:r>
    <w:r w:rsidR="00071C23" w:rsidRPr="00370B32">
      <w:rPr>
        <w:sz w:val="22"/>
        <w:szCs w:val="22"/>
      </w:rPr>
      <w:t>oslovni broj: 2 St-</w:t>
    </w:r>
    <w:r w:rsidR="000A366D">
      <w:rPr>
        <w:sz w:val="22"/>
        <w:szCs w:val="22"/>
      </w:rPr>
      <w:t>227/2018-26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43B"/>
    <w:rsid w:val="0002702C"/>
    <w:rsid w:val="00032B87"/>
    <w:rsid w:val="00034E8A"/>
    <w:rsid w:val="0004017B"/>
    <w:rsid w:val="00046564"/>
    <w:rsid w:val="0005791D"/>
    <w:rsid w:val="00061A25"/>
    <w:rsid w:val="00067D16"/>
    <w:rsid w:val="0007073D"/>
    <w:rsid w:val="00071C23"/>
    <w:rsid w:val="00075671"/>
    <w:rsid w:val="000836F8"/>
    <w:rsid w:val="00087DAF"/>
    <w:rsid w:val="000935B7"/>
    <w:rsid w:val="00096B99"/>
    <w:rsid w:val="000A366D"/>
    <w:rsid w:val="000A456E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0D1F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0B32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50EBD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2CEC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20B7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618"/>
    <w:rsid w:val="00773885"/>
    <w:rsid w:val="00780041"/>
    <w:rsid w:val="00783466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67C9A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01A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2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CE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CE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CE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CE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2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CE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CE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CE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CE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>
      <item>Elizabet Vujić Perok</item>
      <item>Stipe Grubišić</item>
    </izvorni_sadrzaj>
    <derivirana_varijabla naziv="DomainObject.Predmet.OstaliListFormated_1">
      <item>Elizabet Vujić Perok</item>
      <item>Stipe Grubišić</item>
    </derivirana_varijabla>
  </DomainObject.Predmet.OstaliListFormated>
  <DomainObject.Predmet.OstaliListFormatedOIB>
    <izvorni_sadrzaj>
      <item>Elizabet Vujić Perok, OIB 61627420369</item>
      <item>Stipe Grubišić</item>
    </izvorni_sadrzaj>
    <derivirana_varijabla naziv="DomainObject.Predmet.OstaliListFormatedOIB_1">
      <item>Elizabet Vujić Perok, OIB 61627420369</item>
      <item>Stipe Grubišić</item>
    </derivirana_varijabla>
  </DomainObject.Predmet.OstaliListFormatedOIB>
  <DomainObject.Predmet.OstaliListFormatedWithAdress>
    <izvorni_sadrzaj>
      <item>Elizabet Vujić Perok, Bana Ivana Mažuranića 3, 22000 Šibenik</item>
      <item>Stipe Grubišić, Trpimirova 31, 10000 Zagreb</item>
    </izvorni_sadrzaj>
    <derivirana_varijabla naziv="DomainObject.Predmet.OstaliListFormatedWithAdress_1">
      <item>Elizabet Vujić Perok, Bana Ivana Mažuranića 3, 22000 Šibenik</item>
      <item>Stipe Grubišić, Trpimirova 31, 10000 Zagreb</item>
    </derivirana_varijabla>
  </DomainObject.Predmet.OstaliListFormatedWithAdress>
  <DomainObject.Predmet.OstaliListFormatedWithAdressOIB>
    <izvorni_sadrzaj>
      <item>Elizabet Vujić Perok, OIB 61627420369, Bana Ivana Mažuranića 3, 22000 Šibenik</item>
      <item>Stipe Grubišić, Trpimirova 31, 10000 Zagreb</item>
    </izvorni_sadrzaj>
    <derivirana_varijabla naziv="DomainObject.Predmet.OstaliListFormatedWithAdressOIB_1">
      <item>Elizabet Vujić Perok, OIB 61627420369, Bana Ivana Mažuranića 3, 22000 Šibenik</item>
      <item>Stipe Grubišić, Trpimirova 31, 10000 Zagreb</item>
    </derivirana_varijabla>
  </DomainObject.Predmet.OstaliListFormatedWithAdressOIB>
  <DomainObject.Predmet.OstaliListNazivFormated>
    <izvorni_sadrzaj>
      <item>Elizabet Vujić Perok</item>
      <item>Stipe Grubišić</item>
    </izvorni_sadrzaj>
    <derivirana_varijabla naziv="DomainObject.Predmet.OstaliListNazivFormated_1">
      <item>Elizabet Vujić Perok</item>
      <item>Stipe Grubišić</item>
    </derivirana_varijabla>
  </DomainObject.Predmet.OstaliListNazivFormated>
  <DomainObject.Predmet.OstaliListNazivFormatedOIB>
    <izvorni_sadrzaj>
      <item>Elizabet Vujić Perok, OIB 61627420369</item>
      <item>Stipe Grubišić</item>
    </izvorni_sadrzaj>
    <derivirana_varijabla naziv="DomainObject.Predmet.OstaliListNazivFormatedOIB_1">
      <item>Elizabet Vujić Perok, OIB 61627420369</item>
      <item>Stipe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  <item>Elizabet Vujić Perok</item>
      <item>Stipe Grubišić</item>
    </izvorni_sadrzaj>
    <derivirana_varijabla naziv="DomainObject.Predmet.SudioniciListNaziv_1">
      <item>FINA - Podružnica Šibenik</item>
      <item>INSIDE d.o.o. za ugostiteljstvo</item>
      <item>Elizabet Vujić Perok</item>
      <item>Stipe Grubišić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  <item>Stipe Grubišić, Trpimirova 31,10000 Zagreb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  <item>Elizabet Vujić Perok, OIB 61627420369, Bana Ivana Mažuranića 3,22000 Šibenik</item>
      <item>Stipe Grubišić, Trpimirova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  <item>, OIB 61627420369</item>
      <item>, OIB null</item>
    </izvorni_sadrzaj>
    <derivirana_varijabla naziv="DomainObject.Predmet.SudioniciListNazivOIB_1">
      <item>, OIB 85821130368</item>
      <item>, OIB 63539937597</item>
      <item>, OIB 61627420369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St-227/2018-15</izvorni_sadrzaj>
    <derivirana_varijabla naziv="DomainObject.PredzadnjaOdlukaIzPredmeta.Oznaka_1">St-227/2018-15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43E5E-691D-414C-9908-18027E813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925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2018-11-13T10:34:00Z</dcterms:created>
  <dc:creator>Administrator</dc:creator>
  <cp:lastModifiedBy>Merlina Klišmanić</cp:lastModifiedBy>
  <cp:lastPrinted>2018-11-13T11:49:00Z</cp:lastPrinted>
  <dcterms:modified xmlns:xsi="http://www.w3.org/2001/XMLSchema-instance" xsi:type="dcterms:W3CDTF">2018-11-13T12:04:00Z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(St-227-18 RJ o odgodi i novo ročište 13.11.2018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