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4270" w:rsidR="007E25E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</w:t>
            </w:r>
            <w:r w:rsidR="007E4270" w:rsidRPr="007E4270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0baa552" w14:paraId="0baa552" w:rsidRDefault="001377B0" w:rsidP="001377B0" w:rsidR="001377B0">
      <w:pPr>
        <w15:collapsed w:val="false"/>
        <w:rPr>
          <w:b/>
        </w:rPr>
      </w:pPr>
    </w:p>
    <w:p w:rsidRDefault="00C43A61" w:rsidP="00330821" w:rsidR="003F2DD9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proofErr w:type="spellStart"/>
      <w:r w:rsidR="003F2DD9" w:rsidRPr="00482933">
        <w:rPr>
          <w:sz w:val="24"/>
        </w:rPr>
        <w:t>40</w:t>
      </w:r>
      <w:proofErr w:type="spellEnd"/>
      <w:r w:rsidR="003F2DD9" w:rsidRPr="00482933">
        <w:rPr>
          <w:sz w:val="24"/>
        </w:rPr>
        <w:t>.</w:t>
      </w:r>
      <w:r w:rsidR="003F2DD9">
        <w:rPr>
          <w:b/>
          <w:sz w:val="24"/>
        </w:rPr>
        <w:t xml:space="preserve"> </w:t>
      </w:r>
      <w:r w:rsidR="003F2DD9" w:rsidRPr="00482933">
        <w:rPr>
          <w:sz w:val="24"/>
        </w:rPr>
        <w:t>S</w:t>
      </w:r>
      <w:r w:rsidR="003F2DD9">
        <w:rPr>
          <w:sz w:val="24"/>
        </w:rPr>
        <w:t>t-</w:t>
      </w:r>
      <w:proofErr w:type="spellStart"/>
      <w:r w:rsidR="003F2DD9">
        <w:rPr>
          <w:sz w:val="24"/>
        </w:rPr>
        <w:t>1735</w:t>
      </w:r>
      <w:proofErr w:type="spellEnd"/>
      <w:r w:rsidR="003F2DD9">
        <w:rPr>
          <w:sz w:val="24"/>
        </w:rPr>
        <w:t>/</w:t>
      </w:r>
      <w:proofErr w:type="spellStart"/>
      <w:r w:rsidR="003F2DD9">
        <w:rPr>
          <w:sz w:val="24"/>
        </w:rPr>
        <w:t>2018</w:t>
      </w:r>
      <w:proofErr w:type="spellEnd"/>
    </w:p>
    <w:p w:rsidRDefault="00854E41" w:rsidP="00F0443E" w:rsidR="00854E41">
      <w:pPr>
        <w:jc w:val="right"/>
        <w:rPr>
          <w:sz w:val="24"/>
        </w:rPr>
      </w:pPr>
    </w:p>
    <w:p w:rsidRDefault="00854E41" w:rsidP="00854E41" w:rsidR="00854E4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54E41" w:rsidP="00854E41" w:rsidR="00854E41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854E41" w:rsidP="00854E41" w:rsidR="00854E41">
      <w:pPr>
        <w:jc w:val="both"/>
        <w:rPr>
          <w:sz w:val="24"/>
        </w:rPr>
      </w:pPr>
    </w:p>
    <w:p w:rsidRDefault="00854E41" w:rsidP="00330821" w:rsidR="00330821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330821" w:rsidRPr="0092652A">
        <w:rPr>
          <w:sz w:val="24"/>
          <w:szCs w:val="24"/>
        </w:rPr>
        <w:t xml:space="preserve">Trgovački sud u Zagrebu po sucu tog suda Anti Galiću, kao sucu pojedincu, postupajući po prijedlogu </w:t>
      </w:r>
      <w:r w:rsidR="00330821">
        <w:rPr>
          <w:sz w:val="24"/>
          <w:szCs w:val="24"/>
        </w:rPr>
        <w:t xml:space="preserve">Republike Hrvatske, Ministarstva financija, </w:t>
      </w:r>
      <w:r w:rsidR="00330821" w:rsidRPr="0092652A">
        <w:rPr>
          <w:sz w:val="24"/>
          <w:szCs w:val="24"/>
        </w:rPr>
        <w:t xml:space="preserve">u stečajnom postupku nad dužnikom </w:t>
      </w:r>
      <w:r w:rsidR="00330821">
        <w:rPr>
          <w:sz w:val="24"/>
          <w:szCs w:val="24"/>
        </w:rPr>
        <w:t xml:space="preserve">ZADRUGA ZA KNJIGOVEŠKE I ZAVRŠNE RADOVE MARKER, Zagreb, Ulica grada Vukovara </w:t>
      </w:r>
      <w:proofErr w:type="spellStart"/>
      <w:r w:rsidR="00330821">
        <w:rPr>
          <w:sz w:val="24"/>
          <w:szCs w:val="24"/>
        </w:rPr>
        <w:t>234</w:t>
      </w:r>
      <w:proofErr w:type="spellEnd"/>
      <w:r w:rsidR="00330821">
        <w:rPr>
          <w:sz w:val="24"/>
          <w:szCs w:val="24"/>
        </w:rPr>
        <w:t xml:space="preserve"> b., </w:t>
      </w:r>
      <w:proofErr w:type="spellStart"/>
      <w:r w:rsidR="00330821">
        <w:rPr>
          <w:sz w:val="24"/>
          <w:szCs w:val="24"/>
        </w:rPr>
        <w:t>OIB</w:t>
      </w:r>
      <w:proofErr w:type="spellEnd"/>
      <w:r w:rsidR="00330821">
        <w:rPr>
          <w:sz w:val="24"/>
          <w:szCs w:val="24"/>
        </w:rPr>
        <w:t xml:space="preserve"> </w:t>
      </w:r>
      <w:proofErr w:type="spellStart"/>
      <w:r w:rsidR="00330821">
        <w:rPr>
          <w:sz w:val="24"/>
          <w:szCs w:val="24"/>
        </w:rPr>
        <w:t>14576890836</w:t>
      </w:r>
      <w:proofErr w:type="spellEnd"/>
      <w:r w:rsidR="00330821" w:rsidRPr="0092652A">
        <w:rPr>
          <w:sz w:val="24"/>
          <w:szCs w:val="24"/>
        </w:rPr>
        <w:t xml:space="preserve">, dana </w:t>
      </w:r>
      <w:proofErr w:type="spellStart"/>
      <w:r w:rsidR="00330821">
        <w:rPr>
          <w:sz w:val="24"/>
          <w:szCs w:val="24"/>
        </w:rPr>
        <w:t>12.listopada</w:t>
      </w:r>
      <w:proofErr w:type="spellEnd"/>
      <w:r w:rsidR="00330821" w:rsidRPr="0092652A">
        <w:rPr>
          <w:sz w:val="24"/>
          <w:szCs w:val="24"/>
        </w:rPr>
        <w:t xml:space="preserve"> </w:t>
      </w:r>
      <w:proofErr w:type="spellStart"/>
      <w:r w:rsidR="00330821" w:rsidRPr="0092652A">
        <w:rPr>
          <w:sz w:val="24"/>
          <w:szCs w:val="24"/>
        </w:rPr>
        <w:t>201</w:t>
      </w:r>
      <w:r w:rsidR="00330821">
        <w:rPr>
          <w:sz w:val="24"/>
          <w:szCs w:val="24"/>
        </w:rPr>
        <w:t>8</w:t>
      </w:r>
      <w:proofErr w:type="spellEnd"/>
      <w:r w:rsidR="00330821" w:rsidRPr="0092652A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B56F97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</w:t>
      </w:r>
      <w:r w:rsidR="003C41C7">
        <w:rPr>
          <w:b/>
          <w:sz w:val="24"/>
        </w:rPr>
        <w:t>3.studenog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674D70">
        <w:rPr>
          <w:b/>
          <w:sz w:val="24"/>
        </w:rPr>
        <w:t>8</w:t>
      </w:r>
      <w:proofErr w:type="spellEnd"/>
      <w:r w:rsidR="007E25EB">
        <w:rPr>
          <w:b/>
          <w:sz w:val="24"/>
        </w:rPr>
        <w:t xml:space="preserve">. u </w:t>
      </w:r>
      <w:proofErr w:type="spellStart"/>
      <w:r w:rsidR="00EE74E5">
        <w:rPr>
          <w:b/>
          <w:sz w:val="24"/>
        </w:rPr>
        <w:t>10</w:t>
      </w:r>
      <w:proofErr w:type="spellEnd"/>
      <w:r w:rsidR="00EE74E5">
        <w:rPr>
          <w:b/>
          <w:sz w:val="24"/>
        </w:rPr>
        <w:t>,</w:t>
      </w:r>
      <w:proofErr w:type="spellStart"/>
      <w:r w:rsidR="00EE74E5">
        <w:rPr>
          <w:b/>
          <w:sz w:val="24"/>
        </w:rPr>
        <w:t>00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EE74E5">
        <w:rPr>
          <w:sz w:val="24"/>
        </w:rPr>
        <w:t>12.listopada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674D70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7C70F3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C70F3" w:rsidP="007C70F3" w:rsidR="007C70F3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C70F3" w:rsidP="00422EE0" w:rsidR="007C70F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224A1" w:rsidP="007C70F3" w:rsidR="00E224A1">
      <w:pPr>
        <w:ind w:left="1363"/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42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55784"/>
    <w:rsid w:val="000C7CBA"/>
    <w:rsid w:val="00101181"/>
    <w:rsid w:val="001377B0"/>
    <w:rsid w:val="0014048B"/>
    <w:rsid w:val="0014553C"/>
    <w:rsid w:val="00164108"/>
    <w:rsid w:val="001758A9"/>
    <w:rsid w:val="001D6032"/>
    <w:rsid w:val="00243908"/>
    <w:rsid w:val="00295E31"/>
    <w:rsid w:val="002A2B2E"/>
    <w:rsid w:val="002D467B"/>
    <w:rsid w:val="002E5CC0"/>
    <w:rsid w:val="002F2E52"/>
    <w:rsid w:val="00306418"/>
    <w:rsid w:val="00330821"/>
    <w:rsid w:val="00337E07"/>
    <w:rsid w:val="003572B8"/>
    <w:rsid w:val="003C41C7"/>
    <w:rsid w:val="003F0DE4"/>
    <w:rsid w:val="003F2DD9"/>
    <w:rsid w:val="004433C9"/>
    <w:rsid w:val="00456FBC"/>
    <w:rsid w:val="00485B2D"/>
    <w:rsid w:val="004933B1"/>
    <w:rsid w:val="004D3C28"/>
    <w:rsid w:val="004E6024"/>
    <w:rsid w:val="004F09B7"/>
    <w:rsid w:val="005301C2"/>
    <w:rsid w:val="005B5C24"/>
    <w:rsid w:val="005C22A9"/>
    <w:rsid w:val="0065712C"/>
    <w:rsid w:val="00674D70"/>
    <w:rsid w:val="006B4D7F"/>
    <w:rsid w:val="006B7136"/>
    <w:rsid w:val="006F3925"/>
    <w:rsid w:val="006F4F52"/>
    <w:rsid w:val="00771D92"/>
    <w:rsid w:val="00780D64"/>
    <w:rsid w:val="007B7411"/>
    <w:rsid w:val="007C6C8D"/>
    <w:rsid w:val="007C70F3"/>
    <w:rsid w:val="007E25EB"/>
    <w:rsid w:val="007E4270"/>
    <w:rsid w:val="00824C05"/>
    <w:rsid w:val="00854E41"/>
    <w:rsid w:val="008B1BD7"/>
    <w:rsid w:val="008C275B"/>
    <w:rsid w:val="008D19E9"/>
    <w:rsid w:val="009025F7"/>
    <w:rsid w:val="00922BDD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B56F97"/>
    <w:rsid w:val="00B6320E"/>
    <w:rsid w:val="00BA6F39"/>
    <w:rsid w:val="00BD7882"/>
    <w:rsid w:val="00BE329D"/>
    <w:rsid w:val="00BE5E4A"/>
    <w:rsid w:val="00C23A77"/>
    <w:rsid w:val="00C43107"/>
    <w:rsid w:val="00C43A61"/>
    <w:rsid w:val="00C6682D"/>
    <w:rsid w:val="00CA2F81"/>
    <w:rsid w:val="00CC0D0F"/>
    <w:rsid w:val="00D31C2D"/>
    <w:rsid w:val="00D3336A"/>
    <w:rsid w:val="00DC5A7F"/>
    <w:rsid w:val="00DE7201"/>
    <w:rsid w:val="00E224A1"/>
    <w:rsid w:val="00E34FBF"/>
    <w:rsid w:val="00E957E6"/>
    <w:rsid w:val="00E96C78"/>
    <w:rsid w:val="00ED0FE5"/>
    <w:rsid w:val="00EE74E5"/>
    <w:rsid w:val="00F0443E"/>
    <w:rsid w:val="00F07D63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C7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0F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C7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0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0F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0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0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1735</izvorni_sadrzaj>
    <derivirana_varijabla naziv="DomainObject.Predmet.Broj_1">1735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St-1735/2018</izvorni_sadrzaj>
    <derivirana_varijabla naziv="DomainObject.Predmet.OznakaBroj_1">St-1735/2018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KNJIGOVEŠKE I ZAVRŠNE RADOVE MARKER</izvorni_sadrzaj>
    <derivirana_varijabla naziv="DomainObject.Predmet.ProtustrankaFormated_1">  ZADRUGA ZA KNJIGOVEŠKE I ZAVRŠNE RADOVE MARKER</derivirana_varijabla>
  </DomainObject.Predmet.ProtustrankaFormated>
  <DomainObject.Predmet.ProtustrankaFormatedOIB>
    <izvorni_sadrzaj>  ZADRUGA ZA KNJIGOVEŠKE I ZAVRŠNE RADOVE MARKER, OIB 14576890836</izvorni_sadrzaj>
    <derivirana_varijabla naziv="DomainObject.Predmet.ProtustrankaFormatedOIB_1">  ZADRUGA ZA KNJIGOVEŠKE I ZAVRŠNE RADOVE MARKER, OIB 14576890836</derivirana_varijabla>
  </DomainObject.Predmet.ProtustrankaFormatedOIB>
  <DomainObject.Predmet.ProtustrankaFormatedWithAdress>
    <izvorni_sadrzaj> ZADRUGA ZA KNJIGOVEŠKE I ZAVRŠNE RADOVE MARKER, Ulica grada Vukovara 234/b, 10000 Zagreb</izvorni_sadrzaj>
    <derivirana_varijabla naziv="DomainObject.Predmet.ProtustrankaFormatedWithAdress_1"> ZADRUGA ZA KNJIGOVEŠKE I ZAVRŠNE RADOVE MARKER, Ulica grada Vukovara 234/b, 10000 Zagreb</derivirana_varijabla>
  </DomainObject.Predmet.ProtustrankaFormatedWithAdress>
  <DomainObject.Predmet.ProtustrankaFormatedWithAdressOIB>
    <izvorni_sadrzaj> ZADRUGA ZA KNJIGOVEŠKE I ZAVRŠNE RADOVE MARKER, OIB 14576890836, Ulica grada Vukovara 234/b, 10000 Zagreb</izvorni_sadrzaj>
    <derivirana_varijabla naziv="DomainObject.Predmet.ProtustrankaFormatedWithAdressOIB_1"> ZADRUGA ZA KNJIGOVEŠKE I ZAVRŠNE RADOVE MARKER, OIB 14576890836, Ulica grada Vukovara 234/b, 10000 Zagreb</derivirana_varijabla>
  </DomainObject.Predmet.ProtustrankaFormatedWithAdressOIB>
  <DomainObject.Predmet.ProtustrankaWithAdress>
    <izvorni_sadrzaj>ZADRUGA ZA KNJIGOVEŠKE I ZAVRŠNE RADOVE MARKER Ulica grada Vukovara 234/b, 10000 Zagreb</izvorni_sadrzaj>
    <derivirana_varijabla naziv="DomainObject.Predmet.ProtustrankaWithAdress_1">ZADRUGA ZA KNJIGOVEŠKE I ZAVRŠNE RADOVE MARKER Ulica grada Vukovara 234/b, 10000 Zagreb</derivirana_varijabla>
  </DomainObject.Predmet.ProtustrankaWithAdress>
  <DomainObject.Predmet.ProtustrankaWithAdressOIB>
    <izvorni_sadrzaj>ZADRUGA ZA KNJIGOVEŠKE I ZAVRŠNE RADOVE MARKER, OIB 14576890836, Ulica grada Vukovara 234/b, 10000 Zagreb</izvorni_sadrzaj>
    <derivirana_varijabla naziv="DomainObject.Predmet.ProtustrankaWithAdressOIB_1">ZADRUGA ZA KNJIGOVEŠKE I ZAVRŠNE RADOVE MARKER, OIB 14576890836, Ulica grada Vukovara 234/b, 10000 Zagreb</derivirana_varijabla>
  </DomainObject.Predmet.ProtustrankaWithAdressOIB>
  <DomainObject.Predmet.ProtustrankaNazivFormated>
    <izvorni_sadrzaj>ZADRUGA ZA KNJIGOVEŠKE I ZAVRŠNE RADOVE MARKER</izvorni_sadrzaj>
    <derivirana_varijabla naziv="DomainObject.Predmet.ProtustrankaNazivFormated_1">ZADRUGA ZA KNJIGOVEŠKE I ZAVRŠNE RADOVE MARKER</derivirana_varijabla>
  </DomainObject.Predmet.ProtustrankaNazivFormated>
  <DomainObject.Predmet.ProtustrankaNazivFormatedOIB>
    <izvorni_sadrzaj>ZADRUGA ZA KNJIGOVEŠKE I ZAVRŠNE RADOVE MARKER, OIB 14576890836</izvorni_sadrzaj>
    <derivirana_varijabla naziv="DomainObject.Predmet.ProtustrankaNazivFormatedOIB_1">ZADRUGA ZA KNJIGOVEŠKE I ZAVRŠNE RADOVE MARKER, OIB 14576890836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ZA KNJIGOVEŠKE I ZAVRŠNE RADOVE MARKER</item>
    </izvorni_sadrzaj>
    <derivirana_varijabla naziv="DomainObject.Predmet.ProtuStrankaListFormated_1">
      <item>ZADRUGA ZA KNJIGOVEŠKE I ZAVRŠNE RADOVE MARKER</item>
    </derivirana_varijabla>
  </DomainObject.Predmet.ProtuStrankaListFormated>
  <DomainObject.Predmet.ProtuStrankaListFormatedOIB>
    <izvorni_sadrzaj>
      <item>ZADRUGA ZA KNJIGOVEŠKE I ZAVRŠNE RADOVE MARKER, OIB 14576890836</item>
    </izvorni_sadrzaj>
    <derivirana_varijabla naziv="DomainObject.Predmet.ProtuStrankaListFormatedOIB_1">
      <item>ZADRUGA ZA KNJIGOVEŠKE I ZAVRŠNE RADOVE MARKER, OIB 14576890836</item>
    </derivirana_varijabla>
  </DomainObject.Predmet.ProtuStrankaListFormatedOIB>
  <DomainObject.Predmet.ProtuStrankaListFormatedWithAdress>
    <izvorni_sadrzaj>
      <item>ZADRUGA ZA KNJIGOVEŠKE I ZAVRŠNE RADOVE MARKER, Ulica grada Vukovara 234/b, 10000 Zagreb</item>
    </izvorni_sadrzaj>
    <derivirana_varijabla naziv="DomainObject.Predmet.ProtuStrankaListFormatedWithAdress_1">
      <item>ZADRUGA ZA KNJIGOVEŠKE I ZAVRŠNE RADOVE MARKER, Ulica grada Vukovara 234/b, 10000 Zagreb</item>
    </derivirana_varijabla>
  </DomainObject.Predmet.ProtuStrankaListFormatedWithAdress>
  <DomainObject.Predmet.ProtuStrankaListFormatedWithAdressOIB>
    <izvorni_sadrzaj>
      <item>ZADRUGA ZA KNJIGOVEŠKE I ZAVRŠNE RADOVE MARKER, OIB 14576890836, Ulica grada Vukovara 234/b, 10000 Zagreb</item>
    </izvorni_sadrzaj>
    <derivirana_varijabla naziv="DomainObject.Predmet.ProtuStrankaListFormatedWithAdressOIB_1">
      <item>ZADRUGA ZA KNJIGOVEŠKE I ZAVRŠNE RADOVE MARKER, OIB 14576890836, Ulica grada Vukovara 234/b, 10000 Zagreb</item>
    </derivirana_varijabla>
  </DomainObject.Predmet.ProtuStrankaListFormatedWithAdressOIB>
  <DomainObject.Predmet.ProtuStrankaListNazivFormated>
    <izvorni_sadrzaj>
      <item>ZADRUGA ZA KNJIGOVEŠKE I ZAVRŠNE RADOVE MARKER</item>
    </izvorni_sadrzaj>
    <derivirana_varijabla naziv="DomainObject.Predmet.ProtuStrankaListNazivFormated_1">
      <item>ZADRUGA ZA KNJIGOVEŠKE I ZAVRŠNE RADOVE MARKER</item>
    </derivirana_varijabla>
  </DomainObject.Predmet.ProtuStrankaListNazivFormated>
  <DomainObject.Predmet.ProtuStrankaListNazivFormatedOIB>
    <izvorni_sadrzaj>
      <item>ZADRUGA ZA KNJIGOVEŠKE I ZAVRŠNE RADOVE MARKER, OIB 14576890836</item>
    </izvorni_sadrzaj>
    <derivirana_varijabla naziv="DomainObject.Predmet.ProtuStrankaListNazivFormatedOIB_1">
      <item>ZADRUGA ZA KNJIGOVEŠKE I ZAVRŠNE RADOVE MARKER, OIB 14576890836</item>
    </derivirana_varijabla>
  </DomainObject.Predmet.ProtuStrankaListNazivFormatedOIB>
  <DomainObject.Predmet.OstaliListFormated>
    <izvorni_sadrzaj>
      <item>Željko Galović</item>
    </izvorni_sadrzaj>
    <derivirana_varijabla naziv="DomainObject.Predmet.OstaliListFormated_1">
      <item>Željko Galović</item>
    </derivirana_varijabla>
  </DomainObject.Predmet.OstaliListFormated>
  <DomainObject.Predmet.OstaliListFormatedOIB>
    <izvorni_sadrzaj>
      <item>Željko Galović, OIB 80053770738</item>
    </izvorni_sadrzaj>
    <derivirana_varijabla naziv="DomainObject.Predmet.OstaliListFormatedOIB_1">
      <item>Željko Galović, OIB 80053770738</item>
    </derivirana_varijabla>
  </DomainObject.Predmet.OstaliListFormatedOIB>
  <DomainObject.Predmet.OstaliListFormatedWithAdress>
    <izvorni_sadrzaj>
      <item>Željko Galović</item>
    </izvorni_sadrzaj>
    <derivirana_varijabla naziv="DomainObject.Predmet.OstaliListFormatedWithAdress_1">
      <item>Željko Galović</item>
    </derivirana_varijabla>
  </DomainObject.Predmet.OstaliListFormatedWithAdress>
  <DomainObject.Predmet.OstaliListFormatedWithAdressOIB>
    <izvorni_sadrzaj>
      <item>Željko Galović, OIB 80053770738</item>
    </izvorni_sadrzaj>
    <derivirana_varijabla naziv="DomainObject.Predmet.OstaliListFormatedWithAdressOIB_1">
      <item>Željko Galović, OIB 80053770738</item>
    </derivirana_varijabla>
  </DomainObject.Predmet.OstaliListFormatedWithAdressOIB>
  <DomainObject.Predmet.OstaliListNazivFormated>
    <izvorni_sadrzaj>
      <item>Željko Galović</item>
    </izvorni_sadrzaj>
    <derivirana_varijabla naziv="DomainObject.Predmet.OstaliListNazivFormated_1">
      <item>Željko Galović</item>
    </derivirana_varijabla>
  </DomainObject.Predmet.OstaliListNazivFormated>
  <DomainObject.Predmet.OstaliListNazivFormatedOIB>
    <izvorni_sadrzaj>
      <item>Željko Galović, OIB 80053770738</item>
    </izvorni_sadrzaj>
    <derivirana_varijabla naziv="DomainObject.Predmet.OstaliListNazivFormatedOIB_1">
      <item>Željko Galović, OIB 80053770738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ZA KNJIGOVEŠKE I ZAVRŠNE RADOVE MARKER</izvorni_sadrzaj>
    <derivirana_varijabla naziv="DomainObject.Predmet.ProtustrankaIDrugi_1">ZADRUGA ZA KNJIGOVEŠKE I ZAVRŠNE RADOVE MARKER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ZA KNJIGOVEŠKE I ZAVRŠNE RADOVE MARKER, OIB 14576890836, Ulica grada Vukovara 234/b, 10000 Zagreb</izvorni_sadrzaj>
    <derivirana_varijabla naziv="DomainObject.Predmet.ProtustrankaIDrugiAdressOIB_1">ZADRUGA ZA KNJIGOVEŠKE I ZAVRŠNE RADOVE MARKER, OIB 14576890836, Ulica grada Vukovara 234/b,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KNJIGOVEŠKE I ZAVRŠNE RADOVE MARKER</item>
      <item>FINA Regionalni centar Zagreb</item>
      <item>Željko Galović</item>
    </izvorni_sadrzaj>
    <derivirana_varijabla naziv="DomainObject.Predmet.SudioniciListNaziv_1">
      <item>ZADRUGA ZA KNJIGOVEŠKE I ZAVRŠNE RADOVE MARKER</item>
      <item>FINA Regionalni centar Zagreb</item>
      <item>Željko Galović</item>
    </derivirana_varijabla>
  </DomainObject.Predmet.SudioniciListNaziv>
  <DomainObject.Predmet.SudioniciListAdressOIB>
    <izvorni_sadrzaj>
      <item>ZADRUGA ZA KNJIGOVEŠKE I ZAVRŠNE RADOVE MARKER, OIB 14576890836, Ulica grada Vukovara 234/b,10000 Zagreb</item>
      <item>FINA Regionalni centar Zagreb, OIB 85821130368, Trg svibanjskih žrtava 1995. 1,10000 Zagreb</item>
      <item>Željko Galović, OIB 80053770738</item>
    </izvorni_sadrzaj>
    <derivirana_varijabla naziv="DomainObject.Predmet.SudioniciListAdressOIB_1">
      <item>ZADRUGA ZA KNJIGOVEŠKE I ZAVRŠNE RADOVE MARKER, OIB 14576890836, Ulica grada Vukovara 234/b,10000 Zagreb</item>
      <item>FINA Regionalni centar Zagreb, OIB 85821130368, Trg svibanjskih žrtava 1995. 1,10000 Zagreb</item>
      <item>Željko Galović, OIB 80053770738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14576890836</item>
      <item>, OIB 85821130368</item>
      <item>, OIB 80053770738</item>
    </izvorni_sadrzaj>
    <derivirana_varijabla naziv="DomainObject.Predmet.SudioniciListNazivOIB_1">
      <item>, OIB 14576890836</item>
      <item>, OIB 85821130368</item>
      <item>, OIB 80053770738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St-1735/2018-5</izvorni_sadrzaj>
    <derivirana_varijabla naziv="DomainObject.PredzadnjaOdlukaIzPredmeta.Oznaka_1">St-1735/2018-5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150</properties:Words>
  <properties:Characters>707</properties:Characters>
  <properties:Lines>34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2018-10-12T09:07:00Z</dcterms:created>
  <dc:creator>Unknown</dc:creator>
  <cp:lastModifiedBy>Valentina Delač</cp:lastModifiedBy>
  <cp:lastPrinted>2018-10-12T09:08:00Z</cp:lastPrinted>
  <dcterms:modified xmlns:xsi="http://www.w3.org/2001/XMLSchema-instance" xsi:type="dcterms:W3CDTF">2018-10-12T09:09:00Z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(Zadruga za knjigoveške radove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