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49c84" w14:paraId="1749c84" w:rsidRDefault="006C01F4" w:rsidR="006C01F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C01F4" w:rsidR="006C01F4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B23C10" w:rsidR="00B23C10" w:rsidRPr="00B23C10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C1532C" w:rsidRPr="00C1532C">
        <w:rPr>
          <w:b/>
          <w:sz w:val="24"/>
        </w:rPr>
        <w:t xml:space="preserve"> </w:t>
      </w:r>
      <w:r w:rsidR="00B23C10" w:rsidRPr="00B23C10">
        <w:rPr>
          <w:sz w:val="24"/>
        </w:rPr>
        <w:t>67.</w:t>
      </w:r>
      <w:r w:rsidR="00B23C10" w:rsidRPr="00B23C10">
        <w:rPr>
          <w:b/>
          <w:sz w:val="24"/>
        </w:rPr>
        <w:t xml:space="preserve"> </w:t>
      </w:r>
      <w:r w:rsidR="00CB4C78">
        <w:rPr>
          <w:sz w:val="24"/>
        </w:rPr>
        <w:t>St-1067</w:t>
      </w:r>
      <w:r w:rsidR="00B23C10" w:rsidRPr="00B23C10">
        <w:rPr>
          <w:sz w:val="24"/>
        </w:rPr>
        <w:t>/15</w:t>
      </w:r>
      <w:r w:rsidR="00E542EB">
        <w:rPr>
          <w:sz w:val="24"/>
        </w:rPr>
        <w:t>-2</w:t>
      </w:r>
    </w:p>
    <w:p w:rsidRDefault="00B23C10" w:rsidP="00B23C10" w:rsidR="00B23C10" w:rsidRPr="00B23C10">
      <w:pPr>
        <w:jc w:val="center"/>
        <w:rPr>
          <w:sz w:val="24"/>
        </w:rPr>
      </w:pPr>
      <w:r w:rsidRPr="00B23C10">
        <w:rPr>
          <w:sz w:val="24"/>
        </w:rPr>
        <w:t>Z A K LJ U Č A K</w:t>
      </w:r>
    </w:p>
    <w:p w:rsidRDefault="00B23C10" w:rsidP="00B23C10" w:rsidR="00B23C10" w:rsidRPr="00B23C10">
      <w:pPr>
        <w:rPr>
          <w:sz w:val="24"/>
        </w:rPr>
      </w:pPr>
    </w:p>
    <w:p w:rsidRDefault="00B23C10" w:rsidP="00B23C10" w:rsidR="00B23C10" w:rsidRPr="00B23C10">
      <w:pPr>
        <w:jc w:val="both"/>
        <w:rPr>
          <w:sz w:val="24"/>
        </w:rPr>
      </w:pPr>
      <w:r w:rsidRPr="00B23C10">
        <w:rPr>
          <w:sz w:val="24"/>
        </w:rPr>
        <w:tab/>
        <w:t xml:space="preserve">Trgovački sud u Zagrebu, po sucu Gordanu </w:t>
      </w:r>
      <w:proofErr w:type="spellStart"/>
      <w:r w:rsidRPr="00B23C10">
        <w:rPr>
          <w:sz w:val="24"/>
        </w:rPr>
        <w:t>Zubaku</w:t>
      </w:r>
      <w:proofErr w:type="spellEnd"/>
      <w:r w:rsidRPr="00B23C10">
        <w:rPr>
          <w:sz w:val="24"/>
        </w:rPr>
        <w:t xml:space="preserve">, </w:t>
      </w:r>
      <w:r w:rsidRPr="00B23C10">
        <w:rPr>
          <w:sz w:val="24"/>
          <w:lang w:val="en-GB"/>
        </w:rPr>
        <w:t xml:space="preserve">u </w:t>
      </w:r>
      <w:proofErr w:type="spellStart"/>
      <w:r w:rsidRPr="00B23C10">
        <w:rPr>
          <w:sz w:val="24"/>
          <w:lang w:val="en-GB"/>
        </w:rPr>
        <w:t>stečajnom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predmetu</w:t>
      </w:r>
      <w:proofErr w:type="spellEnd"/>
      <w:r w:rsidRPr="00B23C10">
        <w:rPr>
          <w:sz w:val="24"/>
          <w:lang w:val="en-GB"/>
        </w:rPr>
        <w:t xml:space="preserve"> u </w:t>
      </w:r>
      <w:proofErr w:type="spellStart"/>
      <w:r w:rsidRPr="00B23C10">
        <w:rPr>
          <w:sz w:val="24"/>
          <w:lang w:val="en-GB"/>
        </w:rPr>
        <w:t>povodu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zahtjeva</w:t>
      </w:r>
      <w:proofErr w:type="spellEnd"/>
      <w:r w:rsidRPr="00B23C10">
        <w:rPr>
          <w:sz w:val="24"/>
        </w:rPr>
        <w:t xml:space="preserve"> FINANCIJSKE AGENCIJE, za provedbu skraćenog stečajnog postupka nad dužnikom </w:t>
      </w:r>
      <w:r w:rsidR="00CB4C78">
        <w:rPr>
          <w:sz w:val="24"/>
        </w:rPr>
        <w:t>DJEČJE DRUŠTVO ZAGREBAČKA ŠKVADRA iz Zagreba, Opatijski trg 10, OIB: 03136846206</w:t>
      </w:r>
      <w:r w:rsidR="0098779D">
        <w:rPr>
          <w:sz w:val="24"/>
        </w:rPr>
        <w:t xml:space="preserve">, </w:t>
      </w:r>
      <w:r w:rsidR="006C01F4">
        <w:rPr>
          <w:sz w:val="24"/>
        </w:rPr>
        <w:t>16</w:t>
      </w:r>
      <w:r w:rsidRPr="00B23C10">
        <w:rPr>
          <w:sz w:val="24"/>
        </w:rPr>
        <w:t>. listopada 2015.,</w:t>
      </w:r>
    </w:p>
    <w:p w:rsidRDefault="00133DAD" w:rsidP="00B23C10" w:rsidR="00133DAD" w:rsidRPr="00133DAD">
      <w:pPr>
        <w:rPr>
          <w:sz w:val="24"/>
        </w:rPr>
      </w:pPr>
    </w:p>
    <w:p w:rsidRDefault="00133DAD" w:rsidP="00CF56FE" w:rsidR="00CF56FE" w:rsidRPr="006C01F4">
      <w:pPr>
        <w:jc w:val="center"/>
        <w:rPr>
          <w:sz w:val="24"/>
          <w:szCs w:val="24"/>
        </w:rPr>
      </w:pPr>
      <w:r w:rsidRPr="006C01F4">
        <w:rPr>
          <w:sz w:val="24"/>
          <w:szCs w:val="24"/>
        </w:rPr>
        <w:t xml:space="preserve">z a k </w:t>
      </w:r>
      <w:proofErr w:type="spellStart"/>
      <w:r w:rsidRPr="006C01F4">
        <w:rPr>
          <w:sz w:val="24"/>
          <w:szCs w:val="24"/>
        </w:rPr>
        <w:t>l</w:t>
      </w:r>
      <w:r w:rsidR="00123529" w:rsidRPr="006C01F4">
        <w:rPr>
          <w:sz w:val="24"/>
          <w:szCs w:val="24"/>
        </w:rPr>
        <w:t>j</w:t>
      </w:r>
      <w:proofErr w:type="spellEnd"/>
      <w:r w:rsidR="00123529" w:rsidRPr="006C01F4">
        <w:rPr>
          <w:sz w:val="24"/>
          <w:szCs w:val="24"/>
        </w:rPr>
        <w:t xml:space="preserve"> u č i o   j e</w:t>
      </w:r>
      <w:r w:rsidR="00CF56FE" w:rsidRPr="006C01F4">
        <w:rPr>
          <w:sz w:val="24"/>
          <w:szCs w:val="24"/>
        </w:rPr>
        <w:t xml:space="preserve"> </w:t>
      </w:r>
    </w:p>
    <w:p w:rsidRDefault="006F7DFB" w:rsidP="00CF56FE" w:rsidR="006F7DFB" w:rsidRPr="006C01F4">
      <w:pPr>
        <w:jc w:val="center"/>
        <w:rPr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6C01F4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A910DA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CB4C78" w:rsidRPr="00CB4C78">
        <w:rPr>
          <w:sz w:val="24"/>
          <w:szCs w:val="24"/>
        </w:rPr>
        <w:t>DJEČJE DRUŠTVO ZAGREBAČKA ŠKVADRA iz Zagreba, Opatijski trg 10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Odredbom čl. 11. st. 3. propisano je da sud po službenoj dužnosti utvrđuje sve činjenice koje su važne za </w:t>
      </w:r>
      <w:proofErr w:type="spellStart"/>
      <w:r w:rsidRPr="00133DAD">
        <w:rPr>
          <w:sz w:val="24"/>
          <w:szCs w:val="24"/>
        </w:rPr>
        <w:t>predstečajni</w:t>
      </w:r>
      <w:proofErr w:type="spellEnd"/>
      <w:r w:rsidRPr="00133DAD">
        <w:rPr>
          <w:sz w:val="24"/>
          <w:szCs w:val="24"/>
        </w:rPr>
        <w:t xml:space="preserve">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6C01F4">
        <w:rPr>
          <w:sz w:val="24"/>
          <w:szCs w:val="24"/>
        </w:rPr>
        <w:t>16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E542EB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6C01F4" w:rsidP="00E542EB" w:rsidR="006C01F4">
      <w:pPr>
        <w:jc w:val="both"/>
        <w:rPr>
          <w:sz w:val="24"/>
          <w:szCs w:val="24"/>
        </w:rPr>
      </w:pPr>
    </w:p>
    <w:p w:rsidRDefault="00E542EB" w:rsidP="00E542EB" w:rsidR="00E542E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:</w:t>
      </w:r>
    </w:p>
    <w:p w:rsidRDefault="00E542EB" w:rsidP="00E542EB" w:rsidR="00E542EB">
      <w:pPr>
        <w:jc w:val="right"/>
        <w:rPr>
          <w:sz w:val="24"/>
          <w:szCs w:val="24"/>
        </w:rPr>
      </w:pPr>
      <w:r w:rsidRPr="00E542EB">
        <w:rPr>
          <w:sz w:val="24"/>
          <w:szCs w:val="24"/>
        </w:rPr>
        <w:t>Ivana Rogić</w:t>
      </w:r>
    </w:p>
    <w:sectPr w:rsidSect="006C01F4" w:rsidR="00E542EB">
      <w:headerReference w:type="even" r:id="rId10"/>
      <w:headerReference w:type="default" r:id="rId11"/>
      <w:pgSz w:h="16838" w:w="11906"/>
      <w:pgMar w:gutter="0" w:footer="709" w:header="709" w:left="1797" w:bottom="709" w:right="1826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42E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CE1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35C8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60CD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412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C01F4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83EB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656C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9D5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09C7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79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5659"/>
    <w:rsid w:val="009F4ACC"/>
    <w:rsid w:val="009F5D38"/>
    <w:rsid w:val="009F7800"/>
    <w:rsid w:val="00A00569"/>
    <w:rsid w:val="00A04B16"/>
    <w:rsid w:val="00A05FB1"/>
    <w:rsid w:val="00A13997"/>
    <w:rsid w:val="00A17588"/>
    <w:rsid w:val="00A21146"/>
    <w:rsid w:val="00A3086A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10DA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3C10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4EB3"/>
    <w:rsid w:val="00BB683E"/>
    <w:rsid w:val="00BC2377"/>
    <w:rsid w:val="00BC3441"/>
    <w:rsid w:val="00BC3AF6"/>
    <w:rsid w:val="00BC458B"/>
    <w:rsid w:val="00BC52F6"/>
    <w:rsid w:val="00BC5411"/>
    <w:rsid w:val="00BC5EE7"/>
    <w:rsid w:val="00BE25EC"/>
    <w:rsid w:val="00BE35EA"/>
    <w:rsid w:val="00BF7135"/>
    <w:rsid w:val="00C00837"/>
    <w:rsid w:val="00C00A6B"/>
    <w:rsid w:val="00C040D0"/>
    <w:rsid w:val="00C1532C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4C78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4877"/>
    <w:rsid w:val="00E13958"/>
    <w:rsid w:val="00E13FBF"/>
    <w:rsid w:val="00E14B66"/>
    <w:rsid w:val="00E23EDB"/>
    <w:rsid w:val="00E24336"/>
    <w:rsid w:val="00E43476"/>
    <w:rsid w:val="00E47A19"/>
    <w:rsid w:val="00E50594"/>
    <w:rsid w:val="00E542EB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56E9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4DD8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42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2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2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2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2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42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2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2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2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2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2015.</izvorni_sadrzaj>
    <derivirana_varijabla naziv="DomainObject.DatumDonosenjaOdluke_1">16.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1067</izvorni_sadrzaj>
    <derivirana_varijabla naziv="DomainObject.Predmet.Broj_1">1067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St-1067/2015</izvorni_sadrzaj>
    <derivirana_varijabla naziv="DomainObject.Predmet.OznakaBroj_1">St-1067/2015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DJEČJE DRUŠTVO - ZAGREBAČKA ŠKVADRA</izvorni_sadrzaj>
    <derivirana_varijabla naziv="DomainObject.Predmet.ProtustrankaFormated_1">  DJEČJE DRUŠTVO - ZAGREBAČKA ŠKVADRA</derivirana_varijabla>
  </DomainObject.Predmet.ProtustrankaFormated>
  <DomainObject.Predmet.ProtustrankaFormatedOIB>
    <izvorni_sadrzaj>  DJEČJE DRUŠTVO - ZAGREBAČKA ŠKVADRA, OIB 03136846206</izvorni_sadrzaj>
    <derivirana_varijabla naziv="DomainObject.Predmet.ProtustrankaFormatedOIB_1">  DJEČJE DRUŠTVO - ZAGREBAČKA ŠKVADRA, OIB 03136846206</derivirana_varijabla>
  </DomainObject.Predmet.ProtustrankaFormatedOIB>
  <DomainObject.Predmet.ProtustrankaFormatedWithAdress>
    <izvorni_sadrzaj> DJEČJE DRUŠTVO - ZAGREBAČKA ŠKVADRA, Opatijski trg 10, 10000 Zagreb</izvorni_sadrzaj>
    <derivirana_varijabla naziv="DomainObject.Predmet.ProtustrankaFormatedWithAdress_1"> DJEČJE DRUŠTVO - ZAGREBAČKA ŠKVADRA, Opatijski trg 10, 10000 Zagreb</derivirana_varijabla>
  </DomainObject.Predmet.ProtustrankaFormatedWithAdress>
  <DomainObject.Predmet.ProtustrankaFormatedWithAdressOIB>
    <izvorni_sadrzaj> DJEČJE DRUŠTVO - ZAGREBAČKA ŠKVADRA, OIB 03136846206, Opatijski trg 10, 10000 Zagreb</izvorni_sadrzaj>
    <derivirana_varijabla naziv="DomainObject.Predmet.ProtustrankaFormatedWithAdressOIB_1"> DJEČJE DRUŠTVO - ZAGREBAČKA ŠKVADRA, OIB 03136846206, Opatijski trg 10, 10000 Zagreb</derivirana_varijabla>
  </DomainObject.Predmet.ProtustrankaFormatedWithAdressOIB>
  <DomainObject.Predmet.ProtustrankaWithAdress>
    <izvorni_sadrzaj>DJEČJE DRUŠTVO - ZAGREBAČKA ŠKVADRA Opatijski trg 10, 10000 Zagreb</izvorni_sadrzaj>
    <derivirana_varijabla naziv="DomainObject.Predmet.ProtustrankaWithAdress_1">DJEČJE DRUŠTVO - ZAGREBAČKA ŠKVADRA Opatijski trg 10, 10000 Zagreb</derivirana_varijabla>
  </DomainObject.Predmet.ProtustrankaWithAdress>
  <DomainObject.Predmet.ProtustrankaWithAdressOIB>
    <izvorni_sadrzaj>DJEČJE DRUŠTVO - ZAGREBAČKA ŠKVADRA, OIB 03136846206, Opatijski trg 10, 10000 Zagreb</izvorni_sadrzaj>
    <derivirana_varijabla naziv="DomainObject.Predmet.ProtustrankaWithAdressOIB_1">DJEČJE DRUŠTVO - ZAGREBAČKA ŠKVADRA, OIB 03136846206, Opatijski trg 10, 10000 Zagreb</derivirana_varijabla>
  </DomainObject.Predmet.ProtustrankaWithAdressOIB>
  <DomainObject.Predmet.ProtustrankaNazivFormated>
    <izvorni_sadrzaj>DJEČJE DRUŠTVO - ZAGREBAČKA ŠKVADRA</izvorni_sadrzaj>
    <derivirana_varijabla naziv="DomainObject.Predmet.ProtustrankaNazivFormated_1">DJEČJE DRUŠTVO - ZAGREBAČKA ŠKVADRA</derivirana_varijabla>
  </DomainObject.Predmet.ProtustrankaNazivFormated>
  <DomainObject.Predmet.ProtustrankaNazivFormatedOIB>
    <izvorni_sadrzaj>DJEČJE DRUŠTVO - ZAGREBAČKA ŠKVADRA, OIB 03136846206</izvorni_sadrzaj>
    <derivirana_varijabla naziv="DomainObject.Predmet.ProtustrankaNazivFormatedOIB_1">DJEČJE DRUŠTVO - ZAGREBAČKA ŠKVADRA, OIB 03136846206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DJEČJE DRUŠTVO - ZAGREBAČKA ŠKVADRA</item>
    </izvorni_sadrzaj>
    <derivirana_varijabla naziv="DomainObject.Predmet.ProtuStrankaListFormated_1">
      <item>DJEČJE DRUŠTVO - ZAGREBAČKA ŠKVADRA</item>
    </derivirana_varijabla>
  </DomainObject.Predmet.ProtuStrankaListFormated>
  <DomainObject.Predmet.ProtuStrankaListFormatedOIB>
    <izvorni_sadrzaj>
      <item>DJEČJE DRUŠTVO - ZAGREBAČKA ŠKVADRA, OIB 03136846206</item>
    </izvorni_sadrzaj>
    <derivirana_varijabla naziv="DomainObject.Predmet.ProtuStrankaListFormatedOIB_1">
      <item>DJEČJE DRUŠTVO - ZAGREBAČKA ŠKVADRA, OIB 03136846206</item>
    </derivirana_varijabla>
  </DomainObject.Predmet.ProtuStrankaListFormatedOIB>
  <DomainObject.Predmet.ProtuStrankaListFormatedWithAdress>
    <izvorni_sadrzaj>
      <item>DJEČJE DRUŠTVO - ZAGREBAČKA ŠKVADRA, Opatijski trg 10, 10000 Zagreb</item>
    </izvorni_sadrzaj>
    <derivirana_varijabla naziv="DomainObject.Predmet.ProtuStrankaListFormatedWithAdress_1">
      <item>DJEČJE DRUŠTVO - ZAGREBAČKA ŠKVADRA, Opatijski trg 10, 10000 Zagreb</item>
    </derivirana_varijabla>
  </DomainObject.Predmet.ProtuStrankaListFormatedWithAdress>
  <DomainObject.Predmet.ProtuStrankaListFormatedWithAdressOIB>
    <izvorni_sadrzaj>
      <item>DJEČJE DRUŠTVO - ZAGREBAČKA ŠKVADRA, OIB 03136846206, Opatijski trg 10, 10000 Zagreb</item>
    </izvorni_sadrzaj>
    <derivirana_varijabla naziv="DomainObject.Predmet.ProtuStrankaListFormatedWithAdressOIB_1">
      <item>DJEČJE DRUŠTVO - ZAGREBAČKA ŠKVADRA, OIB 03136846206, Opatijski trg 10, 10000 Zagreb</item>
    </derivirana_varijabla>
  </DomainObject.Predmet.ProtuStrankaListFormatedWithAdressOIB>
  <DomainObject.Predmet.ProtuStrankaListNazivFormated>
    <izvorni_sadrzaj>
      <item>DJEČJE DRUŠTVO - ZAGREBAČKA ŠKVADRA</item>
    </izvorni_sadrzaj>
    <derivirana_varijabla naziv="DomainObject.Predmet.ProtuStrankaListNazivFormated_1">
      <item>DJEČJE DRUŠTVO - ZAGREBAČKA ŠKVADRA</item>
    </derivirana_varijabla>
  </DomainObject.Predmet.ProtuStrankaListNazivFormated>
  <DomainObject.Predmet.ProtuStrankaListNazivFormatedOIB>
    <izvorni_sadrzaj>
      <item>DJEČJE DRUŠTVO - ZAGREBAČKA ŠKVADRA, OIB 03136846206</item>
    </izvorni_sadrzaj>
    <derivirana_varijabla naziv="DomainObject.Predmet.ProtuStrankaListNazivFormatedOIB_1">
      <item>DJEČJE DRUŠTVO - ZAGREBAČKA ŠKVADRA, OIB 03136846206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DJEČJE DRUŠTVO - ZAGREBAČKA ŠKVADRA</izvorni_sadrzaj>
    <derivirana_varijabla naziv="DomainObject.Predmet.ProtustrankaIDrugi_1">DJEČJE DRUŠTVO - ZAGREBAČKA ŠKVADRA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DJEČJE DRUŠTVO - ZAGREBAČKA ŠKVADRA, OIB 03136846206, Opatijski trg 10, 10000 Zagreb</izvorni_sadrzaj>
    <derivirana_varijabla naziv="DomainObject.Predmet.ProtustrankaIDrugiAdressOIB_1">DJEČJE DRUŠTVO - ZAGREBAČKA ŠKVADRA, OIB 03136846206, Opatijski trg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DJEČJE DRUŠTVO - ZAGREBAČKA ŠKVADRA</item>
      <item>FINA Regionalni centar Zagreb</item>
    </izvorni_sadrzaj>
    <derivirana_varijabla naziv="DomainObject.Predmet.SudioniciListNaziv_1">
      <item>DJEČJE DRUŠTVO - ZAGREBAČKA ŠKVADRA</item>
      <item>FINA Regionalni centar Zagreb</item>
    </derivirana_varijabla>
  </DomainObject.Predmet.SudioniciListNaziv>
  <DomainObject.Predmet.SudioniciListAdressOIB>
    <izvorni_sadrzaj>
      <item>DJEČJE DRUŠTVO - ZAGREBAČKA ŠKVADRA, OIB 03136846206, Opatijski trg 10,10000 Zagreb</item>
      <item>FINA Regionalni centar Zagreb, OIB 85821130368, Trg svibanjskih žrtava 1995. 1,10000 Zagreb</item>
    </izvorni_sadrzaj>
    <derivirana_varijabla naziv="DomainObject.Predmet.SudioniciListAdressOIB_1">
      <item>DJEČJE DRUŠTVO - ZAGREBAČKA ŠKVADRA, OIB 03136846206, Opatijski trg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03136846206</item>
      <item>, OIB 85821130368</item>
    </izvorni_sadrzaj>
    <derivirana_varijabla naziv="DomainObject.Predmet.SudioniciListNazivOIB_1">
      <item>, OIB 03136846206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1652</properties:Characters>
  <properties:Lines>48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2015-10-01T08:48:00Z</dcterms:created>
  <dc:creator>Korisnik</dc:creator>
  <cp:lastModifiedBy>Ivana Rogić</cp:lastModifiedBy>
  <cp:lastPrinted>2015-10-16T07:15:00Z</cp:lastPrinted>
  <dcterms:modified xmlns:xsi="http://www.w3.org/2001/XMLSchema-instance" xsi:type="dcterms:W3CDTF">2015-10-16T07:16:00Z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