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aab3" w14:paraId="f25aab3" w:rsidRDefault="00F73A75" w:rsidP="00F73A75" w:rsidR="00F73A75" w:rsidRPr="00FD10DE">
      <w:pPr>
        <w15:collapsed w:val="false"/>
      </w:pPr>
      <w:bookmarkStart w:name="_GoBack" w:id="0"/>
      <w:bookmarkEnd w:id="0"/>
      <w:r>
        <w:t xml:space="preserve">   </w:t>
      </w:r>
      <w:r w:rsidRPr="00FD10DE">
        <w:t xml:space="preserve">   </w:t>
      </w:r>
      <w:r w:rsidR="00E02219">
        <w:t xml:space="preserve">            </w:t>
      </w:r>
      <w:r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10DE">
        <w:t xml:space="preserve">                                                            </w:t>
      </w:r>
    </w:p>
    <w:p w:rsidRDefault="00F73A75" w:rsidP="00F73A75" w:rsidR="00F73A75" w:rsidRPr="00FD10DE">
      <w:r w:rsidRPr="00FD10DE">
        <w:t xml:space="preserve">  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F73A75" w:rsidP="00F73A75" w:rsidR="00F73A75">
      <w:r w:rsidRPr="00FD10DE">
        <w:t xml:space="preserve"> TRGOVAČKI SUD U </w:t>
      </w:r>
      <w:r>
        <w:t xml:space="preserve">RIJECI </w:t>
      </w:r>
    </w:p>
    <w:p w:rsidRDefault="00E02219" w:rsidP="00F73A75" w:rsidR="00F73A75">
      <w:r>
        <w:t xml:space="preserve">      </w:t>
      </w:r>
      <w:r w:rsidR="00F73A75">
        <w:t>Rijeka</w:t>
      </w:r>
      <w:r>
        <w:t xml:space="preserve">, Zadarska 1 i 3 </w:t>
      </w:r>
      <w:r w:rsidR="00F73A75">
        <w:t xml:space="preserve"> </w:t>
      </w:r>
    </w:p>
    <w:p w:rsidRDefault="00F73A75" w:rsidP="00F73A75" w:rsidR="00F73A75" w:rsidRPr="00FD10DE">
      <w:pPr>
        <w:jc w:val="both"/>
      </w:pPr>
      <w:r>
        <w:t xml:space="preserve"> </w:t>
      </w:r>
    </w:p>
    <w:p w:rsidRDefault="00F73A75" w:rsidP="00F73A75" w:rsidR="00F73A75">
      <w:pPr>
        <w:jc w:val="center"/>
      </w:pPr>
    </w:p>
    <w:p w:rsidRDefault="00F73A75" w:rsidP="00F73A75" w:rsidR="00F73A75" w:rsidRPr="00FD10DE">
      <w:pPr>
        <w:jc w:val="center"/>
      </w:pPr>
      <w:r>
        <w:t xml:space="preserve">U    I M E   </w:t>
      </w:r>
      <w:r w:rsidRPr="00FD10DE">
        <w:t xml:space="preserve">R E P U B L I K </w:t>
      </w:r>
      <w:r>
        <w:t>E</w:t>
      </w:r>
      <w:r w:rsidRPr="00FD10DE">
        <w:t xml:space="preserve"> </w:t>
      </w:r>
      <w:r>
        <w:t xml:space="preserve">  </w:t>
      </w:r>
      <w:r w:rsidRPr="00FD10DE">
        <w:t xml:space="preserve"> H R V A T S K </w:t>
      </w:r>
      <w:r>
        <w:t>E</w:t>
      </w:r>
    </w:p>
    <w:p w:rsidRDefault="00F73A75" w:rsidP="00F73A75" w:rsidR="00F73A75" w:rsidRPr="00FD10DE"/>
    <w:p w:rsidRDefault="00F73A75" w:rsidP="00F847B0" w:rsidR="00F73A75">
      <w:pPr>
        <w:jc w:val="center"/>
      </w:pPr>
      <w:r w:rsidRPr="00FD10DE">
        <w:t>R J E Š E N</w:t>
      </w:r>
      <w:r>
        <w:t xml:space="preserve"> </w:t>
      </w:r>
      <w:r w:rsidRPr="00FD10DE">
        <w:t>J E</w:t>
      </w:r>
    </w:p>
    <w:p w:rsidRDefault="00F847B0" w:rsidP="00F847B0" w:rsidR="00F847B0">
      <w:pPr>
        <w:jc w:val="center"/>
      </w:pPr>
    </w:p>
    <w:p w:rsidRDefault="00F73A75" w:rsidP="00F73A75" w:rsidR="00F73A75" w:rsidRPr="00FD10DE"/>
    <w:p w:rsidRDefault="00F73A75" w:rsidP="00F73A75" w:rsidR="00F73A75" w:rsidRPr="00806B83">
      <w:pPr>
        <w:ind w:firstLine="708"/>
        <w:jc w:val="both"/>
        <w:rPr>
          <w:rFonts w:eastAsia="MS Mincho"/>
        </w:rPr>
      </w:pPr>
      <w:r w:rsidRPr="00FD10DE">
        <w:t xml:space="preserve">Trgovački sud u </w:t>
      </w:r>
      <w:r>
        <w:t>Rijeci</w:t>
      </w:r>
      <w:r w:rsidRPr="00FD10DE">
        <w:t xml:space="preserve">, po sucu </w:t>
      </w:r>
      <w:r>
        <w:t xml:space="preserve">Liljani Ugrin, kao sucu pojedincu </w:t>
      </w:r>
      <w:r w:rsidRPr="00FD10DE">
        <w:t xml:space="preserve">u predstečajnom postupku </w:t>
      </w:r>
      <w:r>
        <w:t xml:space="preserve">nad </w:t>
      </w:r>
      <w:r w:rsidRPr="00FD10DE">
        <w:t>dužnik</w:t>
      </w:r>
      <w:r>
        <w:t xml:space="preserve">om </w:t>
      </w:r>
      <w:r w:rsidRPr="0064065E">
        <w:t>GREEN MAR, međunarodno otpremništvo, društvo s ograničenom odgovornošću Rijeka, Žrtava Fašizma 1 (MBS 040060797 – OIB 19945190541)</w:t>
      </w:r>
      <w:r>
        <w:t xml:space="preserve"> dana </w:t>
      </w:r>
      <w:r w:rsidR="004539AA">
        <w:t>17. listopada</w:t>
      </w:r>
      <w:r w:rsidR="00E02219">
        <w:t xml:space="preserve"> </w:t>
      </w:r>
      <w:r w:rsidRPr="00FD10DE">
        <w:t>201</w:t>
      </w:r>
      <w:r>
        <w:t>7</w:t>
      </w:r>
      <w:r w:rsidRPr="00FD10DE">
        <w:t xml:space="preserve">. </w:t>
      </w:r>
    </w:p>
    <w:p w:rsidRDefault="00F73A75" w:rsidP="00F73A75" w:rsidR="00F73A75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C01F56" w:rsidP="00A86D3B" w:rsidR="00C01F56">
      <w:pPr>
        <w:pStyle w:val="Bezproreda"/>
        <w:jc w:val="both"/>
      </w:pPr>
    </w:p>
    <w:p w:rsidRDefault="00F73A75" w:rsidP="00A86D3B" w:rsidR="00302098">
      <w:pPr>
        <w:pStyle w:val="Bezproreda"/>
        <w:jc w:val="both"/>
      </w:pPr>
      <w:r>
        <w:t>I.</w:t>
      </w:r>
      <w:r w:rsidR="00D50277">
        <w:tab/>
      </w:r>
      <w:r>
        <w:t xml:space="preserve">Utvrđuje se </w:t>
      </w:r>
      <w:r w:rsidRPr="00F73A75">
        <w:t>prihvaćanje plana restrukturiranja</w:t>
      </w:r>
      <w:r>
        <w:t xml:space="preserve"> </w:t>
      </w:r>
      <w:r w:rsidR="00D50277">
        <w:t xml:space="preserve">dužnika </w:t>
      </w:r>
      <w:r>
        <w:t>objavljen</w:t>
      </w:r>
      <w:r w:rsidR="00D50277">
        <w:t xml:space="preserve">og na mrežnoj stranici e-Oglasna ploča sudova dana </w:t>
      </w:r>
      <w:r>
        <w:t>25. kolovoza 2017.</w:t>
      </w:r>
      <w:r w:rsidRPr="00F73A75">
        <w:t xml:space="preserve"> </w:t>
      </w:r>
    </w:p>
    <w:p w:rsidRDefault="00F73A75" w:rsidP="00A86D3B" w:rsidR="00F73A75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t>II</w:t>
      </w:r>
      <w:r w:rsidRPr="000E32F1">
        <w:tab/>
        <w:t>P</w:t>
      </w:r>
      <w:r w:rsidR="000E32F1" w:rsidRPr="000E32F1">
        <w:t xml:space="preserve">otvrđuje </w:t>
      </w:r>
      <w:r w:rsidRPr="000E32F1">
        <w:t xml:space="preserve">se </w:t>
      </w:r>
      <w:r w:rsidR="000E32F1" w:rsidRPr="000E32F1">
        <w:t>predstečajni sporazum u odnosu na uređenje pravnog položaja svakog vjerovnika</w:t>
      </w:r>
      <w:r w:rsidRPr="000E32F1">
        <w:t xml:space="preserve"> kako slijedi</w:t>
      </w:r>
      <w:r w:rsidR="00E50386" w:rsidRPr="000E32F1">
        <w:t>:</w:t>
      </w:r>
    </w:p>
    <w:p w:rsidRDefault="00C01F56" w:rsidP="00A86D3B" w:rsidR="00C01F56" w:rsidRPr="000E32F1">
      <w:pPr>
        <w:pStyle w:val="Bezproreda"/>
        <w:jc w:val="both"/>
      </w:pPr>
    </w:p>
    <w:p w:rsidRDefault="004C5F66" w:rsidP="00A86D3B" w:rsidR="004C5F66" w:rsidRPr="000E32F1">
      <w:pPr>
        <w:pStyle w:val="Bezproreda"/>
        <w:jc w:val="both"/>
      </w:pPr>
      <w:r w:rsidRPr="000E32F1">
        <w:rPr>
          <w:noProof/>
        </w:rPr>
        <w:t xml:space="preserve">1. </w:t>
      </w:r>
      <w:r w:rsidRPr="000E32F1">
        <w:rPr>
          <w:noProof/>
        </w:rPr>
        <w:tab/>
        <w:t>Vjerovniku LUKA RIJEKA d.d. Rijeka, Riva 1, OIB 92590920313,</w:t>
      </w:r>
      <w:r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Pr="000E32F1">
        <w:t xml:space="preserve">  </w:t>
      </w:r>
      <w:r w:rsidRPr="000E32F1">
        <w:rPr>
          <w:noProof/>
        </w:rPr>
        <w:t xml:space="preserve">972.712,96 </w:t>
      </w:r>
      <w:r w:rsidRPr="000E32F1">
        <w:t xml:space="preserve">kn, bez kamata, namiriti u 48 jednakih mjesečnih anuiteta od kojih svaki iznosi </w:t>
      </w:r>
      <w:r w:rsidRPr="000E32F1">
        <w:rPr>
          <w:rFonts w:eastAsia="MS Mincho"/>
          <w:noProof/>
        </w:rPr>
        <w:t xml:space="preserve">20.264,85 </w:t>
      </w:r>
      <w:r w:rsidRPr="000E32F1">
        <w:t>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4C5F66" w:rsidP="00A86D3B" w:rsidR="004C5F66" w:rsidRPr="000E32F1">
      <w:pPr>
        <w:pStyle w:val="Bezproreda"/>
        <w:jc w:val="both"/>
      </w:pPr>
      <w:r w:rsidRPr="000E32F1">
        <w:rPr>
          <w:noProof/>
        </w:rPr>
        <w:t>2.</w:t>
      </w:r>
      <w:r w:rsidRPr="000E32F1">
        <w:rPr>
          <w:noProof/>
        </w:rPr>
        <w:tab/>
        <w:t xml:space="preserve">Vjerovniku </w:t>
      </w:r>
      <w:r w:rsidRPr="000E32F1">
        <w:rPr>
          <w:noProof/>
          <w:color w:val="000000"/>
        </w:rPr>
        <w:t>TEB POSLOVNO SAVJETOVANJE d.o.o. Zagreb, Trg žrtava fašizma 15/I, OIB 99944170669</w:t>
      </w:r>
      <w:r w:rsidRPr="000E32F1">
        <w:rPr>
          <w:noProof/>
        </w:rPr>
        <w:t>,</w:t>
      </w:r>
      <w:r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Pr="000E32F1">
        <w:t xml:space="preserve">u iznosu od </w:t>
      </w:r>
      <w:r w:rsidRPr="000E32F1">
        <w:rPr>
          <w:noProof/>
          <w:color w:val="000000"/>
        </w:rPr>
        <w:t xml:space="preserve">1.260,00 </w:t>
      </w:r>
      <w:r w:rsidRPr="000E32F1">
        <w:rPr>
          <w:color w:val="000000"/>
        </w:rPr>
        <w:t>kn</w:t>
      </w:r>
      <w:r w:rsidRPr="000E32F1">
        <w:t xml:space="preserve">, bez kamata, namiriti u 48 jednakih mjesečnih anuiteta od kojih svaki iznosi </w:t>
      </w:r>
      <w:r w:rsidRPr="000E32F1">
        <w:rPr>
          <w:rFonts w:eastAsia="MS Mincho"/>
          <w:noProof/>
          <w:color w:val="000000"/>
        </w:rPr>
        <w:t xml:space="preserve">26,25 </w:t>
      </w:r>
      <w:r w:rsidRPr="000E32F1">
        <w:rPr>
          <w:color w:val="000000"/>
        </w:rPr>
        <w:t>kn</w:t>
      </w:r>
      <w:r w:rsidRPr="000E32F1">
        <w:t>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A86D3B" w:rsidP="00A86D3B" w:rsidR="00A86D3B">
      <w:pPr>
        <w:pStyle w:val="Bezproreda"/>
        <w:jc w:val="both"/>
        <w:rPr>
          <w:noProof/>
        </w:rPr>
      </w:pPr>
    </w:p>
    <w:p w:rsidRDefault="000E32F1" w:rsidP="00A86D3B" w:rsidR="000E32F1" w:rsidRPr="000E32F1">
      <w:pPr>
        <w:pStyle w:val="Bezproreda"/>
        <w:jc w:val="both"/>
      </w:pPr>
      <w:r>
        <w:rPr>
          <w:noProof/>
        </w:rPr>
        <w:t>3.</w:t>
      </w:r>
      <w:r>
        <w:rPr>
          <w:noProof/>
        </w:rPr>
        <w:tab/>
      </w:r>
      <w:r w:rsidRPr="000E32F1">
        <w:rPr>
          <w:noProof/>
        </w:rPr>
        <w:t xml:space="preserve">Vjerovniku </w:t>
      </w:r>
      <w:r w:rsidRPr="000E32F1">
        <w:rPr>
          <w:noProof/>
          <w:color w:val="000000"/>
        </w:rPr>
        <w:t>DHL INTERNATIONAL d.o.o. Zagreb, Utinjska 40, OIB 79069474349</w:t>
      </w:r>
      <w:r w:rsidRPr="000E32F1">
        <w:rPr>
          <w:noProof/>
        </w:rPr>
        <w:t>,</w:t>
      </w:r>
      <w:r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Pr="000E32F1">
        <w:t xml:space="preserve"> </w:t>
      </w:r>
      <w:r w:rsidRPr="000E32F1">
        <w:rPr>
          <w:noProof/>
          <w:color w:val="000000"/>
        </w:rPr>
        <w:t xml:space="preserve">2.768,27 </w:t>
      </w:r>
      <w:r w:rsidRPr="000E32F1">
        <w:rPr>
          <w:color w:val="000000"/>
        </w:rPr>
        <w:t>kn</w:t>
      </w:r>
      <w:r w:rsidRPr="000E32F1">
        <w:t xml:space="preserve">, bez kamata, namiriti u 48 jednakih mjesečnih anuiteta od kojih svaki iznosi </w:t>
      </w:r>
      <w:r w:rsidRPr="000E32F1">
        <w:rPr>
          <w:rFonts w:eastAsia="MS Mincho"/>
          <w:noProof/>
          <w:color w:val="000000"/>
        </w:rPr>
        <w:t xml:space="preserve">57,67 </w:t>
      </w:r>
      <w:r w:rsidRPr="000E32F1">
        <w:rPr>
          <w:color w:val="000000"/>
        </w:rPr>
        <w:t>kn</w:t>
      </w:r>
      <w:r w:rsidRPr="000E32F1">
        <w:t>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A86D3B" w:rsidP="00A86D3B" w:rsidR="00A86D3B">
      <w:pPr>
        <w:pStyle w:val="Bezproreda"/>
        <w:jc w:val="both"/>
        <w:rPr>
          <w:noProof/>
          <w:color w:val="000000"/>
        </w:rPr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 xml:space="preserve">4. </w:t>
      </w:r>
      <w:r w:rsidR="000E32F1" w:rsidRPr="000E32F1">
        <w:rPr>
          <w:noProof/>
        </w:rPr>
        <w:t xml:space="preserve">Vjerovniku </w:t>
      </w:r>
      <w:r w:rsidR="000E32F1" w:rsidRPr="000E32F1">
        <w:rPr>
          <w:noProof/>
          <w:color w:val="000000"/>
        </w:rPr>
        <w:t>MILJENK</w:t>
      </w:r>
      <w:r w:rsidR="000E32F1">
        <w:rPr>
          <w:noProof/>
          <w:color w:val="000000"/>
        </w:rPr>
        <w:t>U</w:t>
      </w:r>
      <w:r w:rsidR="000E32F1" w:rsidRPr="000E32F1">
        <w:rPr>
          <w:noProof/>
          <w:color w:val="000000"/>
        </w:rPr>
        <w:t xml:space="preserve"> BUNČIĆ</w:t>
      </w:r>
      <w:r w:rsidR="000E32F1">
        <w:rPr>
          <w:noProof/>
          <w:color w:val="000000"/>
        </w:rPr>
        <w:t>U</w:t>
      </w:r>
      <w:r w:rsidR="000E32F1" w:rsidRPr="000E32F1">
        <w:rPr>
          <w:noProof/>
          <w:color w:val="000000"/>
        </w:rPr>
        <w:t xml:space="preserve">, </w:t>
      </w:r>
      <w:r w:rsidR="00A564E0" w:rsidRPr="000E32F1">
        <w:rPr>
          <w:noProof/>
          <w:color w:val="000000"/>
        </w:rPr>
        <w:t>OIB 14787896072</w:t>
      </w:r>
      <w:r w:rsidR="00A564E0">
        <w:rPr>
          <w:noProof/>
          <w:color w:val="000000"/>
        </w:rPr>
        <w:t xml:space="preserve">, </w:t>
      </w:r>
      <w:r w:rsidR="000E32F1" w:rsidRPr="000E32F1">
        <w:rPr>
          <w:noProof/>
          <w:color w:val="000000"/>
        </w:rPr>
        <w:t xml:space="preserve">vl. Papirna konfekcija "Studiograf", Podhumskih žrtava 6a, </w:t>
      </w:r>
      <w:r w:rsidR="000D0321">
        <w:rPr>
          <w:noProof/>
          <w:color w:val="000000"/>
        </w:rPr>
        <w:t>Rijeka</w:t>
      </w:r>
      <w:r w:rsidR="00A564E0">
        <w:rPr>
          <w:noProof/>
          <w:color w:val="000000"/>
        </w:rPr>
        <w:t>,</w:t>
      </w:r>
      <w:r w:rsidR="000D0321">
        <w:rPr>
          <w:noProof/>
          <w:color w:val="000000"/>
        </w:rPr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lastRenderedPageBreak/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0E32F1" w:rsidRPr="000E32F1">
        <w:rPr>
          <w:noProof/>
          <w:color w:val="000000"/>
        </w:rPr>
        <w:t xml:space="preserve">4.048,88 </w:t>
      </w:r>
      <w:r w:rsidR="000E32F1" w:rsidRPr="000E32F1">
        <w:rPr>
          <w:color w:val="000000"/>
        </w:rPr>
        <w:t>kn</w:t>
      </w:r>
      <w:r w:rsidR="000E32F1" w:rsidRPr="000E32F1">
        <w:t xml:space="preserve">, bez kamata, namiriti u 48 jednakih mjesečnih anuiteta od kojih svaki iznosi </w:t>
      </w:r>
      <w:r w:rsidR="000E32F1" w:rsidRPr="000E32F1">
        <w:rPr>
          <w:rFonts w:eastAsia="MS Mincho"/>
          <w:noProof/>
          <w:color w:val="000000"/>
        </w:rPr>
        <w:t xml:space="preserve">84,35 </w:t>
      </w:r>
      <w:r w:rsidR="000E32F1" w:rsidRPr="000E32F1">
        <w:rPr>
          <w:color w:val="000000"/>
        </w:rPr>
        <w:t>kn</w:t>
      </w:r>
      <w:r w:rsidR="000E32F1" w:rsidRPr="000E32F1">
        <w:t>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0E32F1" w:rsidP="00A86D3B" w:rsidR="000E32F1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 xml:space="preserve">5. </w:t>
      </w:r>
      <w:r w:rsidR="000E32F1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0E32F1" w:rsidRPr="000E32F1">
        <w:rPr>
          <w:noProof/>
          <w:color w:val="000000"/>
        </w:rPr>
        <w:t>EUROMAR PLUS d.o.o. Rijeka, Ružićeva 31, OIB 13709125638</w:t>
      </w:r>
      <w:r w:rsidR="000E32F1">
        <w:rPr>
          <w:noProof/>
          <w:color w:val="000000"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0E32F1" w:rsidRPr="000E32F1">
        <w:rPr>
          <w:noProof/>
          <w:color w:val="000000"/>
        </w:rPr>
        <w:t xml:space="preserve">519,75 </w:t>
      </w:r>
      <w:r w:rsidR="000E32F1" w:rsidRPr="000E32F1">
        <w:rPr>
          <w:color w:val="000000"/>
        </w:rPr>
        <w:t>kn</w:t>
      </w:r>
      <w:r w:rsidR="000E32F1" w:rsidRPr="000E32F1">
        <w:t xml:space="preserve">, bez kamata, namiriti u 48 jednakih mjesečnih anuiteta od kojih svaki iznosi </w:t>
      </w:r>
      <w:r w:rsidR="000E32F1" w:rsidRPr="000E32F1">
        <w:rPr>
          <w:rFonts w:eastAsia="MS Mincho"/>
          <w:noProof/>
          <w:color w:val="000000"/>
        </w:rPr>
        <w:t xml:space="preserve">10,83 </w:t>
      </w:r>
      <w:r w:rsidR="000E32F1" w:rsidRPr="000E32F1">
        <w:rPr>
          <w:color w:val="000000"/>
        </w:rPr>
        <w:t>kn</w:t>
      </w:r>
      <w:r w:rsidR="000E32F1" w:rsidRPr="000E32F1">
        <w:t>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>6.</w:t>
      </w:r>
      <w:r w:rsidR="00A86D3B">
        <w:rPr>
          <w:noProof/>
          <w:color w:val="000000"/>
        </w:rPr>
        <w:tab/>
        <w:t>V</w:t>
      </w:r>
      <w:r w:rsidR="000E32F1" w:rsidRPr="000E32F1">
        <w:rPr>
          <w:noProof/>
        </w:rPr>
        <w:t xml:space="preserve">jerovniku </w:t>
      </w:r>
      <w:r w:rsidR="000E32F1" w:rsidRPr="000E32F1">
        <w:rPr>
          <w:noProof/>
          <w:color w:val="000000"/>
        </w:rPr>
        <w:t>REPUBLIKA HRVATSKA, MINISTARSTVO POLJOPRIVREDE, Zagreb, Ulica grada Vukovara 78, OIB 76767369197</w:t>
      </w:r>
      <w:r w:rsidR="00A564E0">
        <w:rPr>
          <w:noProof/>
          <w:color w:val="000000"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0E32F1" w:rsidRPr="000E32F1">
        <w:rPr>
          <w:noProof/>
          <w:color w:val="000000"/>
        </w:rPr>
        <w:t xml:space="preserve">686,36 </w:t>
      </w:r>
      <w:r w:rsidR="000E32F1" w:rsidRPr="000E32F1">
        <w:t xml:space="preserve">kn, bez kamata, namiriti u 48 jednakih mjesečnih anuiteta od kojih svaki iznosi </w:t>
      </w:r>
      <w:r w:rsidR="000E32F1" w:rsidRPr="000E32F1">
        <w:rPr>
          <w:rFonts w:eastAsia="MS Mincho"/>
          <w:noProof/>
          <w:color w:val="000000"/>
        </w:rPr>
        <w:t xml:space="preserve">128,69 </w:t>
      </w:r>
      <w:r w:rsidR="000E32F1" w:rsidRPr="000E32F1">
        <w:rPr>
          <w:color w:val="000000"/>
        </w:rPr>
        <w:t>kn</w:t>
      </w:r>
      <w:r w:rsidR="000E32F1" w:rsidRPr="000E32F1">
        <w:t>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 xml:space="preserve">7. </w:t>
      </w:r>
      <w:r w:rsidR="00A86D3B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A86D3B" w:rsidRPr="000E32F1">
        <w:rPr>
          <w:noProof/>
          <w:color w:val="000000"/>
        </w:rPr>
        <w:t>PBZ CARD d.o.o</w:t>
      </w:r>
      <w:r w:rsidR="00A564E0">
        <w:rPr>
          <w:noProof/>
          <w:color w:val="000000"/>
        </w:rPr>
        <w:t>.</w:t>
      </w:r>
      <w:r w:rsidR="00A86D3B" w:rsidRPr="000E32F1">
        <w:rPr>
          <w:noProof/>
          <w:color w:val="000000"/>
        </w:rPr>
        <w:t xml:space="preserve"> Zagreb, Radnička cesta 44, OIB 28495895537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A86D3B" w:rsidRPr="000E32F1">
        <w:rPr>
          <w:noProof/>
          <w:color w:val="000000"/>
        </w:rPr>
        <w:t xml:space="preserve">11.314,56 </w:t>
      </w:r>
      <w:r w:rsidR="00A86D3B" w:rsidRPr="000E32F1">
        <w:rPr>
          <w:color w:val="000000"/>
        </w:rPr>
        <w:t>kn</w:t>
      </w:r>
      <w:r w:rsidR="000E32F1" w:rsidRPr="000E32F1">
        <w:t xml:space="preserve">, bez kamata, namiriti u 48 jednakih mjesečnih anuiteta od kojih svaki iznosi </w:t>
      </w:r>
      <w:r w:rsidR="00A86D3B" w:rsidRPr="000E32F1">
        <w:rPr>
          <w:rFonts w:eastAsia="MS Mincho"/>
          <w:noProof/>
          <w:color w:val="000000"/>
        </w:rPr>
        <w:t xml:space="preserve">235,72 </w:t>
      </w:r>
      <w:r w:rsidR="00A86D3B" w:rsidRPr="000E32F1">
        <w:rPr>
          <w:color w:val="000000"/>
        </w:rPr>
        <w:t>kn</w:t>
      </w:r>
      <w:r w:rsidR="000E32F1" w:rsidRPr="000E32F1">
        <w:t>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>8.</w:t>
      </w:r>
      <w:r w:rsidR="00A86D3B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A86D3B" w:rsidRPr="000E32F1">
        <w:rPr>
          <w:noProof/>
          <w:color w:val="000000"/>
        </w:rPr>
        <w:t>RRIF-PLUS d.o.o. Zagreb, Vlaška 68/I, OIB 18376805890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A86D3B">
        <w:t>700,00</w:t>
      </w:r>
      <w:r w:rsidR="000E32F1" w:rsidRPr="000E32F1">
        <w:t xml:space="preserve"> kn, bez kamata, namiriti u 48 jednakih mjesečnih anuiteta od kojih svaki iznosi </w:t>
      </w:r>
      <w:r w:rsidR="00A86D3B">
        <w:t xml:space="preserve">13,13 </w:t>
      </w:r>
      <w:r w:rsidR="000E32F1" w:rsidRPr="000E32F1">
        <w:t>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 xml:space="preserve">9. </w:t>
      </w:r>
      <w:r w:rsidR="004F6678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A86D3B" w:rsidRPr="000E32F1">
        <w:rPr>
          <w:noProof/>
          <w:color w:val="000000"/>
        </w:rPr>
        <w:t>CENTAR ZA KOMBINIRANI TRANSPORT ZAGREB d.d. Zagreb, Trg senjskih uskoka 7-8, OIB 49800593791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A86D3B" w:rsidRPr="000E32F1">
        <w:rPr>
          <w:noProof/>
          <w:color w:val="000000"/>
        </w:rPr>
        <w:t>315,00</w:t>
      </w:r>
      <w:r w:rsidR="00A86D3B">
        <w:rPr>
          <w:noProof/>
          <w:color w:val="000000"/>
        </w:rPr>
        <w:t xml:space="preserve"> kn</w:t>
      </w:r>
      <w:r w:rsidR="000E32F1" w:rsidRPr="000E32F1">
        <w:t xml:space="preserve">, bez kamata, namiriti u 48 jednakih mjesečnih anuiteta od kojih svaki iznosi </w:t>
      </w:r>
      <w:r w:rsidR="00A86D3B" w:rsidRPr="000E32F1">
        <w:rPr>
          <w:rFonts w:eastAsia="MS Mincho"/>
          <w:noProof/>
          <w:color w:val="000000"/>
        </w:rPr>
        <w:t xml:space="preserve">6,56 </w:t>
      </w:r>
      <w:r w:rsidR="00A86D3B" w:rsidRPr="000E32F1">
        <w:rPr>
          <w:color w:val="000000"/>
        </w:rPr>
        <w:t>kn</w:t>
      </w:r>
      <w:r w:rsidR="000E32F1" w:rsidRPr="000E32F1">
        <w:t>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>10.</w:t>
      </w:r>
      <w:r w:rsidR="00A86D3B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A86D3B" w:rsidRPr="000E32F1">
        <w:rPr>
          <w:noProof/>
          <w:color w:val="000000"/>
        </w:rPr>
        <w:t>HRVATSKA UDRUGA POSLODAVCA, Zagreb, Radnička cesta 52, OIB 80978339255</w:t>
      </w:r>
      <w:r w:rsidR="00A86D3B">
        <w:rPr>
          <w:noProof/>
          <w:color w:val="000000"/>
        </w:rPr>
        <w:t xml:space="preserve">, </w:t>
      </w:r>
      <w:r w:rsidR="004F6678" w:rsidRPr="000E32F1">
        <w:t xml:space="preserve">nakon što je vjerovnik otpustio </w:t>
      </w:r>
      <w:r w:rsidR="004F6678">
        <w:t xml:space="preserve">dužniku 10 %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A86D3B" w:rsidRPr="000E32F1">
        <w:rPr>
          <w:noProof/>
          <w:color w:val="000000"/>
        </w:rPr>
        <w:t>8.325,00</w:t>
      </w:r>
      <w:r w:rsidR="000E32F1" w:rsidRPr="000E32F1">
        <w:t xml:space="preserve"> kn, bez kamata, namiriti u 48 jednakih mjesečnih anuiteta od kojih svaki iznosi </w:t>
      </w:r>
      <w:r w:rsidR="00A86D3B" w:rsidRPr="000E32F1">
        <w:rPr>
          <w:rFonts w:eastAsia="MS Mincho"/>
          <w:noProof/>
          <w:color w:val="000000"/>
        </w:rPr>
        <w:t>173,44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A86D3B" w:rsidP="00A86D3B" w:rsidR="000E32F1" w:rsidRPr="000E32F1">
      <w:pPr>
        <w:pStyle w:val="Bezproreda"/>
        <w:jc w:val="both"/>
      </w:pPr>
      <w:r>
        <w:rPr>
          <w:noProof/>
        </w:rPr>
        <w:t>12.</w:t>
      </w:r>
      <w:r>
        <w:rPr>
          <w:noProof/>
        </w:rPr>
        <w:tab/>
      </w:r>
      <w:r w:rsidR="000E32F1" w:rsidRPr="000E32F1">
        <w:rPr>
          <w:noProof/>
        </w:rPr>
        <w:t xml:space="preserve">Vjerovniku </w:t>
      </w:r>
      <w:r w:rsidRPr="000E32F1">
        <w:rPr>
          <w:noProof/>
          <w:color w:val="000000"/>
        </w:rPr>
        <w:t>K</w:t>
      </w:r>
      <w:r>
        <w:rPr>
          <w:noProof/>
          <w:color w:val="000000"/>
        </w:rPr>
        <w:t>.</w:t>
      </w:r>
      <w:r w:rsidRPr="000E32F1">
        <w:rPr>
          <w:noProof/>
          <w:color w:val="000000"/>
        </w:rPr>
        <w:t xml:space="preserve"> D</w:t>
      </w:r>
      <w:r>
        <w:rPr>
          <w:noProof/>
          <w:color w:val="000000"/>
        </w:rPr>
        <w:t>.</w:t>
      </w:r>
      <w:r w:rsidRPr="000E32F1">
        <w:rPr>
          <w:noProof/>
          <w:color w:val="000000"/>
        </w:rPr>
        <w:t xml:space="preserve"> ČISTOĆA d.o.o. Rijeka, Dolac 14, OIB 06531901714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rPr>
          <w:noProof/>
        </w:rPr>
        <w:t xml:space="preserve"> </w:t>
      </w:r>
      <w:r>
        <w:t>921,42</w:t>
      </w:r>
      <w:r w:rsidR="000E32F1" w:rsidRPr="000E32F1">
        <w:t xml:space="preserve"> kn, bez kamata, namiriti u 48 jednakih mjesečnih anuiteta od kojih svaki iznosi </w:t>
      </w:r>
      <w:r>
        <w:t>19,20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>13.</w:t>
      </w:r>
      <w:r w:rsidR="00A86D3B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A86D3B" w:rsidRPr="000E32F1">
        <w:rPr>
          <w:noProof/>
          <w:color w:val="000000"/>
        </w:rPr>
        <w:t>HEP - Operator distribucijskog sustava d.o.o. Zagreb, Ulica grada Vukovara 37, OIB 46830600751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A86D3B" w:rsidRPr="000E32F1">
        <w:rPr>
          <w:noProof/>
          <w:color w:val="000000"/>
        </w:rPr>
        <w:t>738,66</w:t>
      </w:r>
      <w:r w:rsidR="000E32F1" w:rsidRPr="000E32F1">
        <w:t xml:space="preserve"> kn, bez kamata, namiriti u 48 jednakih mjesečnih anuiteta od kojih svaki iznosi </w:t>
      </w:r>
      <w:r w:rsidR="00A86D3B" w:rsidRPr="000E32F1">
        <w:rPr>
          <w:rFonts w:eastAsia="MS Mincho"/>
          <w:noProof/>
          <w:color w:val="000000"/>
        </w:rPr>
        <w:t>15,39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>14.</w:t>
      </w:r>
      <w:r w:rsidR="00DF3F1E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A86D3B" w:rsidRPr="000E32F1">
        <w:rPr>
          <w:noProof/>
          <w:color w:val="000000"/>
        </w:rPr>
        <w:t>FLUMEN SHIPPING &amp; CHARTERING d.o.o. u stečaju, Rijeka, Matije Gupca 6, OIB 37651671393</w:t>
      </w:r>
      <w:r w:rsidR="00A564E0">
        <w:rPr>
          <w:noProof/>
          <w:color w:val="000000"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A86D3B">
        <w:t xml:space="preserve">3.055,28 </w:t>
      </w:r>
      <w:r w:rsidR="000E32F1" w:rsidRPr="000E32F1">
        <w:t xml:space="preserve">kn, bez kamata, namiriti u 48 jednakih mjesečnih anuiteta od kojih svaki iznosi </w:t>
      </w:r>
      <w:r w:rsidR="00A86D3B">
        <w:t>63,65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A564E0" w:rsidP="00A86D3B" w:rsidR="000E32F1" w:rsidRPr="000E32F1">
      <w:pPr>
        <w:pStyle w:val="Bezproreda"/>
        <w:jc w:val="both"/>
      </w:pPr>
      <w:r>
        <w:rPr>
          <w:noProof/>
          <w:color w:val="000000"/>
        </w:rPr>
        <w:t>15.</w:t>
      </w:r>
      <w:r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DF3F1E" w:rsidRPr="000E32F1">
        <w:rPr>
          <w:noProof/>
          <w:color w:val="000000"/>
        </w:rPr>
        <w:t>GRAD RIJEKA, Rijeka, Korzo 16, OIB 54382731928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DF3F1E" w:rsidRPr="000E32F1">
        <w:rPr>
          <w:noProof/>
          <w:color w:val="000000"/>
        </w:rPr>
        <w:t>8.811,31</w:t>
      </w:r>
      <w:r w:rsidR="004F6678">
        <w:rPr>
          <w:noProof/>
          <w:color w:val="000000"/>
        </w:rPr>
        <w:t xml:space="preserve"> </w:t>
      </w:r>
      <w:r w:rsidR="000E32F1" w:rsidRPr="000E32F1">
        <w:t xml:space="preserve">kn, bez kamata, namiriti u 48 jednakih mjesečnih anuiteta od kojih svaki iznosi </w:t>
      </w:r>
      <w:r w:rsidR="00DF3F1E" w:rsidRPr="000E32F1">
        <w:rPr>
          <w:rFonts w:eastAsia="MS Mincho"/>
          <w:noProof/>
          <w:color w:val="000000"/>
        </w:rPr>
        <w:t xml:space="preserve">183,57 </w:t>
      </w:r>
      <w:r w:rsidR="000E32F1" w:rsidRPr="000E32F1">
        <w:t>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 xml:space="preserve">16. </w:t>
      </w:r>
      <w:r w:rsidR="00DF3F1E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DF3F1E" w:rsidRPr="000E32F1">
        <w:rPr>
          <w:noProof/>
          <w:color w:val="000000"/>
        </w:rPr>
        <w:t>RI - STAN d</w:t>
      </w:r>
      <w:r w:rsidR="00A564E0">
        <w:rPr>
          <w:noProof/>
          <w:color w:val="000000"/>
        </w:rPr>
        <w:t>.o.o.</w:t>
      </w:r>
      <w:r w:rsidR="00DF3F1E" w:rsidRPr="000E32F1">
        <w:rPr>
          <w:noProof/>
          <w:color w:val="000000"/>
        </w:rPr>
        <w:t xml:space="preserve"> Rijeka, Šet. A. K. Miošića 2, OIB 31135242311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DF3F1E">
        <w:t>751,88</w:t>
      </w:r>
      <w:r w:rsidR="000E32F1" w:rsidRPr="000E32F1">
        <w:t xml:space="preserve"> kn, bez kamata, namiriti u 48 jednakih mjesečnih anuiteta od kojih svaki iznosi </w:t>
      </w:r>
      <w:r w:rsidR="00DF3F1E">
        <w:t>15,66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A564E0" w:rsidP="00A86D3B" w:rsidR="000E32F1" w:rsidRPr="000E32F1">
      <w:pPr>
        <w:pStyle w:val="Bezproreda"/>
        <w:jc w:val="both"/>
      </w:pPr>
      <w:r>
        <w:rPr>
          <w:noProof/>
          <w:color w:val="000000"/>
        </w:rPr>
        <w:t>17.</w:t>
      </w:r>
      <w:r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DF3F1E" w:rsidRPr="000E32F1">
        <w:rPr>
          <w:noProof/>
          <w:color w:val="000000"/>
        </w:rPr>
        <w:t>FINA, Zagreb, Ulica grada Vukovara 70, OIB 85821130368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 xml:space="preserve">u iznosu od </w:t>
      </w:r>
      <w:r w:rsidR="00DF3F1E" w:rsidRPr="000E32F1">
        <w:rPr>
          <w:noProof/>
          <w:color w:val="000000"/>
        </w:rPr>
        <w:t>608,28</w:t>
      </w:r>
      <w:r w:rsidR="000E32F1" w:rsidRPr="000E32F1">
        <w:t xml:space="preserve"> kn, bez kamata, namiriti u 48 jednakih mjesečnih anuiteta od kojih svaki iznosi </w:t>
      </w:r>
      <w:r w:rsidR="00DF3F1E">
        <w:t>12,67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 xml:space="preserve">18. </w:t>
      </w:r>
      <w:r w:rsidR="00A564E0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DF3F1E" w:rsidRPr="000E32F1">
        <w:rPr>
          <w:noProof/>
          <w:color w:val="000000"/>
        </w:rPr>
        <w:t>HRVATSKI TELEKOM d.d. Zagreb, Roberta Frangeša Mihanovića 9, OIB 81793146560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DF3F1E" w:rsidRPr="000E32F1">
        <w:rPr>
          <w:noProof/>
          <w:color w:val="000000"/>
        </w:rPr>
        <w:t>18.890,71</w:t>
      </w:r>
      <w:r w:rsidR="000E32F1" w:rsidRPr="000E32F1">
        <w:t xml:space="preserve"> kn, bez kamata, namiriti u 48 jednakih mjesečnih anuiteta od kojih svaki iznosi </w:t>
      </w:r>
      <w:r w:rsidR="00DF3F1E" w:rsidRPr="000E32F1">
        <w:rPr>
          <w:rFonts w:eastAsia="MS Mincho"/>
          <w:noProof/>
          <w:color w:val="000000"/>
        </w:rPr>
        <w:t>393,56</w:t>
      </w:r>
      <w:r w:rsidR="000E32F1" w:rsidRPr="000E32F1">
        <w:t xml:space="preserve"> kn, time da prvi anuitet dospijeva na namirenje 15-tog u mjesecu po proteku 12 mjeseci od dana pravomoćnosti ovog rješenja, dok </w:t>
      </w:r>
      <w:r w:rsidR="000E32F1" w:rsidRPr="000E32F1">
        <w:lastRenderedPageBreak/>
        <w:t>će se svaki naredni anuitet dužnik namiriti mjesečno, najkasnije do 15-tog u mjesecu za prethodni mjesec.</w:t>
      </w:r>
    </w:p>
    <w:p w:rsidRDefault="00DF3F1E" w:rsidP="00DF3F1E" w:rsidR="00DF3F1E">
      <w:pPr>
        <w:pStyle w:val="Bezproreda"/>
        <w:jc w:val="both"/>
        <w:rPr>
          <w:noProof/>
          <w:color w:val="000000"/>
        </w:rPr>
      </w:pPr>
    </w:p>
    <w:p w:rsidRDefault="00C01F56" w:rsidP="00DF3F1E" w:rsidR="00DF3F1E" w:rsidRPr="000E32F1">
      <w:pPr>
        <w:pStyle w:val="Bezproreda"/>
        <w:jc w:val="both"/>
      </w:pPr>
      <w:r w:rsidRPr="000E32F1">
        <w:rPr>
          <w:noProof/>
          <w:color w:val="000000"/>
        </w:rPr>
        <w:t>19.</w:t>
      </w:r>
      <w:r w:rsidR="00DF3F1E">
        <w:rPr>
          <w:noProof/>
          <w:color w:val="000000"/>
        </w:rPr>
        <w:tab/>
        <w:t>V</w:t>
      </w:r>
      <w:r w:rsidR="00DF3F1E" w:rsidRPr="000E32F1">
        <w:rPr>
          <w:noProof/>
        </w:rPr>
        <w:t xml:space="preserve">jerovniku </w:t>
      </w:r>
      <w:r w:rsidR="00DF3F1E" w:rsidRPr="000E32F1">
        <w:rPr>
          <w:noProof/>
          <w:color w:val="000000"/>
        </w:rPr>
        <w:t>K</w:t>
      </w:r>
      <w:r w:rsidR="00DF3F1E">
        <w:rPr>
          <w:noProof/>
          <w:color w:val="000000"/>
        </w:rPr>
        <w:t>.</w:t>
      </w:r>
      <w:r w:rsidR="00DF3F1E" w:rsidRPr="000E32F1">
        <w:rPr>
          <w:noProof/>
          <w:color w:val="000000"/>
        </w:rPr>
        <w:t xml:space="preserve"> D</w:t>
      </w:r>
      <w:r w:rsidR="00DF3F1E">
        <w:rPr>
          <w:noProof/>
          <w:color w:val="000000"/>
        </w:rPr>
        <w:t>.</w:t>
      </w:r>
      <w:r w:rsidR="00DF3F1E" w:rsidRPr="000E32F1">
        <w:rPr>
          <w:noProof/>
          <w:color w:val="000000"/>
        </w:rPr>
        <w:t xml:space="preserve"> VODOVOD I KANALIZACIJA d.o.o. Rijeka, Dolac 16, OIB</w:t>
      </w:r>
      <w:r w:rsidR="00B42A85">
        <w:rPr>
          <w:noProof/>
          <w:color w:val="000000"/>
        </w:rPr>
        <w:t xml:space="preserve"> </w:t>
      </w:r>
      <w:r w:rsidR="00DF3F1E" w:rsidRPr="000E32F1">
        <w:rPr>
          <w:noProof/>
          <w:color w:val="000000"/>
        </w:rPr>
        <w:t>80805858278</w:t>
      </w:r>
      <w:r w:rsidR="00DF3F1E" w:rsidRPr="000E32F1">
        <w:rPr>
          <w:noProof/>
        </w:rPr>
        <w:t>,</w:t>
      </w:r>
      <w:r w:rsidR="00DF3F1E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DF3F1E" w:rsidRPr="000E32F1">
        <w:t xml:space="preserve"> </w:t>
      </w:r>
      <w:r w:rsidR="00DF3F1E" w:rsidRPr="000E32F1">
        <w:rPr>
          <w:noProof/>
          <w:color w:val="000000"/>
        </w:rPr>
        <w:t xml:space="preserve">489,56 </w:t>
      </w:r>
      <w:r w:rsidR="00DF3F1E" w:rsidRPr="000E32F1">
        <w:rPr>
          <w:color w:val="000000"/>
        </w:rPr>
        <w:t>kn</w:t>
      </w:r>
      <w:r w:rsidR="00DF3F1E" w:rsidRPr="000E32F1">
        <w:t xml:space="preserve">, bez kamata, namiriti u 48 jednakih mjesečnih anuiteta od kojih svaki iznosi </w:t>
      </w:r>
      <w:r w:rsidR="00DF3F1E">
        <w:t>10,12</w:t>
      </w:r>
      <w:r w:rsidR="00DF3F1E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>20.</w:t>
      </w:r>
      <w:r w:rsidR="00DF3F1E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DF3F1E" w:rsidRPr="000E32F1">
        <w:rPr>
          <w:noProof/>
          <w:color w:val="000000"/>
        </w:rPr>
        <w:t>RATK</w:t>
      </w:r>
      <w:r w:rsidR="00B42A85">
        <w:rPr>
          <w:noProof/>
          <w:color w:val="000000"/>
        </w:rPr>
        <w:t>U</w:t>
      </w:r>
      <w:r w:rsidR="00DF3F1E" w:rsidRPr="000E32F1">
        <w:rPr>
          <w:noProof/>
          <w:color w:val="000000"/>
        </w:rPr>
        <w:t xml:space="preserve"> ŠTIGLIĆ</w:t>
      </w:r>
      <w:r w:rsidR="00B42A85">
        <w:rPr>
          <w:noProof/>
          <w:color w:val="000000"/>
        </w:rPr>
        <w:t>U</w:t>
      </w:r>
      <w:r w:rsidR="00DF3F1E" w:rsidRPr="000E32F1">
        <w:rPr>
          <w:noProof/>
          <w:color w:val="000000"/>
        </w:rPr>
        <w:t>, OIB 61920634524</w:t>
      </w:r>
      <w:r w:rsidR="00DF3F1E">
        <w:rPr>
          <w:noProof/>
          <w:color w:val="000000"/>
        </w:rPr>
        <w:t xml:space="preserve">, </w:t>
      </w:r>
      <w:r w:rsidR="00DF3F1E" w:rsidRPr="000E32F1">
        <w:rPr>
          <w:noProof/>
          <w:color w:val="000000"/>
        </w:rPr>
        <w:t xml:space="preserve">vl. Autoprijevozničkog obrta "MADORA", Kukuljanovo 217, </w:t>
      </w:r>
      <w:r w:rsidR="004F6678" w:rsidRPr="000E32F1">
        <w:rPr>
          <w:noProof/>
          <w:color w:val="000000"/>
        </w:rPr>
        <w:t>Kukuljanovo</w:t>
      </w:r>
      <w:r w:rsidR="004F6678" w:rsidRPr="000E32F1">
        <w:t xml:space="preserve"> 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DF3F1E">
        <w:rPr>
          <w:noProof/>
          <w:color w:val="000000"/>
        </w:rPr>
        <w:t>4.950,00</w:t>
      </w:r>
      <w:r w:rsidR="000E32F1" w:rsidRPr="000E32F1">
        <w:t xml:space="preserve"> kn, bez kamata, namiriti u 48 jednakih mjesečnih anuiteta od kojih svaki iznosi </w:t>
      </w:r>
      <w:r w:rsidR="00DF3F1E">
        <w:t>103,13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DF3F1E" w:rsidP="00A86D3B" w:rsidR="00DF3F1E">
      <w:pPr>
        <w:pStyle w:val="Bezproreda"/>
        <w:jc w:val="both"/>
        <w:rPr>
          <w:noProof/>
        </w:rPr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>21.</w:t>
      </w:r>
      <w:r w:rsidR="00DF3F1E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DF3F1E" w:rsidRPr="000E32F1">
        <w:rPr>
          <w:noProof/>
          <w:color w:val="000000"/>
        </w:rPr>
        <w:t>CARGO-PARTNER d.o.o. Zagreb, Jankomir 25 J, OIB 84596041174</w:t>
      </w:r>
      <w:r w:rsidR="00DF3F1E">
        <w:rPr>
          <w:noProof/>
          <w:color w:val="000000"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DF3F1E">
        <w:t xml:space="preserve">436,41 </w:t>
      </w:r>
      <w:r w:rsidR="000E32F1" w:rsidRPr="000E32F1">
        <w:t xml:space="preserve">kn, bez kamata, namiriti u 48 jednakih mjesečnih anuiteta od kojih svaki iznosi </w:t>
      </w:r>
      <w:r w:rsidR="00DF3F1E">
        <w:t>9,09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 xml:space="preserve">22. </w:t>
      </w:r>
      <w:r w:rsidR="00DF3F1E">
        <w:rPr>
          <w:noProof/>
          <w:color w:val="000000"/>
        </w:rPr>
        <w:t xml:space="preserve">    </w:t>
      </w:r>
      <w:r w:rsidR="000E32F1" w:rsidRPr="000E32F1">
        <w:rPr>
          <w:noProof/>
        </w:rPr>
        <w:t xml:space="preserve">Vjerovniku </w:t>
      </w:r>
      <w:r w:rsidR="00DF3F1E" w:rsidRPr="000E32F1">
        <w:rPr>
          <w:noProof/>
          <w:color w:val="000000"/>
        </w:rPr>
        <w:t>ALBONA ŠPED d.o.o. Labin, Rudarska 1, OIB 35908035341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DF3F1E" w:rsidRPr="000E32F1">
        <w:rPr>
          <w:noProof/>
          <w:color w:val="000000"/>
        </w:rPr>
        <w:t xml:space="preserve">3.692,19 </w:t>
      </w:r>
      <w:r w:rsidR="00DF3F1E">
        <w:rPr>
          <w:noProof/>
          <w:color w:val="000000"/>
        </w:rPr>
        <w:t>k</w:t>
      </w:r>
      <w:r w:rsidR="000E32F1" w:rsidRPr="000E32F1">
        <w:t xml:space="preserve">n, bez kamata, namiriti u 48 jednakih mjesečnih anuiteta od kojih svaki iznosi </w:t>
      </w:r>
      <w:r w:rsidR="00DF3F1E">
        <w:t>76,92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 xml:space="preserve">23. </w:t>
      </w:r>
      <w:r w:rsidR="00DF3F1E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DF3F1E" w:rsidRPr="000E32F1">
        <w:rPr>
          <w:noProof/>
          <w:color w:val="000000"/>
        </w:rPr>
        <w:t>VEDRAN</w:t>
      </w:r>
      <w:r w:rsidR="00DF3F1E">
        <w:rPr>
          <w:noProof/>
          <w:color w:val="000000"/>
        </w:rPr>
        <w:t>U</w:t>
      </w:r>
      <w:r w:rsidR="00DF3F1E" w:rsidRPr="000E32F1">
        <w:rPr>
          <w:noProof/>
          <w:color w:val="000000"/>
        </w:rPr>
        <w:t xml:space="preserve"> KLOBAS</w:t>
      </w:r>
      <w:r w:rsidR="00DF3F1E">
        <w:rPr>
          <w:noProof/>
          <w:color w:val="000000"/>
        </w:rPr>
        <w:t>U</w:t>
      </w:r>
      <w:r w:rsidR="00DF3F1E" w:rsidRPr="000E32F1">
        <w:rPr>
          <w:noProof/>
          <w:color w:val="000000"/>
        </w:rPr>
        <w:t>, OIB 62494584221</w:t>
      </w:r>
      <w:r w:rsidR="00DF3F1E" w:rsidRPr="000E32F1">
        <w:rPr>
          <w:noProof/>
        </w:rPr>
        <w:t>,</w:t>
      </w:r>
      <w:r w:rsidR="000D0321">
        <w:rPr>
          <w:noProof/>
        </w:rPr>
        <w:t xml:space="preserve"> </w:t>
      </w:r>
      <w:r w:rsidR="00DF3F1E" w:rsidRPr="000E32F1">
        <w:rPr>
          <w:noProof/>
          <w:color w:val="000000"/>
        </w:rPr>
        <w:t xml:space="preserve">vl. Cestovnog prijevoza robe "KLOBAS", Brgudac 61, </w:t>
      </w:r>
      <w:r w:rsidR="000D0321" w:rsidRPr="000E32F1">
        <w:rPr>
          <w:noProof/>
          <w:color w:val="000000"/>
        </w:rPr>
        <w:t>Lanišće</w:t>
      </w:r>
      <w:r w:rsidR="00B42A85">
        <w:rPr>
          <w:noProof/>
          <w:color w:val="000000"/>
        </w:rPr>
        <w:t>,</w:t>
      </w:r>
      <w:r w:rsidR="000D0321" w:rsidRPr="000E32F1">
        <w:rPr>
          <w:noProof/>
          <w:color w:val="000000"/>
        </w:rPr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DF3F1E">
        <w:t>7.931,25</w:t>
      </w:r>
      <w:r w:rsidR="000E32F1" w:rsidRPr="000E32F1">
        <w:t xml:space="preserve"> kn, bez kamata, namiriti u 48 jednakih mjesečnih anuiteta od kojih svaki iznosi </w:t>
      </w:r>
      <w:r w:rsidR="00DF3F1E">
        <w:t>165,23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4539AA">
      <w:pPr>
        <w:pStyle w:val="Bezproreda"/>
        <w:jc w:val="both"/>
      </w:pPr>
      <w:r w:rsidRPr="004539AA">
        <w:rPr>
          <w:noProof/>
          <w:color w:val="000000"/>
        </w:rPr>
        <w:t>24.</w:t>
      </w:r>
      <w:r w:rsidR="00C14F4F" w:rsidRPr="004539AA">
        <w:rPr>
          <w:noProof/>
          <w:color w:val="000000"/>
        </w:rPr>
        <w:tab/>
      </w:r>
      <w:r w:rsidR="000E32F1" w:rsidRPr="004539AA">
        <w:rPr>
          <w:noProof/>
        </w:rPr>
        <w:t xml:space="preserve">Vjerovniku </w:t>
      </w:r>
      <w:r w:rsidR="00DF3F1E" w:rsidRPr="004539AA">
        <w:rPr>
          <w:noProof/>
          <w:color w:val="000000"/>
        </w:rPr>
        <w:t>BELVEDER d.o.o. Rijeka, Kozala 77/C, OIB 06779162480</w:t>
      </w:r>
      <w:r w:rsidR="000E32F1" w:rsidRPr="004539AA">
        <w:rPr>
          <w:noProof/>
        </w:rPr>
        <w:t>,</w:t>
      </w:r>
      <w:r w:rsidR="000E32F1" w:rsidRPr="004539AA">
        <w:t xml:space="preserve"> </w:t>
      </w:r>
      <w:r w:rsidR="004F6678" w:rsidRPr="004539AA">
        <w:t>nakon što je vjerovnik otpustio dužniku 10 % utvrđene tražbine, dužnik će ostalu utvrđenu tražbinu u iznosu od</w:t>
      </w:r>
      <w:r w:rsidR="000E32F1" w:rsidRPr="004539AA">
        <w:t xml:space="preserve"> </w:t>
      </w:r>
      <w:r w:rsidR="00C14F4F" w:rsidRPr="004539AA">
        <w:rPr>
          <w:noProof/>
          <w:color w:val="000000"/>
        </w:rPr>
        <w:t>5.837,72</w:t>
      </w:r>
      <w:r w:rsidR="000E32F1" w:rsidRPr="004539AA">
        <w:t xml:space="preserve"> kn, bez kamata, namiriti u 48 jednakih mjesečnih anuiteta od kojih svaki iznosi </w:t>
      </w:r>
      <w:r w:rsidR="00C14F4F" w:rsidRPr="004539AA">
        <w:t xml:space="preserve">121,62 </w:t>
      </w:r>
      <w:r w:rsidR="000E32F1" w:rsidRPr="004539AA">
        <w:t>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 xml:space="preserve">25. </w:t>
      </w:r>
      <w:r w:rsidR="00C14F4F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C14F4F" w:rsidRPr="000E32F1">
        <w:rPr>
          <w:noProof/>
          <w:color w:val="000000"/>
        </w:rPr>
        <w:t>PRO-STAR d.o.o. Rijeka, Andrije Peruča 2/A, OIB 48170491626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C14F4F">
        <w:t xml:space="preserve">1.856,25 </w:t>
      </w:r>
      <w:r w:rsidR="000E32F1" w:rsidRPr="000E32F1">
        <w:t xml:space="preserve">kn, bez kamata, namiriti u 48 jednakih mjesečnih anuiteta od kojih svaki </w:t>
      </w:r>
      <w:r w:rsidR="000E32F1" w:rsidRPr="000E32F1">
        <w:lastRenderedPageBreak/>
        <w:t xml:space="preserve">iznosi </w:t>
      </w:r>
      <w:r w:rsidR="00C14F4F">
        <w:t>38,67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>26</w:t>
      </w:r>
      <w:r w:rsidR="00C14F4F">
        <w:rPr>
          <w:noProof/>
          <w:color w:val="000000"/>
        </w:rPr>
        <w:t>.</w:t>
      </w:r>
      <w:r w:rsidR="00C14F4F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C14F4F" w:rsidRPr="000E32F1">
        <w:rPr>
          <w:noProof/>
          <w:color w:val="000000"/>
        </w:rPr>
        <w:t>COPY SHOP SERVIS d.o.o. Hreljin, Hreljin 159/a, OIB 16715517659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4F6678" w:rsidRPr="000E32F1">
        <w:rPr>
          <w:noProof/>
          <w:color w:val="000000"/>
        </w:rPr>
        <w:t xml:space="preserve"> </w:t>
      </w:r>
      <w:r w:rsidR="00C14F4F" w:rsidRPr="000E32F1">
        <w:rPr>
          <w:noProof/>
          <w:color w:val="000000"/>
        </w:rPr>
        <w:t>1.036,13</w:t>
      </w:r>
      <w:r w:rsidR="000E32F1" w:rsidRPr="000E32F1">
        <w:t xml:space="preserve"> kn, bez kamata, namiriti u 48 jednakih mjesečnih anuiteta od kojih svaki iznosi </w:t>
      </w:r>
      <w:r w:rsidR="00C14F4F" w:rsidRPr="000E32F1">
        <w:rPr>
          <w:rFonts w:eastAsia="MS Mincho"/>
          <w:noProof/>
          <w:color w:val="000000"/>
        </w:rPr>
        <w:t>21,59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 xml:space="preserve">27. </w:t>
      </w:r>
      <w:r w:rsidR="00C14F4F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C14F4F" w:rsidRPr="000E32F1">
        <w:rPr>
          <w:noProof/>
          <w:color w:val="000000"/>
        </w:rPr>
        <w:t>ANADA d.o.o. Zagreb, Avenija V. Holjevca 14, OIB 61280491641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C14F4F">
        <w:t xml:space="preserve">4.187,71 </w:t>
      </w:r>
      <w:r w:rsidR="000E32F1" w:rsidRPr="000E32F1">
        <w:t xml:space="preserve">kn, bez kamata, namiriti u 48 jednakih mjesečnih anuiteta od kojih svaki iznosi </w:t>
      </w:r>
      <w:r w:rsidR="00C14F4F">
        <w:t xml:space="preserve">87,24 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>28.</w:t>
      </w:r>
      <w:r w:rsidR="00C14F4F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C14F4F" w:rsidRPr="000E32F1">
        <w:rPr>
          <w:noProof/>
          <w:color w:val="000000"/>
        </w:rPr>
        <w:t>MABIS RIJEKA j.d.o.o. Rijeka, Andrije Medulića 2, OIB 60031746237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C14F4F">
        <w:t>386,55</w:t>
      </w:r>
      <w:r w:rsidR="000E32F1" w:rsidRPr="000E32F1">
        <w:t xml:space="preserve"> kn, bez kamata, namiriti u 48 jednakih mjesečnih anuiteta od kojih svaki iznosi </w:t>
      </w:r>
      <w:r w:rsidR="00C14F4F">
        <w:t>8,05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>29.</w:t>
      </w:r>
      <w:r w:rsidR="00C14F4F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C14F4F" w:rsidRPr="000E32F1">
        <w:rPr>
          <w:noProof/>
          <w:color w:val="000000"/>
        </w:rPr>
        <w:t>KURBLA d.o.o. Dugo selo, Augusta Šenoe 15, OIB 46223632969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C14F4F">
        <w:t>1.800,00</w:t>
      </w:r>
      <w:r w:rsidR="000E32F1" w:rsidRPr="000E32F1">
        <w:t xml:space="preserve"> kn, bez kamata, namiriti u 48 jednakih mjesečnih anuiteta od kojih svaki iznosi </w:t>
      </w:r>
      <w:r w:rsidR="00C14F4F">
        <w:t>37,50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 xml:space="preserve">30. </w:t>
      </w:r>
      <w:r w:rsidR="00B42A85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C14F4F">
        <w:rPr>
          <w:noProof/>
        </w:rPr>
        <w:t>o</w:t>
      </w:r>
      <w:r w:rsidR="00C14F4F" w:rsidRPr="000E32F1">
        <w:rPr>
          <w:noProof/>
          <w:color w:val="000000"/>
        </w:rPr>
        <w:t>dvjetnik</w:t>
      </w:r>
      <w:r w:rsidR="00C14F4F">
        <w:rPr>
          <w:noProof/>
          <w:color w:val="000000"/>
        </w:rPr>
        <w:t>u</w:t>
      </w:r>
      <w:r w:rsidR="00C14F4F" w:rsidRPr="000E32F1">
        <w:rPr>
          <w:noProof/>
          <w:color w:val="000000"/>
        </w:rPr>
        <w:t xml:space="preserve"> ROBERT</w:t>
      </w:r>
      <w:r w:rsidR="00C14F4F">
        <w:rPr>
          <w:noProof/>
          <w:color w:val="000000"/>
        </w:rPr>
        <w:t>U</w:t>
      </w:r>
      <w:r w:rsidR="00C14F4F" w:rsidRPr="000E32F1">
        <w:rPr>
          <w:noProof/>
          <w:color w:val="000000"/>
        </w:rPr>
        <w:t xml:space="preserve"> KOPAJTIĆ</w:t>
      </w:r>
      <w:r w:rsidR="00C14F4F">
        <w:rPr>
          <w:noProof/>
          <w:color w:val="000000"/>
        </w:rPr>
        <w:t>U</w:t>
      </w:r>
      <w:r w:rsidR="00C14F4F" w:rsidRPr="000E32F1">
        <w:rPr>
          <w:noProof/>
          <w:color w:val="000000"/>
        </w:rPr>
        <w:t>, OIB 56671265188</w:t>
      </w:r>
      <w:r w:rsidR="00C14F4F">
        <w:rPr>
          <w:noProof/>
          <w:color w:val="000000"/>
        </w:rPr>
        <w:t xml:space="preserve">, </w:t>
      </w:r>
      <w:r w:rsidR="00C14F4F" w:rsidRPr="000E32F1">
        <w:rPr>
          <w:noProof/>
          <w:color w:val="000000"/>
        </w:rPr>
        <w:t>Nikole Cara 8</w:t>
      </w:r>
      <w:r w:rsidR="000E32F1" w:rsidRPr="000E32F1">
        <w:rPr>
          <w:noProof/>
        </w:rPr>
        <w:t>,</w:t>
      </w:r>
      <w:r w:rsidR="000D0321">
        <w:rPr>
          <w:noProof/>
        </w:rPr>
        <w:t xml:space="preserve"> Rijeka</w:t>
      </w:r>
      <w:r w:rsidR="00B42A85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C14F4F">
        <w:t>12.093,75</w:t>
      </w:r>
      <w:r w:rsidR="000E32F1" w:rsidRPr="000E32F1">
        <w:t xml:space="preserve"> kn, bez kamata, namiriti u 48 jednakih mjesečnih anuiteta od kojih svaki iznosi </w:t>
      </w:r>
      <w:r w:rsidR="00C14F4F">
        <w:t>251,95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>31.</w:t>
      </w:r>
      <w:r w:rsidR="00C14F4F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C14F4F" w:rsidRPr="000E32F1">
        <w:rPr>
          <w:noProof/>
          <w:color w:val="000000"/>
        </w:rPr>
        <w:t>KVARNER SHIPPING AGENCY d.o.o. Rijeka, Zagrebačka 15, OIB 83575758091</w:t>
      </w:r>
      <w:r w:rsidR="00C14F4F">
        <w:rPr>
          <w:noProof/>
          <w:color w:val="000000"/>
        </w:rPr>
        <w:t xml:space="preserve">, 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C14F4F" w:rsidRPr="000E32F1">
        <w:rPr>
          <w:noProof/>
          <w:color w:val="000000"/>
        </w:rPr>
        <w:t>2.717,70</w:t>
      </w:r>
      <w:r w:rsidR="00C14F4F">
        <w:rPr>
          <w:noProof/>
          <w:color w:val="000000"/>
        </w:rPr>
        <w:t xml:space="preserve"> </w:t>
      </w:r>
      <w:r w:rsidR="000E32F1" w:rsidRPr="000E32F1">
        <w:t xml:space="preserve">kn, bez kamata, namiriti u 48 jednakih mjesečnih anuiteta od kojih svaki iznosi </w:t>
      </w:r>
      <w:r w:rsidR="00C14F4F" w:rsidRPr="000E32F1">
        <w:rPr>
          <w:rFonts w:eastAsia="MS Mincho"/>
          <w:noProof/>
          <w:color w:val="000000"/>
        </w:rPr>
        <w:t>56,62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 xml:space="preserve">32. </w:t>
      </w:r>
      <w:r w:rsidR="00C14F4F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C14F4F" w:rsidRPr="000E32F1">
        <w:rPr>
          <w:noProof/>
          <w:color w:val="000000"/>
        </w:rPr>
        <w:t>CROATIAŠPED d.d. Zagreb, Strojarska Cesta 19, OIB 90910530135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C14F4F">
        <w:t>720,00</w:t>
      </w:r>
      <w:r w:rsidR="000E32F1" w:rsidRPr="000E32F1">
        <w:t xml:space="preserve"> kn, bez kamata, namiriti u 48 jednakih mjesečnih anuiteta od </w:t>
      </w:r>
      <w:r w:rsidR="000E32F1" w:rsidRPr="000E32F1">
        <w:lastRenderedPageBreak/>
        <w:t xml:space="preserve">kojih svaki iznosi </w:t>
      </w:r>
      <w:r w:rsidR="00C14F4F">
        <w:t>15,00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 xml:space="preserve">33. </w:t>
      </w:r>
      <w:r w:rsidR="005F7CF5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C14F4F" w:rsidRPr="000E32F1">
        <w:rPr>
          <w:noProof/>
          <w:color w:val="000000"/>
        </w:rPr>
        <w:t>LUNI COPY d.o.o. Rijeka, Ursinjski uspon 1, OIB 43434169985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C14F4F">
        <w:t>292,50</w:t>
      </w:r>
      <w:r w:rsidR="000E32F1" w:rsidRPr="000E32F1">
        <w:t xml:space="preserve"> kn, bez kamata, namiriti u 48 jednakih mjesečnih anuiteta od kojih svaki iznosi </w:t>
      </w:r>
      <w:r w:rsidR="005F7CF5">
        <w:t>6,09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 xml:space="preserve">34. </w:t>
      </w:r>
      <w:r w:rsidR="005F7CF5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5F7CF5" w:rsidRPr="000E32F1">
        <w:rPr>
          <w:noProof/>
          <w:color w:val="000000"/>
        </w:rPr>
        <w:t>NEOPROM d.o.o. Ičići, Zagrad 71, OIB 37564892312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5F7CF5" w:rsidRPr="000E32F1">
        <w:rPr>
          <w:noProof/>
          <w:color w:val="000000"/>
        </w:rPr>
        <w:t>14.287,50</w:t>
      </w:r>
      <w:r w:rsidR="000E32F1" w:rsidRPr="000E32F1">
        <w:t xml:space="preserve"> kn, bez kamata, namiriti u 48 jednakih mjesečnih anuiteta od kojih svaki iznosi </w:t>
      </w:r>
      <w:r w:rsidR="005F7CF5" w:rsidRPr="000E32F1">
        <w:rPr>
          <w:rFonts w:eastAsia="MS Mincho"/>
          <w:noProof/>
          <w:color w:val="000000"/>
        </w:rPr>
        <w:t xml:space="preserve">297,66 </w:t>
      </w:r>
      <w:r w:rsidR="000E32F1" w:rsidRPr="000E32F1">
        <w:t>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 xml:space="preserve">35. </w:t>
      </w:r>
      <w:r w:rsidR="005F7CF5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5F7CF5" w:rsidRPr="000E32F1">
        <w:rPr>
          <w:noProof/>
          <w:color w:val="000000"/>
        </w:rPr>
        <w:t>JADRANSKA VRATA d.d. Rijeka, Brajdica 16, OIB 80300395055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5F7CF5">
        <w:t>17.412,51</w:t>
      </w:r>
      <w:r w:rsidR="000E32F1" w:rsidRPr="000E32F1">
        <w:t xml:space="preserve"> kn, bez kamata, namiriti u 48 jednakih mjesečnih anuiteta od kojih svaki iznosi </w:t>
      </w:r>
      <w:r w:rsidR="005F7CF5">
        <w:t>362,76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 xml:space="preserve">36. </w:t>
      </w:r>
      <w:r w:rsidR="005F7CF5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5F7CF5" w:rsidRPr="000E32F1">
        <w:rPr>
          <w:noProof/>
          <w:color w:val="000000"/>
        </w:rPr>
        <w:t>VATROMAR d.o.o. Rijeka, Bosiljke Rakić 19, OIB 44515463536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4F6678">
        <w:t xml:space="preserve"> </w:t>
      </w:r>
      <w:r w:rsidR="005F7CF5">
        <w:t>382,50</w:t>
      </w:r>
      <w:r w:rsidR="000E32F1" w:rsidRPr="000E32F1">
        <w:t xml:space="preserve"> kn, bez kamata, namiriti u 48 jednakih mjesečnih anuiteta od kojih svaki iznosi </w:t>
      </w:r>
      <w:r w:rsidR="005F7CF5">
        <w:t>7,97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 xml:space="preserve">37. </w:t>
      </w:r>
      <w:r w:rsidR="005F7CF5">
        <w:rPr>
          <w:noProof/>
          <w:color w:val="000000"/>
        </w:rPr>
        <w:t xml:space="preserve"> </w:t>
      </w:r>
      <w:r w:rsidR="000E32F1" w:rsidRPr="000E32F1">
        <w:rPr>
          <w:noProof/>
        </w:rPr>
        <w:t xml:space="preserve">Vjerovniku </w:t>
      </w:r>
      <w:r w:rsidR="005F7CF5" w:rsidRPr="000E32F1">
        <w:rPr>
          <w:noProof/>
          <w:color w:val="000000"/>
        </w:rPr>
        <w:t>TIHOMIR</w:t>
      </w:r>
      <w:r w:rsidR="005F7CF5">
        <w:rPr>
          <w:noProof/>
          <w:color w:val="000000"/>
        </w:rPr>
        <w:t>U</w:t>
      </w:r>
      <w:r w:rsidR="005F7CF5" w:rsidRPr="000E32F1">
        <w:rPr>
          <w:noProof/>
          <w:color w:val="000000"/>
        </w:rPr>
        <w:t xml:space="preserve"> PRUŠ</w:t>
      </w:r>
      <w:r w:rsidR="005F7CF5">
        <w:rPr>
          <w:noProof/>
          <w:color w:val="000000"/>
        </w:rPr>
        <w:t>I</w:t>
      </w:r>
      <w:r w:rsidR="005F7CF5" w:rsidRPr="000E32F1">
        <w:rPr>
          <w:noProof/>
          <w:color w:val="000000"/>
        </w:rPr>
        <w:t>, OIB 70017145237</w:t>
      </w:r>
      <w:r w:rsidR="005F7CF5">
        <w:rPr>
          <w:noProof/>
          <w:color w:val="000000"/>
        </w:rPr>
        <w:t xml:space="preserve">, </w:t>
      </w:r>
      <w:r w:rsidR="005F7CF5" w:rsidRPr="000E32F1">
        <w:rPr>
          <w:noProof/>
          <w:color w:val="000000"/>
        </w:rPr>
        <w:t>vl. obrta za izradu reklama "PRUŠA", Školjić 13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4F6678">
        <w:t>Rijeka</w:t>
      </w:r>
      <w:r w:rsidR="00B42A85">
        <w:t>,</w:t>
      </w:r>
      <w:r w:rsidR="004F6678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5F7CF5">
        <w:t>157,50</w:t>
      </w:r>
      <w:r w:rsidR="000E32F1" w:rsidRPr="000E32F1">
        <w:t xml:space="preserve"> kn, bez kamata, namiriti u 48 jednakih mjesečnih anuiteta od kojih svaki iznosi </w:t>
      </w:r>
      <w:r w:rsidR="005F7CF5">
        <w:t>3,28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B42A85" w:rsidP="00A86D3B" w:rsidR="000E32F1">
      <w:pPr>
        <w:pStyle w:val="Bezproreda"/>
        <w:jc w:val="both"/>
      </w:pPr>
      <w:r>
        <w:rPr>
          <w:noProof/>
          <w:color w:val="000000"/>
        </w:rPr>
        <w:t>38.</w:t>
      </w:r>
      <w:r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5F7CF5">
        <w:rPr>
          <w:noProof/>
        </w:rPr>
        <w:t xml:space="preserve">ANDREJU </w:t>
      </w:r>
      <w:r w:rsidR="005F7CF5" w:rsidRPr="000E32F1">
        <w:rPr>
          <w:noProof/>
          <w:color w:val="000000"/>
        </w:rPr>
        <w:t>RODIN</w:t>
      </w:r>
      <w:r w:rsidR="005F7CF5">
        <w:rPr>
          <w:noProof/>
          <w:color w:val="000000"/>
        </w:rPr>
        <w:t xml:space="preserve">U, </w:t>
      </w:r>
      <w:r w:rsidR="005F7CF5" w:rsidRPr="000E32F1">
        <w:rPr>
          <w:noProof/>
          <w:color w:val="000000"/>
        </w:rPr>
        <w:t>OIB 47336274473</w:t>
      </w:r>
      <w:r w:rsidR="005F7CF5" w:rsidRPr="000E32F1">
        <w:rPr>
          <w:noProof/>
        </w:rPr>
        <w:t>,</w:t>
      </w:r>
      <w:r w:rsidR="005F7CF5" w:rsidRPr="000E32F1">
        <w:rPr>
          <w:noProof/>
          <w:color w:val="000000"/>
        </w:rPr>
        <w:t xml:space="preserve"> Martina Kontuša 12, </w:t>
      </w:r>
      <w:r w:rsidR="005F7CF5">
        <w:rPr>
          <w:noProof/>
          <w:color w:val="000000"/>
        </w:rPr>
        <w:t>Rijeka,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5F7CF5">
        <w:t>4.758,30</w:t>
      </w:r>
      <w:r w:rsidR="000E32F1" w:rsidRPr="000E32F1">
        <w:t xml:space="preserve"> kn, bez kamata, namiriti u 48 jednakih mjesečnih anuiteta od kojih svaki iznosi </w:t>
      </w:r>
      <w:r w:rsidR="005F7CF5">
        <w:t>99,13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0D0321" w:rsidP="00A86D3B" w:rsidR="000D0321" w:rsidRPr="000E32F1">
      <w:pPr>
        <w:pStyle w:val="Bezproreda"/>
        <w:jc w:val="both"/>
      </w:pPr>
    </w:p>
    <w:p w:rsidRDefault="00C01F56" w:rsidP="00A86D3B" w:rsidR="000E32F1" w:rsidRPr="000E32F1">
      <w:pPr>
        <w:pStyle w:val="Bezproreda"/>
        <w:jc w:val="both"/>
      </w:pPr>
      <w:r w:rsidRPr="000E32F1">
        <w:rPr>
          <w:noProof/>
          <w:color w:val="000000"/>
        </w:rPr>
        <w:t xml:space="preserve">39. </w:t>
      </w:r>
      <w:r w:rsidR="004F6678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5F7CF5" w:rsidRPr="000E32F1">
        <w:rPr>
          <w:noProof/>
          <w:color w:val="000000"/>
        </w:rPr>
        <w:t>ZVONK</w:t>
      </w:r>
      <w:r w:rsidR="005F7CF5">
        <w:rPr>
          <w:noProof/>
          <w:color w:val="000000"/>
        </w:rPr>
        <w:t>U</w:t>
      </w:r>
      <w:r w:rsidR="005F7CF5" w:rsidRPr="000E32F1">
        <w:rPr>
          <w:noProof/>
          <w:color w:val="000000"/>
        </w:rPr>
        <w:t xml:space="preserve"> MIKIĆ</w:t>
      </w:r>
      <w:r w:rsidR="005F7CF5">
        <w:rPr>
          <w:noProof/>
          <w:color w:val="000000"/>
        </w:rPr>
        <w:t>U</w:t>
      </w:r>
      <w:r w:rsidR="005F7CF5" w:rsidRPr="000E32F1">
        <w:rPr>
          <w:noProof/>
          <w:color w:val="000000"/>
        </w:rPr>
        <w:t>,</w:t>
      </w:r>
      <w:r w:rsidR="005F7CF5">
        <w:rPr>
          <w:noProof/>
          <w:color w:val="000000"/>
        </w:rPr>
        <w:t xml:space="preserve"> </w:t>
      </w:r>
      <w:r w:rsidR="005F7CF5" w:rsidRPr="000E32F1">
        <w:rPr>
          <w:noProof/>
          <w:color w:val="000000"/>
        </w:rPr>
        <w:t>OIB 51316732650</w:t>
      </w:r>
      <w:r w:rsidR="005F7CF5">
        <w:rPr>
          <w:noProof/>
          <w:color w:val="000000"/>
        </w:rPr>
        <w:t>,</w:t>
      </w:r>
      <w:r w:rsidR="005F7CF5" w:rsidRPr="000E32F1">
        <w:rPr>
          <w:noProof/>
          <w:color w:val="000000"/>
        </w:rPr>
        <w:t xml:space="preserve"> Frana Kurelca 4, </w:t>
      </w:r>
      <w:r w:rsidR="005F7CF5">
        <w:rPr>
          <w:noProof/>
          <w:color w:val="000000"/>
        </w:rPr>
        <w:t xml:space="preserve">Rijeka, </w:t>
      </w:r>
      <w:r w:rsidR="000E32F1" w:rsidRPr="000E32F1"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0E32F1" w:rsidRPr="000E32F1">
        <w:t xml:space="preserve"> </w:t>
      </w:r>
      <w:r w:rsidR="005F7CF5" w:rsidRPr="000E32F1">
        <w:rPr>
          <w:noProof/>
          <w:color w:val="000000"/>
        </w:rPr>
        <w:t xml:space="preserve">4.815,79 </w:t>
      </w:r>
      <w:r w:rsidR="000E32F1" w:rsidRPr="000E32F1">
        <w:t xml:space="preserve"> kn, bez kamata, namiriti u 48 jednakih mjesečnih anuiteta od kojih svaki </w:t>
      </w:r>
      <w:r w:rsidR="000E32F1" w:rsidRPr="000E32F1">
        <w:lastRenderedPageBreak/>
        <w:t xml:space="preserve">iznosi </w:t>
      </w:r>
      <w:r w:rsidR="004F6678">
        <w:t>100,33</w:t>
      </w:r>
      <w:r w:rsidR="000E32F1" w:rsidRPr="000E32F1">
        <w:t xml:space="preserve"> kn, time da prvi anuitet dospijeva na namirenje 15-tog u mjesecu po proteku 12 mjeseci od dana pravomoćnosti ovog rješenja, dok će se svaki naredni anuitet dužnik namiriti mjesečno, najkasnije do 15-tog u mjesecu za prethodni mjesec.</w:t>
      </w:r>
    </w:p>
    <w:p w:rsidRDefault="00C01F56" w:rsidP="00A86D3B" w:rsidR="00C01F56" w:rsidRPr="000E32F1">
      <w:pPr>
        <w:pStyle w:val="Bezproreda"/>
        <w:jc w:val="both"/>
      </w:pPr>
    </w:p>
    <w:p w:rsidRDefault="00B42A85" w:rsidP="00A86D3B" w:rsidR="00C01F56" w:rsidRPr="000E32F1">
      <w:pPr>
        <w:pStyle w:val="Bezproreda"/>
        <w:jc w:val="both"/>
        <w:rPr>
          <w:color w:val="000000"/>
        </w:rPr>
      </w:pPr>
      <w:r>
        <w:rPr>
          <w:noProof/>
          <w:color w:val="000000"/>
        </w:rPr>
        <w:t>40.</w:t>
      </w:r>
      <w:r>
        <w:rPr>
          <w:noProof/>
          <w:color w:val="000000"/>
        </w:rPr>
        <w:tab/>
      </w:r>
      <w:r w:rsidR="004F6678" w:rsidRPr="000E32F1">
        <w:rPr>
          <w:noProof/>
        </w:rPr>
        <w:t>Vjerovniku</w:t>
      </w:r>
      <w:r w:rsidR="004F6678" w:rsidRPr="000E32F1">
        <w:rPr>
          <w:noProof/>
          <w:color w:val="000000"/>
        </w:rPr>
        <w:t xml:space="preserve"> </w:t>
      </w:r>
      <w:r w:rsidR="00C01F56" w:rsidRPr="000E32F1">
        <w:rPr>
          <w:noProof/>
          <w:color w:val="000000"/>
        </w:rPr>
        <w:t>IVIC</w:t>
      </w:r>
      <w:r w:rsidR="004F6678">
        <w:rPr>
          <w:noProof/>
          <w:color w:val="000000"/>
        </w:rPr>
        <w:t>I</w:t>
      </w:r>
      <w:r w:rsidR="00C01F56" w:rsidRPr="000E32F1">
        <w:rPr>
          <w:noProof/>
          <w:color w:val="000000"/>
        </w:rPr>
        <w:t xml:space="preserve"> RUŽIČANIN</w:t>
      </w:r>
      <w:r w:rsidR="004F6678">
        <w:rPr>
          <w:noProof/>
          <w:color w:val="000000"/>
        </w:rPr>
        <w:t>U</w:t>
      </w:r>
      <w:r w:rsidR="00C01F56" w:rsidRPr="000E32F1">
        <w:rPr>
          <w:noProof/>
          <w:color w:val="000000"/>
        </w:rPr>
        <w:t xml:space="preserve">, OIB 31510806017, </w:t>
      </w:r>
      <w:r w:rsidR="004F6678">
        <w:rPr>
          <w:noProof/>
          <w:color w:val="000000"/>
        </w:rPr>
        <w:t>Pomerio 1, Rijeka</w:t>
      </w:r>
      <w:r>
        <w:rPr>
          <w:noProof/>
          <w:color w:val="000000"/>
        </w:rPr>
        <w:t>,</w:t>
      </w:r>
      <w:r w:rsidR="004F6678">
        <w:rPr>
          <w:noProof/>
          <w:color w:val="000000"/>
        </w:rPr>
        <w:t xml:space="preserve"> </w:t>
      </w:r>
      <w:r w:rsidR="004F6678" w:rsidRPr="000E32F1">
        <w:t xml:space="preserve">nakon što je vjerovnik otpustio </w:t>
      </w:r>
      <w:r w:rsidR="004F6678">
        <w:t xml:space="preserve">dužniku 10% </w:t>
      </w:r>
      <w:r w:rsidR="004F6678" w:rsidRPr="000E32F1">
        <w:t>utvrđen</w:t>
      </w:r>
      <w:r w:rsidR="004F6678">
        <w:t>e</w:t>
      </w:r>
      <w:r w:rsidR="004F6678" w:rsidRPr="000E32F1">
        <w:t xml:space="preserve"> tražbin</w:t>
      </w:r>
      <w:r w:rsidR="004F6678">
        <w:t xml:space="preserve">e, dužnik će ostalu utvrđenu tražbinu </w:t>
      </w:r>
      <w:r w:rsidR="004F6678" w:rsidRPr="000E32F1">
        <w:t>u iznosu od</w:t>
      </w:r>
      <w:r w:rsidR="00C01F56" w:rsidRPr="000E32F1">
        <w:rPr>
          <w:color w:val="000000"/>
        </w:rPr>
        <w:t xml:space="preserve"> </w:t>
      </w:r>
      <w:r w:rsidR="00C01F56" w:rsidRPr="000E32F1">
        <w:rPr>
          <w:noProof/>
          <w:color w:val="000000"/>
        </w:rPr>
        <w:t xml:space="preserve">4.691,27 </w:t>
      </w:r>
      <w:r w:rsidR="00C01F56" w:rsidRPr="000E32F1">
        <w:rPr>
          <w:color w:val="000000"/>
        </w:rPr>
        <w:t xml:space="preserve">kn </w:t>
      </w:r>
      <w:r w:rsidR="003A287E" w:rsidRPr="000E32F1">
        <w:t>bez kamata, namiriti u 48 jednakih mjesečnih anuiteta od kojih svaki iznosi</w:t>
      </w:r>
      <w:r w:rsidR="00C01F56" w:rsidRPr="000E32F1">
        <w:rPr>
          <w:color w:val="000000"/>
        </w:rPr>
        <w:t xml:space="preserve"> </w:t>
      </w:r>
      <w:r w:rsidR="00C01F56" w:rsidRPr="000E32F1">
        <w:rPr>
          <w:rFonts w:eastAsia="MS Mincho"/>
          <w:noProof/>
          <w:color w:val="000000"/>
        </w:rPr>
        <w:t xml:space="preserve">97,73 </w:t>
      </w:r>
      <w:r w:rsidR="00C01F56" w:rsidRPr="000E32F1">
        <w:rPr>
          <w:color w:val="000000"/>
        </w:rPr>
        <w:t xml:space="preserve">kn, </w:t>
      </w:r>
      <w:r w:rsidR="003A287E" w:rsidRPr="000E32F1">
        <w:t>time da prvi anuitet dospijeva na namirenje 15-tog u mjesecu po proteku 12 mjeseci od dana pravomoćnosti ovog rješenja, dok će se svaki naredni anuitet dužnik namiriti mjesečno, najkasnije do 15-tog u mjesecu za prethodni mjesec</w:t>
      </w:r>
      <w:r w:rsidR="00C01F56" w:rsidRPr="000E32F1">
        <w:rPr>
          <w:color w:val="000000"/>
        </w:rPr>
        <w:t>.</w:t>
      </w:r>
    </w:p>
    <w:p w:rsidRDefault="00C01F56" w:rsidP="00A86D3B" w:rsidR="00C01F56" w:rsidRPr="000E32F1">
      <w:pPr>
        <w:pStyle w:val="Bezproreda"/>
        <w:jc w:val="both"/>
      </w:pPr>
    </w:p>
    <w:p w:rsidRDefault="00C01F56" w:rsidP="00A86D3B" w:rsidR="000E32F1">
      <w:pPr>
        <w:pStyle w:val="Bezproreda"/>
        <w:jc w:val="both"/>
      </w:pPr>
      <w:r w:rsidRPr="000E32F1">
        <w:rPr>
          <w:noProof/>
          <w:color w:val="000000"/>
        </w:rPr>
        <w:t>41.</w:t>
      </w:r>
      <w:r w:rsidR="003A287E">
        <w:rPr>
          <w:noProof/>
          <w:color w:val="000000"/>
        </w:rPr>
        <w:tab/>
      </w:r>
      <w:r w:rsidR="000E32F1" w:rsidRPr="000E32F1">
        <w:rPr>
          <w:noProof/>
        </w:rPr>
        <w:t xml:space="preserve">Vjerovniku </w:t>
      </w:r>
      <w:r w:rsidR="003A287E" w:rsidRPr="000E32F1">
        <w:rPr>
          <w:noProof/>
          <w:color w:val="000000"/>
        </w:rPr>
        <w:t>REPUBLIKA HRVATSKA</w:t>
      </w:r>
      <w:r w:rsidR="00B42A85">
        <w:rPr>
          <w:noProof/>
          <w:color w:val="000000"/>
        </w:rPr>
        <w:t>,</w:t>
      </w:r>
      <w:r w:rsidR="003A287E" w:rsidRPr="000E32F1">
        <w:rPr>
          <w:noProof/>
          <w:color w:val="000000"/>
        </w:rPr>
        <w:t xml:space="preserve"> MINISTARSTVO FINANCIJA, POREZNA UPRAVA, Zagreb, Katančićeva 5, OIB 18683136487</w:t>
      </w:r>
      <w:r w:rsidR="000E32F1" w:rsidRPr="000E32F1">
        <w:rPr>
          <w:noProof/>
        </w:rPr>
        <w:t>,</w:t>
      </w:r>
      <w:r w:rsidR="000E32F1" w:rsidRPr="000E32F1">
        <w:t xml:space="preserve"> </w:t>
      </w:r>
      <w:r w:rsidR="003A287E" w:rsidRPr="000E32F1">
        <w:t xml:space="preserve">nakon što je vjerovnik otpustio </w:t>
      </w:r>
      <w:r w:rsidR="003A287E">
        <w:t xml:space="preserve">dužniku 10 % </w:t>
      </w:r>
      <w:r w:rsidR="003A287E" w:rsidRPr="000E32F1">
        <w:t>utvrđen</w:t>
      </w:r>
      <w:r w:rsidR="003A287E">
        <w:t>e</w:t>
      </w:r>
      <w:r w:rsidR="003A287E" w:rsidRPr="000E32F1">
        <w:t xml:space="preserve"> tražbin</w:t>
      </w:r>
      <w:r w:rsidR="003A287E">
        <w:t xml:space="preserve">e, dužnik će ostalu utvrđenu tražbinu </w:t>
      </w:r>
      <w:r w:rsidR="003A287E" w:rsidRPr="000E32F1">
        <w:t>u iznosu od</w:t>
      </w:r>
      <w:r w:rsidR="003A287E">
        <w:t xml:space="preserve"> 360.263,34 kn</w:t>
      </w:r>
      <w:r w:rsidR="000E32F1" w:rsidRPr="000E32F1">
        <w:t xml:space="preserve">, bez kamata, namiriti u 48 jednakih mjesečnih anuiteta od kojih svaki iznosi </w:t>
      </w:r>
      <w:r w:rsidR="003A287E" w:rsidRPr="000E32F1">
        <w:rPr>
          <w:rFonts w:eastAsia="MS Mincho"/>
          <w:noProof/>
          <w:color w:val="000000"/>
        </w:rPr>
        <w:t xml:space="preserve">7.505,49 </w:t>
      </w:r>
      <w:r w:rsidR="003A287E" w:rsidRPr="000E32F1">
        <w:rPr>
          <w:color w:val="000000"/>
        </w:rPr>
        <w:t>kn</w:t>
      </w:r>
      <w:r w:rsidR="000E32F1" w:rsidRPr="000E32F1">
        <w:t xml:space="preserve"> kn, </w:t>
      </w:r>
      <w:r w:rsidR="003A287E" w:rsidRPr="000E32F1">
        <w:t>time da prvi anuitet dospijeva na namirenje 15-tog u mjesecu po proteku 12 mjeseci od dana pravomoćnosti ovog rješenja, dok će se svaki naredni anuitet dužnik namiriti mjesečno, najkasnije do 15-tog u mjesecu za prethodni mjesec</w:t>
      </w:r>
      <w:r w:rsidR="003A287E">
        <w:t>.</w:t>
      </w:r>
    </w:p>
    <w:p w:rsidRDefault="003A287E" w:rsidP="00A86D3B" w:rsidR="003A287E">
      <w:pPr>
        <w:pStyle w:val="Bezproreda"/>
        <w:jc w:val="both"/>
      </w:pPr>
    </w:p>
    <w:p w:rsidRDefault="00D50277" w:rsidP="007726B9" w:rsidR="00D50277">
      <w:pPr>
        <w:pStyle w:val="Bezproreda"/>
        <w:jc w:val="both"/>
      </w:pPr>
      <w:r>
        <w:t>III</w:t>
      </w:r>
      <w:r>
        <w:tab/>
        <w:t xml:space="preserve">Ovo rješenje </w:t>
      </w:r>
      <w:r w:rsidRPr="004A4D8B">
        <w:t xml:space="preserve">kojim se potvrđuje predstečajni sporazum objavit će se na mrežnoj stranici e-Oglasna ploča sudova. </w:t>
      </w:r>
    </w:p>
    <w:p w:rsidRDefault="007726B9" w:rsidP="007726B9" w:rsidR="007726B9">
      <w:pPr>
        <w:pStyle w:val="Bezproreda"/>
        <w:jc w:val="both"/>
      </w:pPr>
    </w:p>
    <w:p w:rsidRDefault="007726B9" w:rsidP="007726B9" w:rsidR="00C86917">
      <w:pPr>
        <w:pStyle w:val="Bezproreda"/>
        <w:jc w:val="both"/>
      </w:pPr>
      <w:r>
        <w:t>IV</w:t>
      </w:r>
      <w:r>
        <w:tab/>
      </w:r>
      <w:r w:rsidR="00B42A85">
        <w:t>Podatak o potvrdi predstečajnoga sporazuma</w:t>
      </w:r>
      <w:r w:rsidR="00D50277" w:rsidRPr="004A4D8B">
        <w:t xml:space="preserve"> upisat će se u </w:t>
      </w:r>
      <w:r w:rsidR="00D50277">
        <w:t xml:space="preserve">ovosudni </w:t>
      </w:r>
      <w:r w:rsidR="00D50277" w:rsidRPr="004A4D8B">
        <w:t>registar</w:t>
      </w:r>
      <w:r w:rsidR="00D50277">
        <w:t xml:space="preserve">. </w:t>
      </w:r>
    </w:p>
    <w:p w:rsidRDefault="007726B9" w:rsidP="007726B9" w:rsidR="007726B9">
      <w:pPr>
        <w:pStyle w:val="Bezproreda"/>
        <w:jc w:val="both"/>
      </w:pPr>
    </w:p>
    <w:p w:rsidRDefault="007726B9" w:rsidP="007726B9" w:rsidR="00D50277" w:rsidRPr="004A4D8B">
      <w:pPr>
        <w:pStyle w:val="Bezproreda"/>
        <w:jc w:val="both"/>
      </w:pPr>
      <w:r>
        <w:t>V</w:t>
      </w:r>
      <w:r>
        <w:tab/>
      </w:r>
      <w:r w:rsidR="00D50277">
        <w:t xml:space="preserve">Po pravomoćnosti ovo rješenje </w:t>
      </w:r>
      <w:r w:rsidR="00D50277" w:rsidRPr="004A4D8B">
        <w:t xml:space="preserve">kojim se potvrđuje predstečajni sporazum </w:t>
      </w:r>
      <w:r w:rsidR="00C86917">
        <w:t xml:space="preserve">će se </w:t>
      </w:r>
      <w:r w:rsidR="00D50277" w:rsidRPr="004A4D8B">
        <w:t>dostaviti Financijskoj agenciji.</w:t>
      </w:r>
    </w:p>
    <w:p w:rsidRDefault="00D50277" w:rsidP="007726B9" w:rsidR="00D50277">
      <w:pPr>
        <w:pStyle w:val="Bezproreda"/>
        <w:jc w:val="both"/>
      </w:pPr>
    </w:p>
    <w:p w:rsidRDefault="00C86917" w:rsidP="007726B9" w:rsidR="00892684">
      <w:pPr>
        <w:pStyle w:val="Bezproreda"/>
        <w:jc w:val="both"/>
      </w:pPr>
      <w:r>
        <w:t>V</w:t>
      </w:r>
      <w:r w:rsidR="007726B9">
        <w:t>I</w:t>
      </w:r>
      <w:r w:rsidR="00892684" w:rsidRPr="000E32F1">
        <w:tab/>
        <w:t>Potvrđeni predstečajni sporazum ima pravni učinak i prema vjerovnicima koji nisu sudjelovali u postupku i prema vjerovnicima koji su sudjelovali u postupku, a njihove se osporene tražbine naknadno utvrde.</w:t>
      </w:r>
    </w:p>
    <w:p w:rsidRDefault="007726B9" w:rsidP="007726B9" w:rsidR="007726B9" w:rsidRPr="004A4D8B">
      <w:pPr>
        <w:pStyle w:val="Bezproreda"/>
        <w:ind w:firstLine="708"/>
        <w:jc w:val="both"/>
      </w:pPr>
      <w:r w:rsidRPr="004A4D8B">
        <w:t xml:space="preserve">Na osnovi pravomoćnoga rješenja </w:t>
      </w:r>
      <w:r>
        <w:t>kojim se p</w:t>
      </w:r>
      <w:r w:rsidRPr="000E32F1">
        <w:t xml:space="preserve">otvrđuje predstečajni sporazum </w:t>
      </w:r>
      <w:r w:rsidRPr="004A4D8B">
        <w:t>vjerovnici čije su tražbine utvrđene i koje na ispitnom ročištu dužnik nije osporio mogu pokrenuti postupak ovrhe protiv dužnika. S neosporenom tražbinom izjednačena je i ona čije je osporavanje otklonjeno.</w:t>
      </w:r>
    </w:p>
    <w:p w:rsidRDefault="007726B9" w:rsidP="007726B9" w:rsidR="007726B9" w:rsidRPr="000E32F1">
      <w:pPr>
        <w:pStyle w:val="Bezproreda"/>
        <w:jc w:val="both"/>
      </w:pPr>
    </w:p>
    <w:p w:rsidRDefault="00754287" w:rsidP="007726B9" w:rsidR="00754287" w:rsidRPr="004A4D8B">
      <w:pPr>
        <w:pStyle w:val="Bezproreda"/>
        <w:jc w:val="both"/>
      </w:pPr>
      <w:r>
        <w:t>V</w:t>
      </w:r>
      <w:r w:rsidR="007726B9">
        <w:t>II</w:t>
      </w:r>
      <w:r>
        <w:tab/>
      </w:r>
      <w:r w:rsidRPr="004A4D8B">
        <w:t>Dužnik kojem su na temelju potvrđenoga predstečajnog</w:t>
      </w:r>
      <w:r w:rsidR="00B42A85">
        <w:t>a</w:t>
      </w:r>
      <w:r w:rsidRPr="004A4D8B">
        <w:t xml:space="preserve"> sporazuma otpisane obveze po osnovi kojih je ostvario dobit, dužan je tako nastalu dobit zadržati do isteka roka za ispunjenje svih obveza koje proizlaze iz predstečajnoga sporazuma.</w:t>
      </w:r>
    </w:p>
    <w:p w:rsidRDefault="00754287" w:rsidP="007726B9" w:rsidR="00754287" w:rsidRPr="004A4D8B">
      <w:pPr>
        <w:pStyle w:val="Bezproreda"/>
        <w:jc w:val="both"/>
      </w:pPr>
      <w:r w:rsidRPr="004A4D8B">
        <w:t>Vjerovniku koji u skladu s potvrđenim predstečajnim sporazumom otpisuje tražbinu od dužnika iznos otpisane tražbine utvrđuje se kao porezno priznati rashod.</w:t>
      </w:r>
    </w:p>
    <w:p w:rsidRDefault="007726B9" w:rsidP="007726B9" w:rsidR="007726B9">
      <w:pPr>
        <w:pStyle w:val="Bezproreda"/>
        <w:jc w:val="both"/>
      </w:pPr>
    </w:p>
    <w:p w:rsidRDefault="00DF3FA4" w:rsidP="007726B9" w:rsidR="00B8178E">
      <w:pPr>
        <w:pStyle w:val="Bezproreda"/>
        <w:jc w:val="both"/>
      </w:pPr>
      <w:r>
        <w:t>VI</w:t>
      </w:r>
      <w:r w:rsidR="007726B9">
        <w:t>II</w:t>
      </w:r>
      <w:r w:rsidR="003A287E">
        <w:tab/>
      </w:r>
      <w:r w:rsidR="00E37CF1" w:rsidRPr="00E37CF1">
        <w:t>Nadzor nad ispunjenjem stečajnoga plana obav</w:t>
      </w:r>
      <w:r>
        <w:t xml:space="preserve">it će </w:t>
      </w:r>
      <w:r w:rsidR="00E37CF1" w:rsidRPr="00E37CF1">
        <w:t>stečajni povjerenik.</w:t>
      </w:r>
    </w:p>
    <w:p w:rsidRDefault="007726B9" w:rsidP="007726B9" w:rsidR="007726B9">
      <w:pPr>
        <w:pStyle w:val="Bezproreda"/>
        <w:jc w:val="both"/>
      </w:pPr>
    </w:p>
    <w:p w:rsidRDefault="00F847B0" w:rsidP="007726B9" w:rsidR="00F847B0">
      <w:pPr>
        <w:pStyle w:val="Bezproreda"/>
        <w:jc w:val="both"/>
      </w:pPr>
    </w:p>
    <w:p w:rsidRDefault="007726B9" w:rsidP="007726B9" w:rsidR="007726B9">
      <w:pPr>
        <w:pStyle w:val="Bezproreda"/>
        <w:jc w:val="center"/>
      </w:pPr>
      <w:r>
        <w:t>Obrazloženje</w:t>
      </w:r>
    </w:p>
    <w:p w:rsidRDefault="00B42A85" w:rsidP="007726B9" w:rsidR="00B42A85">
      <w:pPr>
        <w:pStyle w:val="Bezproreda"/>
        <w:jc w:val="center"/>
      </w:pPr>
    </w:p>
    <w:p w:rsidRDefault="007726B9" w:rsidP="00577311" w:rsidR="007726B9">
      <w:pPr>
        <w:ind w:firstLine="708"/>
        <w:jc w:val="both"/>
      </w:pPr>
      <w:r>
        <w:rPr>
          <w:bCs w:val="false"/>
        </w:rPr>
        <w:t xml:space="preserve">Ovosudnim rješenjem pod poslovnim brojem 7 St-1119/16-46 od 2. kolovoza 2017. zakazano je ročište  radi raspravljanje i glasovanje o planu restrukturiranja u predstečajnom postupku nad dužnikom </w:t>
      </w:r>
      <w:r>
        <w:t>GREEN MAR, međunarodno otpremništvo, društvo s ograničenom odgovornošću Rijeka, Žrtava Fašizma 1 (MBS 040060797 – OIB 19945190541)</w:t>
      </w:r>
      <w:r w:rsidR="00577311">
        <w:t xml:space="preserve"> za dan 7. </w:t>
      </w:r>
      <w:r w:rsidR="00577311">
        <w:lastRenderedPageBreak/>
        <w:t xml:space="preserve">rujna 2017. </w:t>
      </w:r>
      <w:r>
        <w:rPr>
          <w:bCs w:val="false"/>
        </w:rPr>
        <w:t xml:space="preserve">Rješenje je objavljeno na mrežnoj stranici e-Oglasna ploča sudova 3. kolovoza 2017.   </w:t>
      </w:r>
    </w:p>
    <w:p w:rsidRDefault="00577311" w:rsidP="00577311" w:rsidR="007726B9">
      <w:pPr>
        <w:ind w:firstLine="708"/>
        <w:jc w:val="both"/>
        <w:rPr>
          <w:bCs w:val="false"/>
        </w:rPr>
      </w:pPr>
      <w:r>
        <w:rPr>
          <w:bCs w:val="false"/>
        </w:rPr>
        <w:t xml:space="preserve">Na ročištu je utvrđeno da je </w:t>
      </w:r>
      <w:r w:rsidR="007726B9">
        <w:rPr>
          <w:bCs w:val="false"/>
        </w:rPr>
        <w:t>dužnik dostavio izmijenjeni Plan financijskog i operativnog restrukturiranja koji je dana 25. kolovoza 2017. objavljen na mrežnoj stranici e-Oglasna ploča sudova.</w:t>
      </w:r>
    </w:p>
    <w:p w:rsidRDefault="00577311" w:rsidP="007726B9" w:rsidR="007726B9">
      <w:pPr>
        <w:pStyle w:val="Bezproreda"/>
        <w:ind w:firstLine="708"/>
        <w:jc w:val="both"/>
        <w:rPr>
          <w:color w:val="000000"/>
        </w:rPr>
      </w:pPr>
      <w:r>
        <w:t>Nakon što su sudionici upozoreni da n</w:t>
      </w:r>
      <w:r w:rsidR="007726B9">
        <w:t>a raspravi o prijedlozima pravo sudjelovati imaju vjerovnici, dužnik i povjerenik</w:t>
      </w:r>
      <w:r>
        <w:t xml:space="preserve">, </w:t>
      </w:r>
      <w:r w:rsidR="007726B9">
        <w:rPr>
          <w:color w:val="000000"/>
        </w:rPr>
        <w:t>zastupnik po zakonu dužnika izloži</w:t>
      </w:r>
      <w:r>
        <w:rPr>
          <w:color w:val="000000"/>
        </w:rPr>
        <w:t xml:space="preserve">o je </w:t>
      </w:r>
      <w:r w:rsidR="007726B9">
        <w:rPr>
          <w:color w:val="000000"/>
        </w:rPr>
        <w:t>plan restrukturiranja.</w:t>
      </w:r>
    </w:p>
    <w:p w:rsidRDefault="00577311" w:rsidP="007726B9" w:rsidR="007726B9">
      <w:pPr>
        <w:pStyle w:val="Bezproreda"/>
        <w:ind w:firstLine="708"/>
        <w:jc w:val="both"/>
      </w:pPr>
      <w:r>
        <w:t>Nadalje je p</w:t>
      </w:r>
      <w:r w:rsidR="007726B9">
        <w:t>ovjerenik Jure Matković nav</w:t>
      </w:r>
      <w:r>
        <w:t xml:space="preserve">eo </w:t>
      </w:r>
      <w:r w:rsidR="007726B9">
        <w:t xml:space="preserve">da je tijekom predstečajnog postupka usko surađivao s odgovornim osobama dužnika u vezi tekuće poslovne problematike, da je nadzorom i kontrolom novčanog tijeka dužnika ustanovio da je dužnik u dosadašnjem tijeku predstečajnog postupka postupao u skladu s odredbama Stečajnog zakona vezano za financijsko poslovanje odnosno da je pored pravodobne i potpune isplate bruto plaća zaposlenicima, pravodobno i potpuno podmirio troškove neophodne za  redovno poslovanje, te  porezne i slične obveze. </w:t>
      </w:r>
    </w:p>
    <w:p w:rsidRDefault="00577311" w:rsidP="007726B9" w:rsidR="007726B9">
      <w:pPr>
        <w:pStyle w:val="Bezproreda"/>
        <w:ind w:firstLine="708"/>
        <w:jc w:val="both"/>
        <w:rPr>
          <w:color w:val="000000"/>
        </w:rPr>
      </w:pPr>
      <w:r>
        <w:t>Istak</w:t>
      </w:r>
      <w:r w:rsidR="00AB5A82">
        <w:t>a</w:t>
      </w:r>
      <w:r>
        <w:t xml:space="preserve">o je </w:t>
      </w:r>
      <w:r w:rsidR="00C21490">
        <w:t xml:space="preserve">kako je </w:t>
      </w:r>
      <w:r w:rsidR="007726B9">
        <w:t>mišljenja, s obzirom na zaista uzornu financijsku disciplinu dužnika tijekom predstečajnog postupka, da će dužnik obveze iz predstečajnog sporazuma odnosno plana restrukturiranja, za koji smatra da je realno zacrtan, ispuniti u predviđenim rokovima, te da podržava njegovo potvrđivanje.</w:t>
      </w:r>
    </w:p>
    <w:p w:rsidRDefault="007726B9" w:rsidP="007726B9" w:rsidR="007726B9" w:rsidRPr="004539AA">
      <w:pPr>
        <w:pStyle w:val="Bezproreda"/>
        <w:ind w:firstLine="708"/>
        <w:rPr>
          <w:color w:val="000000"/>
        </w:rPr>
      </w:pPr>
      <w:r w:rsidRPr="004539AA">
        <w:rPr>
          <w:color w:val="000000"/>
        </w:rPr>
        <w:t xml:space="preserve">Posebno upitani prisutni vjerovnici </w:t>
      </w:r>
      <w:r w:rsidR="00577311" w:rsidRPr="004539AA">
        <w:rPr>
          <w:color w:val="000000"/>
        </w:rPr>
        <w:t xml:space="preserve">nisu imali </w:t>
      </w:r>
      <w:r w:rsidR="004539AA" w:rsidRPr="004539AA">
        <w:rPr>
          <w:color w:val="000000"/>
        </w:rPr>
        <w:t>daljnjih pitanja ni prigovora.</w:t>
      </w:r>
    </w:p>
    <w:p w:rsidRDefault="00577311" w:rsidP="00F54CD2" w:rsidR="004211C1">
      <w:pPr>
        <w:pStyle w:val="Bezproreda"/>
        <w:ind w:firstLine="708"/>
        <w:jc w:val="both"/>
      </w:pPr>
      <w:r>
        <w:t xml:space="preserve">Nakon što je sud </w:t>
      </w:r>
      <w:r w:rsidR="007726B9">
        <w:t>upozor</w:t>
      </w:r>
      <w:r>
        <w:t xml:space="preserve">io </w:t>
      </w:r>
      <w:r w:rsidR="007726B9">
        <w:t xml:space="preserve">vjerovnike da </w:t>
      </w:r>
      <w:r w:rsidR="004211C1">
        <w:t xml:space="preserve">se </w:t>
      </w:r>
      <w:r w:rsidR="007726B9">
        <w:t>o planu restrukturiranja odluč</w:t>
      </w:r>
      <w:r w:rsidR="004211C1">
        <w:t xml:space="preserve">uje </w:t>
      </w:r>
      <w:r w:rsidR="007726B9">
        <w:t>glasovanjem sukladno odredbi članka 58. stavak 1. i 2. S</w:t>
      </w:r>
      <w:r w:rsidR="004211C1">
        <w:t xml:space="preserve">Z, te kako je </w:t>
      </w:r>
      <w:r>
        <w:t xml:space="preserve">utvrđeno </w:t>
      </w:r>
      <w:r w:rsidR="007726B9">
        <w:t xml:space="preserve">pravo glasa </w:t>
      </w:r>
      <w:r>
        <w:t>svakog pojedinog vjerovnika</w:t>
      </w:r>
      <w:r w:rsidR="004211C1">
        <w:t xml:space="preserve">, </w:t>
      </w:r>
      <w:r w:rsidR="00D74DD7">
        <w:t xml:space="preserve">te </w:t>
      </w:r>
      <w:r w:rsidR="004211C1">
        <w:t xml:space="preserve">koji </w:t>
      </w:r>
      <w:r>
        <w:t>vjerovni</w:t>
      </w:r>
      <w:r w:rsidR="00D74DD7">
        <w:t>ci su</w:t>
      </w:r>
      <w:r>
        <w:t xml:space="preserve"> </w:t>
      </w:r>
      <w:r w:rsidR="007726B9">
        <w:t>do početka ročišta za glasovanje dostav</w:t>
      </w:r>
      <w:r>
        <w:t>ili</w:t>
      </w:r>
      <w:r w:rsidR="004211C1">
        <w:t>,</w:t>
      </w:r>
      <w:r>
        <w:t xml:space="preserve"> </w:t>
      </w:r>
      <w:r w:rsidR="007726B9">
        <w:t>potpisan</w:t>
      </w:r>
      <w:r>
        <w:t>e</w:t>
      </w:r>
      <w:r w:rsidR="007726B9">
        <w:t xml:space="preserve"> i ovjer</w:t>
      </w:r>
      <w:r>
        <w:t>ene</w:t>
      </w:r>
      <w:r w:rsidR="004211C1">
        <w:t xml:space="preserve"> </w:t>
      </w:r>
      <w:r>
        <w:t xml:space="preserve">po </w:t>
      </w:r>
      <w:r w:rsidR="007726B9">
        <w:t>ovlašten</w:t>
      </w:r>
      <w:r>
        <w:t xml:space="preserve">im </w:t>
      </w:r>
      <w:r w:rsidR="007726B9">
        <w:t>osoba</w:t>
      </w:r>
      <w:r>
        <w:t>ma</w:t>
      </w:r>
      <w:r w:rsidR="004211C1">
        <w:t>,</w:t>
      </w:r>
      <w:r>
        <w:t xml:space="preserve"> </w:t>
      </w:r>
      <w:r w:rsidR="007726B9">
        <w:t>obrasc</w:t>
      </w:r>
      <w:r>
        <w:t>e</w:t>
      </w:r>
      <w:r w:rsidR="007726B9">
        <w:t xml:space="preserve"> za glasovanje</w:t>
      </w:r>
      <w:r w:rsidR="00F54CD2">
        <w:t xml:space="preserve"> u</w:t>
      </w:r>
      <w:r w:rsidR="004211C1">
        <w:t xml:space="preserve">tvrđeno je da je za prihvaćanje </w:t>
      </w:r>
      <w:r w:rsidR="00F54CD2">
        <w:t>p</w:t>
      </w:r>
      <w:r w:rsidR="004211C1">
        <w:t>lana od 41 vjerovnika čije su tražbine utvrđene za prihvaćanje plana glasovalo 27 vjerovnika</w:t>
      </w:r>
      <w:r w:rsidR="00C21490">
        <w:t xml:space="preserve">, da je </w:t>
      </w:r>
      <w:r w:rsidR="004211C1">
        <w:t xml:space="preserve">ukupno utvrđenih tražbina u iznosu od 1.977.137,62 kn, </w:t>
      </w:r>
      <w:r w:rsidR="00C21490">
        <w:t xml:space="preserve">a da su </w:t>
      </w:r>
      <w:r w:rsidR="00F54CD2">
        <w:t>za prihvaćanje plana glasoval</w:t>
      </w:r>
      <w:r w:rsidR="00C21490">
        <w:t>i</w:t>
      </w:r>
      <w:r w:rsidR="00F54CD2">
        <w:t xml:space="preserve"> </w:t>
      </w:r>
      <w:r w:rsidR="004211C1">
        <w:t>vjerovnici čije su tražbine utvrđene u iznosu od 1.519.268,66 kn</w:t>
      </w:r>
      <w:r w:rsidR="00C21490">
        <w:t>. Nadalje je utvrđeno da su u</w:t>
      </w:r>
      <w:r w:rsidR="004211C1">
        <w:t xml:space="preserve"> prvoj grupi, neosigurani vjerovnici, koji su imali pravo glasa s tražbinama utvrđenim u iznosu do 1.663.383,99 kn za prihvaćanje su glasovali vjerovnici čije su tražbine utvrđene u iznosu od 1.205.515,03 kn, što čini 77,93%,  odnosno 26 vjerovnika od ukupn</w:t>
      </w:r>
      <w:r w:rsidR="00C21490">
        <w:t>o  40 vjerovnika s pravom glasa, te je</w:t>
      </w:r>
      <w:r w:rsidR="004211C1">
        <w:t>dan vjerovnik druge skupine, osigurani vjerovnici, koji je imao  utvrđenu tražbinu u iznosu od 313.753,63 kn, glasovao je za prihvaćanje plana, dakle vjerovnika 100%.</w:t>
      </w:r>
    </w:p>
    <w:p w:rsidRDefault="00CF7A4A" w:rsidP="00F847B0" w:rsidR="00D74DD7">
      <w:pPr>
        <w:pStyle w:val="Bezproreda"/>
        <w:ind w:firstLine="708"/>
        <w:jc w:val="both"/>
      </w:pPr>
      <w:r>
        <w:t xml:space="preserve">Iz naprijed navedenog, kako su ispunjene pretpostavke iz odredbe </w:t>
      </w:r>
      <w:r w:rsidR="004211C1">
        <w:t xml:space="preserve">članka </w:t>
      </w:r>
      <w:r w:rsidR="004211C1" w:rsidRPr="004A4D8B">
        <w:t>59.</w:t>
      </w:r>
      <w:r w:rsidR="004211C1">
        <w:t xml:space="preserve"> stavak </w:t>
      </w:r>
      <w:r w:rsidR="00D74DD7">
        <w:t>2</w:t>
      </w:r>
      <w:r w:rsidR="004211C1">
        <w:t xml:space="preserve">. SZ </w:t>
      </w:r>
      <w:r>
        <w:t xml:space="preserve">kojim je </w:t>
      </w:r>
      <w:r w:rsidR="004211C1">
        <w:t>propisano da će se s</w:t>
      </w:r>
      <w:r w:rsidR="004211C1" w:rsidRPr="004A4D8B">
        <w:rPr>
          <w:color w:val="000000"/>
        </w:rPr>
        <w:t>matrat</w:t>
      </w:r>
      <w:r w:rsidR="004211C1">
        <w:rPr>
          <w:color w:val="000000"/>
        </w:rPr>
        <w:t>i</w:t>
      </w:r>
      <w:r w:rsidR="004211C1" w:rsidRPr="004A4D8B">
        <w:rPr>
          <w:color w:val="000000"/>
        </w:rPr>
        <w:t xml:space="preserve"> da su vjerovnici prihvatili plan restrukturiranja ako je za njega glasovala većina svih vjerovnika i ako u svakoj skupini zbroj tražbina vjerovnika koji su glasovali za plan dvostruko prelazi zbroj tražbina vjerovnika koji su glasovali protiv prihvaćanja plana</w:t>
      </w:r>
      <w:r>
        <w:rPr>
          <w:color w:val="000000"/>
        </w:rPr>
        <w:t xml:space="preserve">, </w:t>
      </w:r>
      <w:r w:rsidR="00D74DD7">
        <w:t>valjalo je  temeljem odredbe članka 61. stavak 1.,3. i 4. i članka 62. SZ odlučiti kao u izreci ovog rješenja.</w:t>
      </w:r>
    </w:p>
    <w:p w:rsidRDefault="00D74DD7" w:rsidP="00D74DD7" w:rsidR="00D74DD7">
      <w:pPr>
        <w:jc w:val="both"/>
      </w:pPr>
    </w:p>
    <w:p w:rsidRDefault="00D74DD7" w:rsidP="00D74DD7" w:rsidR="00D74DD7">
      <w:pPr>
        <w:jc w:val="center"/>
      </w:pPr>
      <w:r>
        <w:t xml:space="preserve">Rijeka </w:t>
      </w:r>
      <w:r w:rsidR="004539AA">
        <w:t>17. listopada</w:t>
      </w:r>
      <w:r w:rsidR="00E02219">
        <w:t xml:space="preserve"> </w:t>
      </w:r>
      <w:r w:rsidR="00E02219" w:rsidRPr="00FD10DE">
        <w:t>201</w:t>
      </w:r>
      <w:r w:rsidR="00E02219">
        <w:t>7</w:t>
      </w:r>
      <w:r w:rsidRPr="00FD10DE">
        <w:t>.</w:t>
      </w:r>
    </w:p>
    <w:p w:rsidRDefault="00D74DD7" w:rsidP="00D74DD7" w:rsidR="00D74DD7">
      <w:pPr>
        <w:ind w:left="7080"/>
        <w:jc w:val="both"/>
      </w:pPr>
      <w:r>
        <w:t xml:space="preserve">           Sudac</w:t>
      </w:r>
    </w:p>
    <w:p w:rsidRDefault="00D74DD7" w:rsidP="00D74DD7" w:rsidR="00D74DD7">
      <w:pPr>
        <w:ind w:left="7080"/>
        <w:jc w:val="center"/>
      </w:pPr>
      <w:r>
        <w:t>Liljana Ugrin</w:t>
      </w:r>
    </w:p>
    <w:p w:rsidRDefault="00D74DD7" w:rsidP="00D74DD7" w:rsidR="00D74DD7">
      <w:pPr>
        <w:ind w:left="7080"/>
        <w:jc w:val="center"/>
      </w:pPr>
    </w:p>
    <w:p w:rsidRDefault="00AB5A82" w:rsidP="00D74DD7" w:rsidR="00AB5A82">
      <w:pPr>
        <w:jc w:val="both"/>
        <w:rPr>
          <w:rFonts w:eastAsia="MS Mincho"/>
          <w:lang w:val="de-DE"/>
        </w:rPr>
      </w:pPr>
    </w:p>
    <w:p w:rsidRDefault="00D74DD7" w:rsidP="00D74DD7" w:rsidR="00D74DD7" w:rsidRPr="0040410C">
      <w:pPr>
        <w:jc w:val="both"/>
        <w:rPr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D74DD7" w:rsidP="00D74DD7" w:rsidR="00D74DD7">
      <w:pPr>
        <w:jc w:val="both"/>
      </w:pPr>
      <w:r w:rsidRPr="005C1DE4">
        <w:t xml:space="preserve">Protiv ovog rješenja </w:t>
      </w:r>
      <w:r w:rsidR="00CF7A4A" w:rsidRPr="00CF7A4A">
        <w:t>može se izjaviti žalba</w:t>
      </w:r>
      <w:r>
        <w:t xml:space="preserve">. </w:t>
      </w:r>
      <w:r w:rsidR="00CF7A4A" w:rsidRPr="00CF7A4A">
        <w:t xml:space="preserve">Žalba se izjavljuje u roku od osam dana od dostave rješenja </w:t>
      </w:r>
      <w:r w:rsidRPr="005C1DE4">
        <w:t>ovom sudu u tri istovjetna primjerka</w:t>
      </w:r>
      <w:r w:rsidR="00CF7A4A">
        <w:t>,</w:t>
      </w:r>
      <w:r w:rsidRPr="005C1DE4">
        <w:t xml:space="preserve"> a o žalbi odlučuje  Visoki trgovački sud Republike Hrvatske.</w:t>
      </w:r>
    </w:p>
    <w:sectPr w:rsidSect="00A564E0" w:rsidR="00D74DD7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EE3" w:rsidP="0009063B" w:rsidR="00AA3EE3">
      <w:r>
        <w:separator/>
      </w:r>
    </w:p>
  </w:endnote>
  <w:endnote w:id="0" w:type="continuationSeparator">
    <w:p w:rsidRDefault="00AA3EE3" w:rsidP="0009063B" w:rsidR="00AA3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18825598"/>
      <w:docPartObj>
        <w:docPartGallery w:val="Page Numbers (Bottom of Page)"/>
        <w:docPartUnique/>
      </w:docPartObj>
    </w:sdtPr>
    <w:sdtEndPr/>
    <w:sdtContent>
      <w:p w:rsidRDefault="00F847B0" w:rsidR="00F847B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05E">
          <w:rPr>
            <w:noProof/>
          </w:rPr>
          <w:t>1</w:t>
        </w:r>
        <w:r>
          <w:fldChar w:fldCharType="end"/>
        </w:r>
      </w:p>
    </w:sdtContent>
  </w:sdt>
  <w:p w:rsidRDefault="00F847B0" w:rsidR="00F847B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0E32F1" w:rsidR="000E32F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4E0">
          <w:rPr>
            <w:noProof/>
          </w:rPr>
          <w:t>1</w:t>
        </w:r>
        <w:r>
          <w:fldChar w:fldCharType="end"/>
        </w:r>
      </w:p>
    </w:sdtContent>
  </w:sdt>
  <w:p w:rsidRDefault="000E32F1" w:rsidR="000E32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EE3" w:rsidP="0009063B" w:rsidR="00AA3EE3">
      <w:r>
        <w:separator/>
      </w:r>
    </w:p>
  </w:footnote>
  <w:footnote w:id="0" w:type="continuationSeparator">
    <w:p w:rsidRDefault="00AA3EE3" w:rsidP="0009063B" w:rsidR="00AA3E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4E0" w:rsidP="00A564E0" w:rsidR="00A564E0">
    <w:pPr>
      <w:pStyle w:val="Zaglavlje"/>
      <w:jc w:val="right"/>
    </w:pPr>
    <w:r>
      <w:t>Poslovni broj 7 St-1119/16-58</w:t>
    </w:r>
  </w:p>
  <w:p w:rsidRDefault="00A564E0" w:rsidR="00A564E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A4443"/>
    <w:multiLevelType w:val="hybridMultilevel"/>
    <w:tmpl w:val="F65A8DD0"/>
    <w:lvl w:tplc="EA9A93F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DC30C62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tplc="71E85D3A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tplc="DDA45DB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95649D92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tplc="629EA772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tplc="63D697D0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76E2556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tplc="E0D02AF0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52AC1"/>
    <w:rsid w:val="000809C6"/>
    <w:rsid w:val="0009063B"/>
    <w:rsid w:val="000D0321"/>
    <w:rsid w:val="000D0A15"/>
    <w:rsid w:val="000E32F1"/>
    <w:rsid w:val="000F403A"/>
    <w:rsid w:val="00125C43"/>
    <w:rsid w:val="00132B52"/>
    <w:rsid w:val="00144A39"/>
    <w:rsid w:val="00153935"/>
    <w:rsid w:val="0016511B"/>
    <w:rsid w:val="001A589E"/>
    <w:rsid w:val="002243F8"/>
    <w:rsid w:val="002365C1"/>
    <w:rsid w:val="002529CA"/>
    <w:rsid w:val="00283DF8"/>
    <w:rsid w:val="002B2864"/>
    <w:rsid w:val="002C1AB0"/>
    <w:rsid w:val="002D353D"/>
    <w:rsid w:val="00302098"/>
    <w:rsid w:val="003037C3"/>
    <w:rsid w:val="00385455"/>
    <w:rsid w:val="003A287E"/>
    <w:rsid w:val="0042106B"/>
    <w:rsid w:val="004211C1"/>
    <w:rsid w:val="004539AA"/>
    <w:rsid w:val="004616F7"/>
    <w:rsid w:val="004736D2"/>
    <w:rsid w:val="00490D8F"/>
    <w:rsid w:val="0049605E"/>
    <w:rsid w:val="004A6DEE"/>
    <w:rsid w:val="004B5866"/>
    <w:rsid w:val="004C2ED7"/>
    <w:rsid w:val="004C5F66"/>
    <w:rsid w:val="004E254B"/>
    <w:rsid w:val="004F6678"/>
    <w:rsid w:val="00514642"/>
    <w:rsid w:val="00554328"/>
    <w:rsid w:val="005557CA"/>
    <w:rsid w:val="00577311"/>
    <w:rsid w:val="00586216"/>
    <w:rsid w:val="00592450"/>
    <w:rsid w:val="00596D05"/>
    <w:rsid w:val="005F7CF5"/>
    <w:rsid w:val="0064065E"/>
    <w:rsid w:val="0066158C"/>
    <w:rsid w:val="00663809"/>
    <w:rsid w:val="00685AED"/>
    <w:rsid w:val="006A7649"/>
    <w:rsid w:val="00702229"/>
    <w:rsid w:val="00754287"/>
    <w:rsid w:val="00754FF9"/>
    <w:rsid w:val="007643BC"/>
    <w:rsid w:val="007726B9"/>
    <w:rsid w:val="00775A20"/>
    <w:rsid w:val="0078481A"/>
    <w:rsid w:val="0079633A"/>
    <w:rsid w:val="007E3E17"/>
    <w:rsid w:val="00810325"/>
    <w:rsid w:val="00827C7E"/>
    <w:rsid w:val="00827EB0"/>
    <w:rsid w:val="00840748"/>
    <w:rsid w:val="0088502C"/>
    <w:rsid w:val="00892684"/>
    <w:rsid w:val="008B6EEB"/>
    <w:rsid w:val="008E4CE8"/>
    <w:rsid w:val="00970EB7"/>
    <w:rsid w:val="00977C3B"/>
    <w:rsid w:val="00985388"/>
    <w:rsid w:val="009A56AD"/>
    <w:rsid w:val="00A00233"/>
    <w:rsid w:val="00A42896"/>
    <w:rsid w:val="00A564E0"/>
    <w:rsid w:val="00A6142B"/>
    <w:rsid w:val="00A86D3B"/>
    <w:rsid w:val="00A950AD"/>
    <w:rsid w:val="00A9705A"/>
    <w:rsid w:val="00AA3EE3"/>
    <w:rsid w:val="00AB5A82"/>
    <w:rsid w:val="00B16CB6"/>
    <w:rsid w:val="00B42A85"/>
    <w:rsid w:val="00B67C46"/>
    <w:rsid w:val="00B8178E"/>
    <w:rsid w:val="00BC1CE9"/>
    <w:rsid w:val="00BC6974"/>
    <w:rsid w:val="00BF0DCE"/>
    <w:rsid w:val="00C01F56"/>
    <w:rsid w:val="00C14F4F"/>
    <w:rsid w:val="00C21490"/>
    <w:rsid w:val="00C41FBD"/>
    <w:rsid w:val="00C565DA"/>
    <w:rsid w:val="00C83A17"/>
    <w:rsid w:val="00C84090"/>
    <w:rsid w:val="00C86917"/>
    <w:rsid w:val="00C96A2F"/>
    <w:rsid w:val="00CA58D0"/>
    <w:rsid w:val="00CD7D20"/>
    <w:rsid w:val="00CF7A4A"/>
    <w:rsid w:val="00D23B33"/>
    <w:rsid w:val="00D50277"/>
    <w:rsid w:val="00D74DD7"/>
    <w:rsid w:val="00D92054"/>
    <w:rsid w:val="00DD6E24"/>
    <w:rsid w:val="00DF3F1E"/>
    <w:rsid w:val="00DF3FA4"/>
    <w:rsid w:val="00E02219"/>
    <w:rsid w:val="00E37CF1"/>
    <w:rsid w:val="00E50386"/>
    <w:rsid w:val="00E87765"/>
    <w:rsid w:val="00EA2081"/>
    <w:rsid w:val="00EC6F43"/>
    <w:rsid w:val="00ED64D7"/>
    <w:rsid w:val="00EF7E9E"/>
    <w:rsid w:val="00F04F68"/>
    <w:rsid w:val="00F54CD2"/>
    <w:rsid w:val="00F73A75"/>
    <w:rsid w:val="00F847B0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Obinitekst" w:type="paragraph">
    <w:name w:val="Plain Text"/>
    <w:basedOn w:val="Normal"/>
    <w:link w:val="ObinitekstChar"/>
    <w:rsid w:val="00B8178E"/>
    <w:rPr>
      <w:rFonts w:cs="Courier New" w:hAnsi="Courier New" w:ascii="Courier New"/>
      <w:bCs w:val="false"/>
      <w:szCs w:val="20"/>
    </w:rPr>
  </w:style>
  <w:style w:customStyle="true" w:styleId="ObinitekstChar" w:type="character">
    <w:name w:val="Obični tekst Char"/>
    <w:basedOn w:val="Zadanifontodlomka"/>
    <w:link w:val="Obinitekst"/>
    <w:rsid w:val="00B8178E"/>
    <w:rPr>
      <w:rFonts w:cs="Courier New" w:eastAsia="Times New Roman" w:hAnsi="Courier New" w:ascii="Courier New"/>
      <w:sz w:val="24"/>
      <w:szCs w:val="20"/>
      <w:lang w:eastAsia="hr-HR"/>
    </w:rPr>
  </w:style>
  <w:style w:styleId="Bezproreda" w:type="paragraph">
    <w:name w:val="No Spacing"/>
    <w:uiPriority w:val="1"/>
    <w:qFormat/>
    <w:rsid w:val="00E5038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Obinitekst" w:type="paragraph">
    <w:name w:val="Plain Text"/>
    <w:basedOn w:val="Normal"/>
    <w:link w:val="ObinitekstChar"/>
    <w:rsid w:val="00B8178E"/>
    <w:rPr>
      <w:rFonts w:ascii="Courier New" w:cs="Courier New" w:hAnsi="Courier New"/>
      <w:bCs w:val="0"/>
      <w:szCs w:val="20"/>
    </w:rPr>
  </w:style>
  <w:style w:customStyle="1" w:styleId="ObinitekstChar" w:type="character">
    <w:name w:val="Obični tekst Char"/>
    <w:basedOn w:val="Zadanifontodlomka"/>
    <w:link w:val="Obinitekst"/>
    <w:rsid w:val="00B8178E"/>
    <w:rPr>
      <w:rFonts w:ascii="Courier New" w:cs="Courier New" w:eastAsia="Times New Roman" w:hAnsi="Courier New"/>
      <w:sz w:val="24"/>
      <w:szCs w:val="20"/>
      <w:lang w:eastAsia="hr-HR"/>
    </w:rPr>
  </w:style>
  <w:style w:styleId="Bezproreda" w:type="paragraph">
    <w:name w:val="No Spacing"/>
    <w:uiPriority w:val="1"/>
    <w:qFormat/>
    <w:rsid w:val="00E5038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18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273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7490684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00049627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74527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80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GREEN MAR d.o.o.</izvorni_sadrzaj>
    <derivirana_varijabla naziv="DomainObject.Predmet.StrankaFormated_1">  GREEN MAR d.o.o.</derivirana_varijabla>
  </DomainObject.Predmet.StrankaFormated>
  <DomainObject.Predmet.StrankaFormatedOIB>
    <izvorni_sadrzaj>  GREEN MAR d.o.o., OIB 19945190541</izvorni_sadrzaj>
    <derivirana_varijabla naziv="DomainObject.Predmet.StrankaFormatedOIB_1">  GREEN MAR d.o.o., OIB 19945190541</derivirana_varijabla>
  </DomainObject.Predmet.StrankaFormatedOIB>
  <DomainObject.Predmet.StrankaFormatedWithAdress>
    <izvorni_sadrzaj> GREEN MAR d.o.o., Žrtava fašizma 1, 51000 Rijeka</izvorni_sadrzaj>
    <derivirana_varijabla naziv="DomainObject.Predmet.StrankaFormatedWithAdress_1"> GREEN MAR d.o.o., Žrtava fašizma 1, 51000 Rijeka</derivirana_varijabla>
  </DomainObject.Predmet.StrankaFormatedWithAdress>
  <DomainObject.Predmet.StrankaFormatedWithAdressOIB>
    <izvorni_sadrzaj> GREEN MAR d.o.o., OIB 19945190541, Žrtava fašizma 1, 51000 Rijeka</izvorni_sadrzaj>
    <derivirana_varijabla naziv="DomainObject.Predmet.StrankaFormatedWithAdressOIB_1"> GREEN MAR d.o.o., OIB 19945190541, Žrtava fašizma 1, 51000 Rijeka</derivirana_varijabla>
  </DomainObject.Predmet.StrankaFormatedWithAdressOIB>
  <DomainObject.Predmet.StrankaWithAdress>
    <izvorni_sadrzaj>GREEN MAR d.o.o. Žrtava fašizma 1,51000 Rijeka</izvorni_sadrzaj>
    <derivirana_varijabla naziv="DomainObject.Predmet.StrankaWithAdress_1">GREEN MAR d.o.o. Žrtava fašizma 1,51000 Rijeka</derivirana_varijabla>
  </DomainObject.Predmet.StrankaWithAdress>
  <DomainObject.Predmet.StrankaWithAdressOIB>
    <izvorni_sadrzaj>GREEN MAR d.o.o., OIB 19945190541, Žrtava fašizma 1,51000 Rijeka</izvorni_sadrzaj>
    <derivirana_varijabla naziv="DomainObject.Predmet.StrankaWithAdressOIB_1">GREEN MAR d.o.o., OIB 19945190541, Žrtava fašizma 1,51000 Rijeka</derivirana_varijabla>
  </DomainObject.Predmet.StrankaWithAdressOIB>
  <DomainObject.Predmet.StrankaNazivFormated>
    <izvorni_sadrzaj>GREEN MAR d.o.o.</izvorni_sadrzaj>
    <derivirana_varijabla naziv="DomainObject.Predmet.StrankaNazivFormated_1">GREEN MAR d.o.o.</derivirana_varijabla>
  </DomainObject.Predmet.StrankaNazivFormated>
  <DomainObject.Predmet.StrankaNazivFormatedOIB>
    <izvorni_sadrzaj>GREEN MAR d.o.o., OIB 19945190541</izvorni_sadrzaj>
    <derivirana_varijabla naziv="DomainObject.Predmet.StrankaNazivFormatedOIB_1">GREEN MAR d.o.o., OIB 19945190541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GREEN MAR d.o.o.</item>
    </izvorni_sadrzaj>
    <derivirana_varijabla naziv="DomainObject.Predmet.StrankaListFormated_1">
      <item>GREEN MAR d.o.o.</item>
    </derivirana_varijabla>
  </DomainObject.Predmet.StrankaListFormated>
  <DomainObject.Predmet.StrankaListFormatedOIB>
    <izvorni_sadrzaj>
      <item>GREEN MAR d.o.o., OIB 19945190541</item>
    </izvorni_sadrzaj>
    <derivirana_varijabla naziv="DomainObject.Predmet.StrankaListFormatedOIB_1">
      <item>GREEN MAR d.o.o., OIB 19945190541</item>
    </derivirana_varijabla>
  </DomainObject.Predmet.StrankaListFormatedOIB>
  <DomainObject.Predmet.StrankaListFormatedWithAdress>
    <izvorni_sadrzaj>
      <item>GREEN MAR d.o.o., Žrtava fašizma 1, 51000 Rijeka</item>
    </izvorni_sadrzaj>
    <derivirana_varijabla naziv="DomainObject.Predmet.StrankaListFormatedWithAdress_1">
      <item>GREEN MAR d.o.o., Žrtava fašizma 1, 51000 Rijeka</item>
    </derivirana_varijabla>
  </DomainObject.Predmet.StrankaListFormatedWithAdress>
  <DomainObject.Predmet.StrankaListFormatedWithAdressOIB>
    <izvorni_sadrzaj>
      <item>GREEN MAR d.o.o., OIB 19945190541, Žrtava fašizma 1, 51000 Rijeka</item>
    </izvorni_sadrzaj>
    <derivirana_varijabla naziv="DomainObject.Predmet.StrankaListFormatedWithAdressOIB_1">
      <item>GREEN MAR d.o.o., OIB 19945190541, Žrtava fašizma 1, 51000 Rijeka</item>
    </derivirana_varijabla>
  </DomainObject.Predmet.StrankaListFormatedWithAdressOIB>
  <DomainObject.Predmet.StrankaListNazivFormated>
    <izvorni_sadrzaj>
      <item>GREEN MAR d.o.o.</item>
    </izvorni_sadrzaj>
    <derivirana_varijabla naziv="DomainObject.Predmet.StrankaListNazivFormated_1">
      <item>GREEN MAR d.o.o.</item>
    </derivirana_varijabla>
  </DomainObject.Predmet.StrankaListNazivFormated>
  <DomainObject.Predmet.StrankaListNazivFormatedOIB>
    <izvorni_sadrzaj>
      <item>GREEN MAR d.o.o., OIB 19945190541</item>
    </izvorni_sadrzaj>
    <derivirana_varijabla naziv="DomainObject.Predmet.StrankaListNazivFormatedOIB_1">
      <item>GREEN MAR d.o.o., OIB 19945190541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GREEN MAR d.o.o.</izvorni_sadrzaj>
    <derivirana_varijabla naziv="DomainObject.Predmet.StrankaIDrugi_1">GREEN MAR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GREEN MAR d.o.o., OIB 19945190541, Žrtava fašizma 1, 51000 Rijeka</izvorni_sadrzaj>
    <derivirana_varijabla naziv="DomainObject.Predmet.StrankaIDrugiAdressOIB_1">GREEN MAR d.o.o., OIB 19945190541, Žrtava fašizma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GREEN MAR d.o.o.</item>
    </izvorni_sadrzaj>
    <derivirana_varijabla naziv="DomainObject.Predmet.SudioniciListNaziv_1">
      <item>GREEN MAR d.o.o.</item>
    </derivirana_varijabla>
  </DomainObject.Predmet.SudioniciListNaziv>
  <DomainObject.Predmet.SudioniciListAdressOIB>
    <izvorni_sadrzaj>
      <item>GREEN MAR d.o.o., OIB 19945190541, Žrtava fašizma 1,51000 Rijeka</item>
    </izvorni_sadrzaj>
    <derivirana_varijabla naziv="DomainObject.Predmet.SudioniciListAdressOIB_1">
      <item>GREEN MAR d.o.o., OIB 19945190541, Žrtava fašizma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19945190541</item>
    </izvorni_sadrzaj>
    <derivirana_varijabla naziv="DomainObject.Predmet.SudioniciListNazivOIB_1">
      <item>, OIB 19945190541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854B06-82C3-4BE3-9E47-36B9ABB45A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4049</properties:Words>
  <properties:Characters>22395</properties:Characters>
  <properties:Lines>396</properties:Lines>
  <properties:Paragraphs>71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2017-10-16T13:18:00Z</dcterms:created>
  <dc:creator>Jasmina Matika</dc:creator>
  <cp:lastModifiedBy>Elizabet Jovanović</cp:lastModifiedBy>
  <cp:lastPrinted>2016-10-03T11:52:00Z</cp:lastPrinted>
  <dcterms:modified xmlns:xsi="http://www.w3.org/2001/XMLSchema-instance" xsi:type="dcterms:W3CDTF">2017-10-17T06:53:00Z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