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6101" w14:paraId="ab36101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2418BF">
        <w:t>941/2016-15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="002418BF">
        <w:rPr>
          <w:b/>
          <w:color w:val="222222"/>
        </w:rPr>
        <w:t>UNITEHNIK PROFIL j.d.o.o. za usluge u strojarstvu i graditeljstvu i za trgovinu, Požega, Eugena Kvaternika 7, OIB: 88511384343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2418BF">
        <w:rPr>
          <w:color w:val="222222"/>
        </w:rPr>
        <w:t>6</w:t>
      </w:r>
      <w:r w:rsidR="000D17FE">
        <w:rPr>
          <w:color w:val="222222"/>
        </w:rPr>
        <w:t>. kolovoza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2418BF">
        <w:rPr>
          <w:b/>
          <w:color w:val="222222"/>
        </w:rPr>
        <w:t xml:space="preserve">UNITEHNIK PROFIL j.d.o.o. za usluge u strojarstvu i graditeljstvu i za trgovinu, Požega, Eugena Kvaternika 7, OIB: 88511384343 </w:t>
      </w:r>
      <w:r>
        <w:t xml:space="preserve">i druge osobe koje za to imaju interes u roku od 15 dana od dana  objave ovog rješenja na E oglasnoj ploči predujmiti iznos od  </w:t>
      </w:r>
      <w:r w:rsidRPr="00D15F59">
        <w:rPr>
          <w:b/>
        </w:rPr>
        <w:t>25.000,00 kn</w:t>
      </w:r>
      <w:r>
        <w:t xml:space="preserve"> za pokriće troškova stečajnog postupka na račun  depozita Trgovačkog suda u Osijeku broj HR31 2390 0011 3000 0020 0 model HR05 poziv na br. </w:t>
      </w:r>
      <w:r w:rsidR="002418BF">
        <w:rPr>
          <w:b/>
        </w:rPr>
        <w:t>941-</w:t>
      </w:r>
      <w:r w:rsidRPr="00D15F59">
        <w:rPr>
          <w:b/>
        </w:rPr>
        <w:t>2016</w:t>
      </w:r>
      <w:r w:rsidR="00933952">
        <w:t xml:space="preserve"> uz OIB uplatitelja te izvijestiti sud ako imaju sazna</w:t>
      </w:r>
      <w:r w:rsidR="00463B1A">
        <w:t>nja o pokretnoj imovini dužnika i nenaplaćenim, a naplativim potraživanjima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>
      <w:pPr>
        <w:ind w:firstLine="708"/>
        <w:jc w:val="both"/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2418BF">
        <w:t>282</w:t>
      </w:r>
      <w:r>
        <w:t xml:space="preserve"> dana u iznosu od </w:t>
      </w:r>
      <w:r w:rsidR="002418BF">
        <w:t>6.254,91</w:t>
      </w:r>
      <w:r>
        <w:t xml:space="preserve"> kn, a ima </w:t>
      </w:r>
      <w:r w:rsidR="002418BF">
        <w:t xml:space="preserve">1 </w:t>
      </w:r>
      <w: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2418BF" w:rsidP="002418BF" w:rsidR="00933952">
      <w:pPr>
        <w:ind w:firstLine="708" w:left="5664"/>
        <w:jc w:val="both"/>
      </w:pPr>
      <w:r>
        <w:lastRenderedPageBreak/>
        <w:t xml:space="preserve">     Broj: 3/St-941/2016-15</w:t>
      </w:r>
    </w:p>
    <w:p w:rsidRDefault="00933952" w:rsidP="002418BF" w:rsidR="00463B1A">
      <w:pPr>
        <w:ind w:firstLine="708"/>
        <w:jc w:val="both"/>
      </w:pPr>
      <w:r w:rsidRPr="00463B1A">
        <w:t>Iz dopisa</w:t>
      </w:r>
      <w:r w:rsidR="00463B1A">
        <w:t xml:space="preserve"> Porezne uprave od </w:t>
      </w:r>
      <w:r w:rsidR="002418BF">
        <w:t>24.5.</w:t>
      </w:r>
      <w:r w:rsidR="00463B1A">
        <w:t xml:space="preserve">2016. proizlazi da dužnik ima nenamireni dug prema Poreznoj upravi od </w:t>
      </w:r>
      <w:r w:rsidR="002418BF">
        <w:t>4.604,27</w:t>
      </w:r>
      <w:r w:rsidR="00463B1A">
        <w:t xml:space="preserve"> kn, da Porezna uprava nema podataka o </w:t>
      </w:r>
      <w:r w:rsidR="002418BF">
        <w:t>nekretninama i vozilima dužnika kao niti o udjelima.</w:t>
      </w:r>
    </w:p>
    <w:p w:rsidRDefault="002418BF" w:rsidP="002418BF" w:rsidR="002418BF">
      <w:pPr>
        <w:jc w:val="both"/>
      </w:pPr>
      <w:r>
        <w:tab/>
        <w:t xml:space="preserve">Sud je imenovao privremenog stečajnog upravitelja Živku Posavac iz Požege iz čijeg izvješća proizlazi da je u vrijeme sastavljanja izvješća 1.7.2016. dužnik u neprekidnoj blokadi 583 dana, a iznos blokade na dan 24.5.2016. iznosi 12.068,48 kn, a da dužnik nema više zaposlenika. </w:t>
      </w:r>
    </w:p>
    <w:p w:rsidRDefault="002418BF" w:rsidP="002418BF" w:rsidR="002418BF">
      <w:pPr>
        <w:jc w:val="both"/>
      </w:pPr>
      <w:r>
        <w:tab/>
        <w:t xml:space="preserve">Privremena stečajna upraviteljica je izvijestila da nije bila u mogućnosti stupiti u kontakt s direktorom dužnika. </w:t>
      </w:r>
    </w:p>
    <w:p w:rsidRDefault="00933952" w:rsidP="00933952" w:rsidR="00933952" w:rsidRPr="00463B1A">
      <w:pPr>
        <w:jc w:val="both"/>
      </w:pPr>
      <w:r w:rsidRPr="00463B1A">
        <w:tab/>
        <w:t>Direktor dužnika, uredno pozvan, nije pristupio na ročište radi davanja izjave o stečajnom razlogu i imovini dužnika niti je dostavi kakvu poslovnu dokumentaciju, a nije ispričao niti svoj nedolazak.</w:t>
      </w:r>
    </w:p>
    <w:p w:rsidRDefault="00BB7870" w:rsidP="00D15F59" w:rsidR="00BB7870" w:rsidRPr="00463B1A">
      <w:pPr>
        <w:ind w:firstLine="708"/>
        <w:jc w:val="both"/>
      </w:pPr>
      <w:r w:rsidRPr="00463B1A">
        <w:t xml:space="preserve">U tijeku provedenog postupka je utvrđeno da </w:t>
      </w:r>
      <w:r w:rsidR="00933952" w:rsidRPr="00463B1A">
        <w:t>nema</w:t>
      </w:r>
      <w:r w:rsidRPr="00463B1A">
        <w:t xml:space="preserve"> imovine iz koje bi se mogli namiriti troškovi vođenja stečaja. </w:t>
      </w:r>
    </w:p>
    <w:p w:rsidRDefault="00D15F59" w:rsidP="00D15F59" w:rsidR="00D15F59" w:rsidRPr="00463B1A">
      <w:pPr>
        <w:ind w:firstLine="708"/>
        <w:jc w:val="both"/>
      </w:pPr>
      <w:r w:rsidRPr="00463B1A">
        <w:t xml:space="preserve">Proizlazi da nije utvrđeno da  dužnik  ima  imovinu potrebnu za vođenje stečajnog postupka.  </w:t>
      </w:r>
    </w:p>
    <w:p w:rsidRDefault="002418BF" w:rsidP="00D15F59" w:rsidR="00D15F59">
      <w:pPr>
        <w:jc w:val="both"/>
      </w:pPr>
      <w:r>
        <w:t xml:space="preserve">             </w:t>
      </w:r>
      <w:r w:rsidR="00D15F59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</w:t>
      </w:r>
      <w:r w:rsidR="00BB7870">
        <w:t xml:space="preserve"> </w:t>
      </w:r>
      <w:r>
        <w:t>25.000,00 kn na ime predujma za vođenje stečaja.</w:t>
      </w:r>
    </w:p>
    <w:p w:rsidRDefault="00D15F59" w:rsidP="002418BF" w:rsidR="002418BF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</w:t>
      </w:r>
    </w:p>
    <w:p w:rsidRDefault="002418BF" w:rsidP="002418BF" w:rsidR="002418BF">
      <w:pPr>
        <w:ind w:firstLine="708" w:left="5664"/>
        <w:jc w:val="both"/>
      </w:pPr>
      <w:r>
        <w:lastRenderedPageBreak/>
        <w:t xml:space="preserve">  Broj: 3/St-941/2016-15</w:t>
      </w:r>
    </w:p>
    <w:p w:rsidRDefault="002418BF" w:rsidP="002418BF" w:rsidR="002418BF">
      <w:pPr>
        <w:jc w:val="both"/>
      </w:pPr>
    </w:p>
    <w:p w:rsidRDefault="00933952" w:rsidP="002418BF" w:rsidR="00933952">
      <w:pPr>
        <w:jc w:val="both"/>
      </w:pPr>
      <w:r>
        <w:t xml:space="preserve">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 w:rsidR="00D15F59">
        <w:t xml:space="preserve">  </w:t>
      </w:r>
    </w:p>
    <w:p w:rsidRDefault="00D15F59" w:rsidP="00BF5EDB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0D17FE">
        <w:t>1</w:t>
      </w:r>
      <w:r w:rsidR="002418BF">
        <w:t>6</w:t>
      </w:r>
      <w:r w:rsidR="000D17FE">
        <w:t>. kolovoza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 xml:space="preserve">Naputak o pravnom lijeku: Protiv ovog rješenja zainteresirane osobe mogu </w:t>
      </w:r>
    </w:p>
    <w:p w:rsidRDefault="00D15F59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>uložiti žalbu u roku od 8 dana od dana, koji rok počinje teći po isteku 8 dana</w:t>
      </w:r>
    </w:p>
    <w:p w:rsidRDefault="00D15F59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 xml:space="preserve"> od  objave ovog rješenja  na E oglasnoj ploči </w:t>
      </w:r>
    </w:p>
    <w:p w:rsidRDefault="00D15F59" w:rsidP="00D15F59" w:rsidR="00D15F59" w:rsidRPr="002418BF">
      <w:pPr>
        <w:jc w:val="both"/>
        <w:rPr>
          <w:sz w:val="22"/>
          <w:szCs w:val="22"/>
        </w:rPr>
      </w:pPr>
    </w:p>
    <w:p w:rsidRDefault="00D15F59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>Rj. Rješenje nepravomoćno</w:t>
      </w:r>
    </w:p>
    <w:p w:rsidRDefault="00D15F59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>Dostaviti:</w:t>
      </w:r>
    </w:p>
    <w:p w:rsidRDefault="00BF5EDB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>-</w:t>
      </w:r>
      <w:r w:rsidR="00D15F59" w:rsidRPr="002418BF">
        <w:rPr>
          <w:sz w:val="22"/>
          <w:szCs w:val="22"/>
        </w:rPr>
        <w:t xml:space="preserve"> E oglasna ploča – objaviti  </w:t>
      </w:r>
    </w:p>
    <w:p w:rsidRDefault="00D15F59" w:rsidP="00D15F59" w:rsidR="00D15F59" w:rsidRPr="002418BF">
      <w:pPr>
        <w:jc w:val="both"/>
        <w:rPr>
          <w:sz w:val="22"/>
          <w:szCs w:val="22"/>
        </w:rPr>
      </w:pPr>
      <w:r w:rsidRPr="002418BF">
        <w:rPr>
          <w:sz w:val="22"/>
          <w:szCs w:val="22"/>
        </w:rPr>
        <w:t>- Kalendar 20 dana</w:t>
      </w:r>
    </w:p>
    <w:sectPr w:rsidR="00D15F59" w:rsidRPr="002418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21510"/>
    <w:rsid w:val="002418BF"/>
    <w:rsid w:val="00463B1A"/>
    <w:rsid w:val="005056C5"/>
    <w:rsid w:val="0053310D"/>
    <w:rsid w:val="00534911"/>
    <w:rsid w:val="00544B68"/>
    <w:rsid w:val="00575C0A"/>
    <w:rsid w:val="006B4318"/>
    <w:rsid w:val="006C0602"/>
    <w:rsid w:val="00705CDC"/>
    <w:rsid w:val="007B4282"/>
    <w:rsid w:val="008B42CC"/>
    <w:rsid w:val="00933952"/>
    <w:rsid w:val="00A4712D"/>
    <w:rsid w:val="00A50299"/>
    <w:rsid w:val="00B37F78"/>
    <w:rsid w:val="00BB7870"/>
    <w:rsid w:val="00BF5EDB"/>
    <w:rsid w:val="00C1057B"/>
    <w:rsid w:val="00C53B5C"/>
    <w:rsid w:val="00CD3CB3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6254.91</izvorni_sadrzaj>
    <derivirana_varijabla naziv="DomainObject.Predmet.InicijalnaVrijednost_1">6254.91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UNITEHNIK PROFIL j.d.o.o. za usluge u strojarstvu i graditeljstvu i za trgovinu</izvorni_sadrzaj>
    <derivirana_varijabla naziv="DomainObject.Predmet.ProtustrankaFormated_1">  UNITEHNIK PROFIL j.d.o.o. za usluge u strojarstvu i graditeljstvu i za trgovinu</derivirana_varijabla>
  </DomainObject.Predmet.ProtustrankaFormated>
  <DomainObject.Predmet.ProtustrankaFormatedOIB>
    <izvorni_sadrzaj>  UNITEHNIK PROFIL j.d.o.o. za usluge u strojarstvu i graditeljstvu i za trgovinu, OIB 88511384343</izvorni_sadrzaj>
    <derivirana_varijabla naziv="DomainObject.Predmet.ProtustrankaFormatedOIB_1">  UNITEHNIK PROFIL j.d.o.o. za usluge u strojarstvu i graditeljstvu i za trgovinu, OIB 88511384343</derivirana_varijabla>
  </DomainObject.Predmet.ProtustrankaFormatedOIB>
  <DomainObject.Predmet.ProtustrankaFormatedWithAdress>
    <izvorni_sadrzaj> UNITEHNIK PROFIL j.d.o.o. za usluge u strojarstvu i graditeljstvu i za trgovinu, Eugena Kvaternika 7, 34000 Požega</izvorni_sadrzaj>
    <derivirana_varijabla naziv="DomainObject.Predmet.ProtustrankaFormatedWithAdress_1"> UNITEHNIK PROFIL j.d.o.o. za usluge u strojarstvu i graditeljstvu i za trgovinu, Eugena Kvaternika 7, 34000 Požega</derivirana_varijabla>
  </DomainObject.Predmet.ProtustrankaFormatedWithAdress>
  <DomainObject.Predmet.ProtustrankaFormatedWithAdressOIB>
    <izvorni_sadrzaj> UNITEHNIK PROFIL j.d.o.o. za usluge u strojarstvu i graditeljstvu i za trgovinu, OIB 88511384343, Eugena Kvaternika 7, 34000 Požega</izvorni_sadrzaj>
    <derivirana_varijabla naziv="DomainObject.Predmet.ProtustrankaFormatedWithAdressOIB_1"> UNITEHNIK PROFIL j.d.o.o. za usluge u strojarstvu i graditeljstvu i za trgovinu, OIB 88511384343, Eugena Kvaternika 7, 34000 Požega</derivirana_varijabla>
  </DomainObject.Predmet.ProtustrankaFormatedWithAdressOIB>
  <DomainObject.Predmet.ProtustrankaWithAdress>
    <izvorni_sadrzaj>UNITEHNIK PROFIL j.d.o.o. za usluge u strojarstvu i graditeljstvu i za trgovinu Eugena Kvaternika 7, 34000 Požega</izvorni_sadrzaj>
    <derivirana_varijabla naziv="DomainObject.Predmet.ProtustrankaWithAdress_1">UNITEHNIK PROFIL j.d.o.o. za usluge u strojarstvu i graditeljstvu i za trgovinu Eugena Kvaternika 7, 34000 Požega</derivirana_varijabla>
  </DomainObject.Predmet.ProtustrankaWithAdress>
  <DomainObject.Predmet.ProtustrankaWithAdressOIB>
    <izvorni_sadrzaj>UNITEHNIK PROFIL j.d.o.o. za usluge u strojarstvu i graditeljstvu i za trgovinu, OIB 88511384343, Eugena Kvaternika 7, 34000 Požega</izvorni_sadrzaj>
    <derivirana_varijabla naziv="DomainObject.Predmet.ProtustrankaWithAdressOIB_1">UNITEHNIK PROFIL j.d.o.o. za usluge u strojarstvu i graditeljstvu i za trgovinu, OIB 88511384343, Eugena Kvaternika 7, 34000 Požega</derivirana_varijabla>
  </DomainObject.Predmet.ProtustrankaWithAdressOIB>
  <DomainObject.Predmet.ProtustrankaNazivFormated>
    <izvorni_sadrzaj>UNITEHNIK PROFIL j.d.o.o. za usluge u strojarstvu i graditeljstvu i za trgovinu</izvorni_sadrzaj>
    <derivirana_varijabla naziv="DomainObject.Predmet.ProtustrankaNazivFormated_1">UNITEHNIK PROFIL j.d.o.o. za usluge u strojarstvu i graditeljstvu i za trgovinu</derivirana_varijabla>
  </DomainObject.Predmet.ProtustrankaNazivFormated>
  <DomainObject.Predmet.ProtustrankaNazivFormatedOIB>
    <izvorni_sadrzaj>UNITEHNIK PROFIL j.d.o.o. za usluge u strojarstvu i graditeljstvu i za trgovinu, OIB 88511384343</izvorni_sadrzaj>
    <derivirana_varijabla naziv="DomainObject.Predmet.ProtustrankaNazivFormatedOIB_1">UNITEHNIK PROFIL j.d.o.o. za usluge u strojarstvu i graditeljstvu i za trgovinu, OIB 88511384343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Živka Posavac, priv.st.upravitelj</izvorni_sadrzaj>
    <derivirana_varijabla naziv="DomainObject.Predmet.StrankaFormated_1">  FINANCIJSKA AGENCIJA RC OSIJEK; Živka Posavac, priv.st.upravitelj</derivirana_varijabla>
  </DomainObject.Predmet.StrankaFormated>
  <DomainObject.Predmet.StrankaFormatedOIB>
    <izvorni_sadrzaj>  FINANCIJSKA AGENCIJA RC OSIJEK, OIB 85821130368; Živka Posavac, priv.st.upravitelj</izvorni_sadrzaj>
    <derivirana_varijabla naziv="DomainObject.Predmet.StrankaFormatedOIB_1">  FINANCIJSKA AGENCIJA RC OSIJEK, OIB 85821130368; Živka Posavac, priv.st.upravitelj</derivirana_varijabla>
  </DomainObject.Predmet.StrankaFormatedOIB>
  <DomainObject.Predmet.StrankaFormatedWithAdress>
    <izvorni_sadrzaj> FINANCIJSKA AGENCIJA RC OSIJEK, L.Jagera 3, 31000 Osijek; Živka Posavac, priv.st.upravitelj, Risnjačka 10, 31431 Čepin</izvorni_sadrzaj>
    <derivirana_varijabla naziv="DomainObject.Predmet.StrankaFormatedWithAdress_1"> FINANCIJSKA AGENCIJA RC OSIJEK, L.Jagera 3, 31000 Osijek; Živka Posavac, priv.st.upravitelj, Risnjačka 10, 31431 Čepin</derivirana_varijabla>
  </DomainObject.Predmet.StrankaFormatedWithAdress>
  <DomainObject.Predmet.StrankaFormatedWithAdressOIB>
    <izvorni_sadrzaj> FINANCIJSKA AGENCIJA RC OSIJEK, OIB 85821130368, L.Jagera 3, 31000 Osijek; Živka Posavac, priv.st.upravitelj, Risnjačka 10, 31431 Čepin</izvorni_sadrzaj>
    <derivirana_varijabla naziv="DomainObject.Predmet.StrankaFormatedWithAdressOIB_1"> FINANCIJSKA AGENCIJA RC OSIJEK, OIB 85821130368, L.Jagera 3, 31000 Osijek; Živka Posavac, priv.st.upravitelj, Risnjačka 10, 31431 Čepin</derivirana_varijabla>
  </DomainObject.Predmet.StrankaFormatedWithAdressOIB>
  <DomainObject.Predmet.StrankaWithAdress>
    <izvorni_sadrzaj>FINANCIJSKA AGENCIJA RC OSIJEK L.Jagera 3,31000 Osijek,Živka Posavac, priv.st.upravitelj Risnjačka 10,31431 Čepin</izvorni_sadrzaj>
    <derivirana_varijabla naziv="DomainObject.Predmet.StrankaWithAdress_1">FINANCIJSKA AGENCIJA RC OSIJEK L.Jagera 3,31000 Osijek,Živka Posavac, priv.st.upravitelj Risnjačka 10,31431 Čepin</derivirana_varijabla>
  </DomainObject.Predmet.StrankaWithAdress>
  <DomainObject.Predmet.StrankaWithAdressOIB>
    <izvorni_sadrzaj>FINANCIJSKA AGENCIJA RC OSIJEK, OIB 85821130368, L.Jagera 3,31000 Osijek,Živka Posavac, priv.st.upravitelj, Risnjačka 10,31431 Čepin</izvorni_sadrzaj>
    <derivirana_varijabla naziv="DomainObject.Predmet.StrankaWithAdressOIB_1">FINANCIJSKA AGENCIJA RC OSIJEK, OIB 85821130368, L.Jagera 3,31000 Osijek,Živka Posavac, priv.st.upravitelj, Risnjačka 10,31431 Čepin</derivirana_varijabla>
  </DomainObject.Predmet.StrankaWithAdressOIB>
  <DomainObject.Predmet.StrankaNazivFormated>
    <izvorni_sadrzaj>FINANCIJSKA AGENCIJA RC OSIJEK,Živka Posavac, priv.st.upravitelj</izvorni_sadrzaj>
    <derivirana_varijabla naziv="DomainObject.Predmet.StrankaNazivFormated_1">FINANCIJSKA AGENCIJA RC OSIJEK,Živka Posavac, priv.st.upravitelj</derivirana_varijabla>
  </DomainObject.Predmet.StrankaNazivFormated>
  <DomainObject.Predmet.StrankaNazivFormatedOIB>
    <izvorni_sadrzaj>FINANCIJSKA AGENCIJA RC OSIJEK, OIB 85821130368,Živka Posavac, priv.st.upravitelj</izvorni_sadrzaj>
    <derivirana_varijabla naziv="DomainObject.Predmet.StrankaNazivFormatedOIB_1">FINANCIJSKA AGENCIJA RC OSIJEK, OIB 85821130368,Živka Posavac, priv.st.upravitelj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Živka Posavac, priv.st.upravitelj</item>
    </izvorni_sadrzaj>
    <derivirana_varijabla naziv="DomainObject.Predmet.StrankaListFormated_1">
      <item>FINANCIJSKA AGENCIJA RC OSIJEK</item>
      <item>Živka Posavac, priv.st.upravitelj</item>
    </derivirana_varijabla>
  </DomainObject.Predmet.StrankaListFormated>
  <DomainObject.Predmet.StrankaListFormatedOIB>
    <izvorni_sadrzaj>
      <item>FINANCIJSKA AGENCIJA RC OSIJEK, OIB 85821130368</item>
      <item>Živka Posavac, priv.st.upravitelj</item>
    </izvorni_sadrzaj>
    <derivirana_varijabla naziv="DomainObject.Predmet.StrankaListFormatedOIB_1">
      <item>FINANCIJSKA AGENCIJA RC OSIJEK, OIB 85821130368</item>
      <item>Živka Posavac, priv.st.upravitelj</item>
    </derivirana_varijabla>
  </DomainObject.Predmet.StrankaListFormatedOIB>
  <DomainObject.Predmet.StrankaListFormatedWithAdress>
    <izvorni_sadrzaj>
      <item>FINANCIJSKA AGENCIJA RC OSIJEK, L.Jagera 3, 31000 Osijek</item>
      <item>Živka Posavac, priv.st.upravitelj, Risnjačka 10, 31431 Čepin</item>
    </izvorni_sadrzaj>
    <derivirana_varijabla naziv="DomainObject.Predmet.StrankaListFormatedWithAdress_1">
      <item>FINANCIJSKA AGENCIJA RC OSIJEK, L.Jagera 3, 31000 Osijek</item>
      <item>Živka Posavac, priv.st.upravitelj, Risnjačka 10, 31431 Čepin</item>
    </derivirana_varijabla>
  </DomainObject.Predmet.StrankaListFormatedWithAdress>
  <DomainObject.Predmet.StrankaListFormatedWithAdressOIB>
    <izvorni_sadrzaj>
      <item>FINANCIJSKA AGENCIJA RC OSIJEK, OIB 85821130368, L.Jagera 3, 31000 Osijek</item>
      <item>Živka Posavac, priv.st.upravitelj, Risnjačka 10, 31431 Čepin</item>
    </izvorni_sadrzaj>
    <derivirana_varijabla naziv="DomainObject.Predmet.StrankaListFormatedWithAdressOIB_1">
      <item>FINANCIJSKA AGENCIJA RC OSIJEK, OIB 85821130368, L.Jagera 3, 31000 Osijek</item>
      <item>Živka Posavac, priv.st.upravitelj, Risnjačka 10, 31431 Čepin</item>
    </derivirana_varijabla>
  </DomainObject.Predmet.StrankaListFormatedWithAdressOIB>
  <DomainObject.Predmet.StrankaListNazivFormated>
    <izvorni_sadrzaj>
      <item>FINANCIJSKA AGENCIJA RC OSIJEK</item>
      <item>Živka Posavac, priv.st.upravitelj</item>
    </izvorni_sadrzaj>
    <derivirana_varijabla naziv="DomainObject.Predmet.StrankaListNazivFormated_1">
      <item>FINANCIJSKA AGENCIJA RC OSIJEK</item>
      <item>Živka Posavac, priv.st.upravitelj</item>
    </derivirana_varijabla>
  </DomainObject.Predmet.StrankaListNazivFormated>
  <DomainObject.Predmet.StrankaListNazivFormatedOIB>
    <izvorni_sadrzaj>
      <item>FINANCIJSKA AGENCIJA RC OSIJEK, OIB 85821130368</item>
      <item>Živka Posavac, priv.st.upravitelj</item>
    </izvorni_sadrzaj>
    <derivirana_varijabla naziv="DomainObject.Predmet.StrankaListNazivFormatedOIB_1">
      <item>FINANCIJSKA AGENCIJA RC OSIJEK, OIB 85821130368</item>
      <item>Živka Posavac, priv.st.upravitelj</item>
    </derivirana_varijabla>
  </DomainObject.Predmet.StrankaListNazivFormatedOIB>
  <DomainObject.Predmet.ProtuStrankaListFormated>
    <izvorni_sadrzaj>
      <item>UNITEHNIK PROFIL j.d.o.o. za usluge u strojarstvu i graditeljstvu i za trgovinu</item>
    </izvorni_sadrzaj>
    <derivirana_varijabla naziv="DomainObject.Predmet.ProtuStrankaListFormated_1">
      <item>UNITEHNIK PROFIL j.d.o.o. za usluge u strojarstvu i graditeljstvu i za trgovinu</item>
    </derivirana_varijabla>
  </DomainObject.Predmet.ProtuStrankaListFormated>
  <DomainObject.Predmet.ProtuStrankaListFormatedOIB>
    <izvorni_sadrzaj>
      <item>UNITEHNIK PROFIL j.d.o.o. za usluge u strojarstvu i graditeljstvu i za trgovinu, OIB 88511384343</item>
    </izvorni_sadrzaj>
    <derivirana_varijabla naziv="DomainObject.Predmet.ProtuStrankaListFormatedOIB_1">
      <item>UNITEHNIK PROFIL j.d.o.o. za usluge u strojarstvu i graditeljstvu i za trgovinu, OIB 88511384343</item>
    </derivirana_varijabla>
  </DomainObject.Predmet.ProtuStrankaListFormatedOIB>
  <DomainObject.Predmet.ProtuStrankaListFormatedWithAdress>
    <izvorni_sadrzaj>
      <item>UNITEHNIK PROFIL j.d.o.o. za usluge u strojarstvu i graditeljstvu i za trgovinu, Eugena Kvaternika 7, 34000 Požega</item>
    </izvorni_sadrzaj>
    <derivirana_varijabla naziv="DomainObject.Predmet.ProtuStrankaListFormatedWithAdress_1">
      <item>UNITEHNIK PROFIL j.d.o.o. za usluge u strojarstvu i graditeljstvu i za trgovinu, Eugena Kvaternika 7, 34000 Požega</item>
    </derivirana_varijabla>
  </DomainObject.Predmet.ProtuStrankaListFormatedWithAdress>
  <DomainObject.Predmet.ProtuStrankaListFormatedWithAdressOIB>
    <izvorni_sadrzaj>
      <item>UNITEHNIK PROFIL j.d.o.o. za usluge u strojarstvu i graditeljstvu i za trgovinu, OIB 88511384343, Eugena Kvaternika 7, 34000 Požega</item>
    </izvorni_sadrzaj>
    <derivirana_varijabla naziv="DomainObject.Predmet.ProtuStrankaListFormatedWithAdressOIB_1">
      <item>UNITEHNIK PROFIL j.d.o.o. za usluge u strojarstvu i graditeljstvu i za trgovinu, OIB 88511384343, Eugena Kvaternika 7, 34000 Požega</item>
    </derivirana_varijabla>
  </DomainObject.Predmet.ProtuStrankaListFormatedWithAdressOIB>
  <DomainObject.Predmet.ProtuStrankaListNazivFormated>
    <izvorni_sadrzaj>
      <item>UNITEHNIK PROFIL j.d.o.o. za usluge u strojarstvu i graditeljstvu i za trgovinu</item>
    </izvorni_sadrzaj>
    <derivirana_varijabla naziv="DomainObject.Predmet.ProtuStrankaListNazivFormated_1">
      <item>UNITEHNIK PROFIL j.d.o.o. za usluge u strojarstvu i graditeljstvu i za trgovinu</item>
    </derivirana_varijabla>
  </DomainObject.Predmet.ProtuStrankaListNazivFormated>
  <DomainObject.Predmet.ProtuStrankaListNazivFormatedOIB>
    <izvorni_sadrzaj>
      <item>UNITEHNIK PROFIL j.d.o.o. za usluge u strojarstvu i graditeljstvu i za trgovinu, OIB 88511384343</item>
    </izvorni_sadrzaj>
    <derivirana_varijabla naziv="DomainObject.Predmet.ProtuStrankaListNazivFormatedOIB_1">
      <item>UNITEHNIK PROFIL j.d.o.o. za usluge u strojarstvu i graditeljstvu i za trgovinu, OIB 88511384343</item>
    </derivirana_varijabla>
  </DomainObject.Predmet.ProtuStrankaListNazivFormatedOIB>
  <DomainObject.Predmet.OstaliListFormated>
    <izvorni_sadrzaj>
      <item>Marijo Ivanika</item>
    </izvorni_sadrzaj>
    <derivirana_varijabla naziv="DomainObject.Predmet.OstaliListFormated_1">
      <item>Marijo Ivanika</item>
    </derivirana_varijabla>
  </DomainObject.Predmet.OstaliListFormated>
  <DomainObject.Predmet.OstaliListFormatedOIB>
    <izvorni_sadrzaj>
      <item>Marijo Ivanika, OIB 74561881194</item>
    </izvorni_sadrzaj>
    <derivirana_varijabla naziv="DomainObject.Predmet.OstaliListFormatedOIB_1">
      <item>Marijo Ivanika, OIB 74561881194</item>
    </derivirana_varijabla>
  </DomainObject.Predmet.OstaliListFormatedOIB>
  <DomainObject.Predmet.OstaliListFormatedWithAdress>
    <izvorni_sadrzaj>
      <item>Marijo Ivanika, Eugena Kvaternika 7, 34000 Požega</item>
    </izvorni_sadrzaj>
    <derivirana_varijabla naziv="DomainObject.Predmet.OstaliListFormatedWithAdress_1">
      <item>Marijo Ivanika, Eugena Kvaternika 7, 34000 Požega</item>
    </derivirana_varijabla>
  </DomainObject.Predmet.OstaliListFormatedWithAdress>
  <DomainObject.Predmet.OstaliListFormatedWithAdressOIB>
    <izvorni_sadrzaj>
      <item>Marijo Ivanika, OIB 74561881194, Eugena Kvaternika 7, 34000 Požega</item>
    </izvorni_sadrzaj>
    <derivirana_varijabla naziv="DomainObject.Predmet.OstaliListFormatedWithAdressOIB_1">
      <item>Marijo Ivanika, OIB 74561881194, Eugena Kvaternika 7, 34000 Požega</item>
    </derivirana_varijabla>
  </DomainObject.Predmet.OstaliListFormatedWithAdressOIB>
  <DomainObject.Predmet.OstaliListNazivFormated>
    <izvorni_sadrzaj>
      <item>Marijo Ivanika</item>
    </izvorni_sadrzaj>
    <derivirana_varijabla naziv="DomainObject.Predmet.OstaliListNazivFormated_1">
      <item>Marijo Ivanika</item>
    </derivirana_varijabla>
  </DomainObject.Predmet.OstaliListNazivFormated>
  <DomainObject.Predmet.OstaliListNazivFormatedOIB>
    <izvorni_sadrzaj>
      <item>Marijo Ivanika, OIB 74561881194</item>
    </izvorni_sadrzaj>
    <derivirana_varijabla naziv="DomainObject.Predmet.OstaliListNazivFormatedOIB_1">
      <item>Marijo Ivanika, OIB 74561881194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UNITEHNIK PROFIL j.d.o.o. za usluge u strojarstvu i graditeljstvu i za trgovinu</izvorni_sadrzaj>
    <derivirana_varijabla naziv="DomainObject.Predmet.ProtustrankaIDrugi_1">UNITEHNIK PROFIL j.d.o.o. za usluge u strojarstvu i graditeljstvu i za trgovinu</derivirana_varijabla>
  </DomainObject.Predmet.ProtustrankaIDrugi>
  <DomainObject.Predmet.StrankaIDrugiAdressOIB>
    <izvorni_sadrzaj>FINANCIJSKA AGENCIJA RC OSIJEK, OIB 85821130368, L.Jagera 3, 31000 Osijek i dr.</izvorni_sadrzaj>
    <derivirana_varijabla naziv="DomainObject.Predmet.StrankaIDrugiAdressOIB_1">FINANCIJSKA AGENCIJA RC OSIJEK, OIB 85821130368, L.Jagera 3, 31000 Osijek i dr.</derivirana_varijabla>
  </DomainObject.Predmet.StrankaIDrugiAdressOIB>
  <DomainObject.Predmet.ProtustrankaIDrugiAdressOIB>
    <izvorni_sadrzaj>UNITEHNIK PROFIL j.d.o.o. za usluge u strojarstvu i graditeljstvu i za trgovinu, OIB 88511384343, Eugena Kvaternika 7, 34000 Požega</izvorni_sadrzaj>
    <derivirana_varijabla naziv="DomainObject.Predmet.ProtustrankaIDrugiAdressOIB_1">UNITEHNIK PROFIL j.d.o.o. za usluge u strojarstvu i graditeljstvu i za trgovinu, OIB 88511384343, Eugena Kvaternika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UNITEHNIK PROFIL j.d.o.o. za usluge u strojarstvu i graditeljstvu i za trgovinu</item>
      <item>Živka Posavac, priv.st.upravitelj</item>
      <item>Marijo Ivanika</item>
    </izvorni_sadrzaj>
    <derivirana_varijabla naziv="DomainObject.Predmet.SudioniciListNaziv_1">
      <item>FINANCIJSKA AGENCIJA RC OSIJEK</item>
      <item>UNITEHNIK PROFIL j.d.o.o. za usluge u strojarstvu i graditeljstvu i za trgovinu</item>
      <item>Živka Posavac, priv.st.upravitelj</item>
      <item>Marijo Ivanika</item>
    </derivirana_varijabla>
  </DomainObject.Predmet.SudioniciListNaziv>
  <DomainObject.Predmet.SudioniciListAdressOIB>
    <izvorni_sadrzaj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izvorni_sadrzaj>
    <derivirana_varijabla naziv="DomainObject.Predmet.SudioniciListAdressOIB_1"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88511384343</item>
      <item>, OIB null</item>
      <item>, OIB 74561881194</item>
    </izvorni_sadrzaj>
    <derivirana_varijabla naziv="DomainObject.Predmet.SudioniciListNazivOIB_1">
      <item>, OIB 85821130368</item>
      <item>, OIB 88511384343</item>
      <item>, OIB null</item>
      <item>, OIB 74561881194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884</properties:Words>
  <properties:Characters>4782</properties:Characters>
  <properties:Lines>98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2016-08-16T12:09:00Z</dcterms:created>
  <dc:creator>Danijela Martini Maoduš</dc:creator>
  <cp:lastModifiedBy>wsadmin</cp:lastModifiedBy>
  <cp:lastPrinted>2016-08-16T12:09:00Z</cp:lastPrinted>
  <dcterms:modified xmlns:xsi="http://www.w3.org/2001/XMLSchema-instance" xsi:type="dcterms:W3CDTF">2016-08-16T12:11:00Z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