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1a01" w14:paraId="9971a01" w:rsidRDefault="00E16E9E" w:rsidP="00E16E9E" w:rsidR="00E16E9E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E16E9E" w:rsidP="00E16E9E" w:rsidR="00E16E9E" w:rsidRPr="0013717D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6B66B6">
        <w:t>2 St-340/201</w:t>
      </w:r>
      <w:r w:rsidRPr="003D3645">
        <w:t>7-</w:t>
      </w:r>
      <w:r>
        <w:t>62</w:t>
      </w:r>
    </w:p>
    <w:p w:rsidRDefault="00E16E9E" w:rsidP="00E16E9E" w:rsidR="00E16E9E" w:rsidRPr="00AA4F81">
      <w:r w:rsidRPr="00AA4F81">
        <w:t xml:space="preserve"> TRGOVAČKI SUD U </w:t>
      </w:r>
      <w:r>
        <w:t>PAZINU</w:t>
      </w:r>
    </w:p>
    <w:p w:rsidRDefault="00E16E9E" w:rsidP="00E16E9E" w:rsidR="00E16E9E" w:rsidRPr="00AA4F81">
      <w:r w:rsidRPr="00AA4F81">
        <w:t xml:space="preserve"> </w:t>
      </w:r>
      <w:r>
        <w:t xml:space="preserve">    52000 PAZIN, Dršćevka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E16E9E" w:rsidP="00E16E9E" w:rsidR="00E16E9E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16E9E" w:rsidP="00E16E9E" w:rsidR="00E16E9E" w:rsidRPr="00A06BE6">
      <w:pPr>
        <w:jc w:val="center"/>
      </w:pPr>
      <w:r>
        <w:rPr>
          <w:b/>
        </w:rPr>
        <w:tab/>
        <w:t xml:space="preserve">               </w:t>
      </w:r>
    </w:p>
    <w:p w:rsidRDefault="00E16E9E" w:rsidP="00E16E9E" w:rsidR="00E16E9E" w:rsidRPr="00A06BE6">
      <w:pPr>
        <w:jc w:val="center"/>
      </w:pPr>
      <w:r w:rsidRPr="00A06BE6">
        <w:t xml:space="preserve">POZIV NA ROČIŠTE </w:t>
      </w:r>
    </w:p>
    <w:p w:rsidRDefault="00E16E9E" w:rsidP="00E16E9E" w:rsidR="00E16E9E" w:rsidRPr="00A06BE6">
      <w:pPr>
        <w:jc w:val="center"/>
      </w:pPr>
      <w:r w:rsidRPr="00A06BE6">
        <w:t>ZA DIOBU KUPOVNINE</w:t>
      </w:r>
    </w:p>
    <w:p w:rsidRDefault="00E16E9E" w:rsidP="00E16E9E" w:rsidR="00E16E9E" w:rsidRPr="00A06BE6">
      <w:pPr>
        <w:jc w:val="center"/>
      </w:pPr>
    </w:p>
    <w:p w:rsidRDefault="00E16E9E" w:rsidP="00E16E9E" w:rsidR="00E16E9E">
      <w:pPr>
        <w:ind w:firstLine="708"/>
        <w:jc w:val="center"/>
      </w:pPr>
      <w:r w:rsidRPr="00F83E50">
        <w:t xml:space="preserve">Pozivate se na ročište za diobu kupovnine </w:t>
      </w:r>
    </w:p>
    <w:p w:rsidRDefault="00E16E9E" w:rsidP="00E16E9E" w:rsidR="00E16E9E" w:rsidRPr="00F83E50">
      <w:pPr>
        <w:ind w:firstLine="708"/>
        <w:jc w:val="center"/>
        <w:rPr>
          <w:bCs/>
        </w:rPr>
      </w:pPr>
      <w:r w:rsidRPr="00F83E50">
        <w:t xml:space="preserve">za </w:t>
      </w:r>
      <w:r>
        <w:t>n</w:t>
      </w:r>
      <w:r w:rsidRPr="003D3645">
        <w:t>ekretnine k.č.br. 7409, 7410, 7411 i 7412, sve upisane u zk.ul. 791 k.o. Sovinjak</w:t>
      </w:r>
    </w:p>
    <w:p w:rsidRDefault="00E16E9E" w:rsidP="0060106A" w:rsidR="00E16E9E" w:rsidRPr="00F83E50">
      <w:pPr>
        <w:jc w:val="center"/>
        <w:rPr>
          <w:bCs/>
          <w:sz w:val="23"/>
          <w:szCs w:val="23"/>
        </w:rPr>
      </w:pPr>
      <w:r w:rsidRPr="00F83E50">
        <w:t xml:space="preserve">u stečajnom postupku nad </w:t>
      </w:r>
      <w:r w:rsidRPr="003D3645">
        <w:t>Stečajnom masom iza PROJEKT SOVINJAK d.o.o. u stečaju, Pula, Laginjina 6, OIB: 64885249943</w:t>
      </w:r>
      <w:r w:rsidRPr="00F83E50">
        <w:t>,</w:t>
      </w:r>
      <w:r w:rsidRPr="00F83E50">
        <w:rPr>
          <w:bCs/>
          <w:sz w:val="23"/>
          <w:szCs w:val="23"/>
        </w:rPr>
        <w:t xml:space="preserve"> </w:t>
      </w:r>
    </w:p>
    <w:p w:rsidRDefault="00E16E9E" w:rsidP="00E16E9E" w:rsidR="00E16E9E" w:rsidRPr="002738EB">
      <w:pPr>
        <w:ind w:firstLine="708"/>
        <w:jc w:val="center"/>
        <w:rPr>
          <w:bCs/>
          <w:sz w:val="23"/>
          <w:szCs w:val="23"/>
        </w:rPr>
      </w:pPr>
      <w:r w:rsidRPr="000344B4">
        <w:t>koje će se održati u Trgovačkom sudu u Pazinu, Pazin, Dršćevka 1, sudnica broj 5,</w:t>
      </w:r>
    </w:p>
    <w:p w:rsidRDefault="00E16E9E" w:rsidP="00E16E9E" w:rsidR="00E16E9E" w:rsidRPr="007511B7">
      <w:pPr>
        <w:jc w:val="both"/>
      </w:pPr>
    </w:p>
    <w:p w:rsidRDefault="00E16E9E" w:rsidP="00E16E9E" w:rsidR="00E16E9E">
      <w:pPr>
        <w:jc w:val="both"/>
      </w:pPr>
    </w:p>
    <w:p w:rsidRDefault="00E16E9E" w:rsidP="00E16E9E" w:rsidR="00E16E9E" w:rsidRPr="00A06BE6">
      <w:pPr>
        <w:jc w:val="both"/>
      </w:pPr>
    </w:p>
    <w:p w:rsidRDefault="00E16E9E" w:rsidP="00E16E9E" w:rsidR="00E16E9E" w:rsidRPr="0060106A">
      <w:pPr>
        <w:jc w:val="center"/>
      </w:pPr>
      <w:r w:rsidRPr="0060106A">
        <w:t>dana 2</w:t>
      </w:r>
      <w:r w:rsidR="0060106A" w:rsidRPr="0060106A">
        <w:t>8. studenog</w:t>
      </w:r>
      <w:r w:rsidR="0060106A">
        <w:t xml:space="preserve"> 2018. u 10</w:t>
      </w:r>
      <w:r w:rsidRPr="0060106A">
        <w:t>:</w:t>
      </w:r>
      <w:r w:rsidR="0060106A">
        <w:t>1</w:t>
      </w:r>
      <w:r w:rsidRPr="0060106A">
        <w:t xml:space="preserve">5 sati. </w:t>
      </w:r>
    </w:p>
    <w:p w:rsidRDefault="00E16E9E" w:rsidP="00E16E9E" w:rsidR="00E16E9E">
      <w:pPr>
        <w:jc w:val="both"/>
      </w:pPr>
    </w:p>
    <w:p w:rsidRDefault="00E16E9E" w:rsidP="00E16E9E" w:rsidR="00E16E9E">
      <w:pPr>
        <w:jc w:val="both"/>
      </w:pPr>
    </w:p>
    <w:p w:rsidRDefault="00E16E9E" w:rsidP="00E16E9E" w:rsidR="00E16E9E" w:rsidRPr="00A06BE6">
      <w:pPr>
        <w:jc w:val="both"/>
      </w:pPr>
    </w:p>
    <w:p w:rsidRDefault="00E16E9E" w:rsidP="00E16E9E" w:rsidR="00E16E9E" w:rsidRPr="008110D5">
      <w:pPr>
        <w:ind w:firstLine="708"/>
        <w:jc w:val="both"/>
      </w:pPr>
      <w:r w:rsidRPr="008110D5">
        <w:t>Stranka  odnosno sudionik može imenovati punomoćnika (čl. 89. ZPP-a).</w:t>
      </w:r>
    </w:p>
    <w:p w:rsidRDefault="00E16E9E" w:rsidP="00E16E9E" w:rsidR="00E16E9E" w:rsidRPr="008110D5">
      <w:pPr>
        <w:jc w:val="both"/>
      </w:pPr>
      <w:r w:rsidRPr="008110D5">
        <w:t>UPOZORENJE:</w:t>
      </w:r>
    </w:p>
    <w:p w:rsidRDefault="00E16E9E" w:rsidP="00E16E9E" w:rsidR="00E16E9E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E16E9E" w:rsidP="00E16E9E" w:rsidR="00E16E9E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E16E9E" w:rsidP="00E16E9E" w:rsidR="00E16E9E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E16E9E" w:rsidP="00E16E9E" w:rsidR="00E16E9E"/>
    <w:p w:rsidRDefault="00E16E9E" w:rsidP="00E16E9E" w:rsidR="00E16E9E" w:rsidRPr="008110D5"/>
    <w:p w:rsidRDefault="00E16E9E" w:rsidP="00E16E9E" w:rsidR="00E16E9E" w:rsidRPr="008110D5">
      <w:pPr>
        <w:jc w:val="center"/>
      </w:pPr>
      <w:r w:rsidRPr="008110D5">
        <w:t>U Paz</w:t>
      </w:r>
      <w:r w:rsidRPr="00F15597">
        <w:t xml:space="preserve">inu </w:t>
      </w:r>
      <w:r>
        <w:t>5. studenog</w:t>
      </w:r>
      <w:r w:rsidRPr="00F15597">
        <w:t xml:space="preserve"> 2018.</w:t>
      </w:r>
    </w:p>
    <w:p w:rsidRDefault="00E16E9E" w:rsidP="00E16E9E" w:rsidR="00E16E9E">
      <w:pPr>
        <w:ind w:left="7080"/>
        <w:jc w:val="both"/>
      </w:pPr>
    </w:p>
    <w:p w:rsidRDefault="008A7B0D" w:rsidP="00E16E9E" w:rsidR="008A7B0D">
      <w:pPr>
        <w:ind w:left="7080"/>
        <w:jc w:val="both"/>
      </w:pPr>
    </w:p>
    <w:p w:rsidRDefault="00E16E9E" w:rsidP="00E16E9E" w:rsidR="00E16E9E" w:rsidRPr="00A06BE6">
      <w:pPr>
        <w:ind w:left="6480"/>
        <w:jc w:val="both"/>
      </w:pPr>
      <w:r>
        <w:t xml:space="preserve">   Stečajna sutkinja</w:t>
      </w:r>
    </w:p>
    <w:p w:rsidRDefault="00E16E9E" w:rsidP="00E16E9E" w:rsidR="00E16E9E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E16E9E" w:rsidP="00E16E9E" w:rsidR="00E16E9E">
      <w:pPr>
        <w:jc w:val="both"/>
      </w:pPr>
      <w:r w:rsidRPr="00A06BE6">
        <w:tab/>
      </w:r>
    </w:p>
    <w:p w:rsidRDefault="00E16E9E" w:rsidP="00E16E9E" w:rsidR="00E16E9E">
      <w:pPr>
        <w:jc w:val="both"/>
      </w:pPr>
    </w:p>
    <w:p w:rsidRDefault="00E16E9E" w:rsidP="00E16E9E" w:rsidR="00E16E9E">
      <w:pPr>
        <w:jc w:val="both"/>
      </w:pPr>
      <w:r w:rsidRPr="005A1E57">
        <w:t>DNA:</w:t>
      </w:r>
    </w:p>
    <w:p w:rsidRDefault="00E16E9E" w:rsidP="00E16E9E" w:rsidR="00E16E9E" w:rsidRPr="006B66B6">
      <w:r w:rsidRPr="006B66B6">
        <w:t>- stečajni upravitelj Damir Debeljuh iz Pule, Laginjina 6</w:t>
      </w:r>
    </w:p>
    <w:p w:rsidRDefault="0060106A" w:rsidP="0060106A" w:rsidR="0060106A">
      <w:r>
        <w:t xml:space="preserve">- REPUBLIKA HRVATSKA </w:t>
      </w:r>
      <w:r w:rsidRPr="00671763">
        <w:t>po ŽDO u Puli</w:t>
      </w:r>
      <w:r>
        <w:t>, Pula, Rovinjska ul. 2</w:t>
      </w:r>
    </w:p>
    <w:p w:rsidRDefault="0060106A" w:rsidP="0060106A" w:rsidR="0060106A" w:rsidRPr="00671763">
      <w:r>
        <w:t xml:space="preserve">- </w:t>
      </w:r>
      <w:r w:rsidR="008A7B0D">
        <w:t xml:space="preserve">Denis </w:t>
      </w:r>
      <w:r>
        <w:t>Jelenković</w:t>
      </w:r>
      <w:r w:rsidR="008A7B0D">
        <w:t>, Pula, Orban 9a</w:t>
      </w:r>
    </w:p>
    <w:p w:rsidRDefault="0060106A" w:rsidP="0060106A" w:rsidR="0060106A">
      <w:r w:rsidRPr="00671763">
        <w:t xml:space="preserve">- KERMAS ULAGANJA d.o.o., Pula, Dobrilina 9, pp iz ZOU Goran Veljović i dr., Pula, </w:t>
      </w:r>
    </w:p>
    <w:p w:rsidRDefault="0060106A" w:rsidP="0060106A" w:rsidR="0060106A" w:rsidRPr="00671763">
      <w:r>
        <w:t xml:space="preserve">  </w:t>
      </w:r>
      <w:r w:rsidRPr="00671763">
        <w:t>Dobrilina 9</w:t>
      </w:r>
    </w:p>
    <w:p w:rsidRDefault="0060106A" w:rsidP="0060106A" w:rsidR="0060106A">
      <w:r w:rsidRPr="00671763">
        <w:t xml:space="preserve">- KERMAS HOLDING LIMITED, Malta, Floriana FRN 1400, St. Anne Street, Europe </w:t>
      </w:r>
    </w:p>
    <w:p w:rsidRDefault="0060106A" w:rsidP="0060106A" w:rsidR="0060106A" w:rsidRPr="00671763">
      <w:r>
        <w:t xml:space="preserve">  </w:t>
      </w:r>
      <w:r w:rsidRPr="00671763">
        <w:t>centre, 2nd floor</w:t>
      </w:r>
    </w:p>
    <w:p w:rsidRDefault="00E16E9E" w:rsidP="00E16E9E" w:rsidR="00E16E9E">
      <w:r w:rsidRPr="00304FA8">
        <w:t>- e-Oglasna ploča suda 8 dana</w:t>
      </w:r>
    </w:p>
    <w:p w:rsidRDefault="00BD5AD2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E9E"/>
    <w:rsid w:val="00554328"/>
    <w:rsid w:val="0060106A"/>
    <w:rsid w:val="008A7B0D"/>
    <w:rsid w:val="00985388"/>
    <w:rsid w:val="00BD5AD2"/>
    <w:rsid w:val="00E1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6E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16E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6E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A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A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A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A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6E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16E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6E9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A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A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A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A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St-724/15</izvorni_sadrzaj>
    <derivirana_varijabla naziv="DomainObject.Predmet.PrimjedbaSuca_1">stečajni upravitelj je Damir Debeljuh iz Pule, Laginjina 6, koji je imenovan u SSP koji se vodio nad dužnikom pod posl.br. 2 St-724/15</derivirana_varijabla>
  </DomainObject.Predmet.PrimjedbaSuca>
  <DomainObject.Predmet.ProtustrankaFormated>
    <izvorni_sadrzaj>  Stečajna masa iza PROJEKT SOVINJAK d.o.o. u stečaju</izvorni_sadrzaj>
    <derivirana_varijabla naziv="DomainObject.Predmet.ProtustrankaFormated_1">  Stečajna masa iza PROJEKT SOVINJAK d.o.o. u stečaju</derivirana_varijabla>
  </DomainObject.Predmet.ProtustrankaFormated>
  <DomainObject.Predmet.ProtustrankaFormatedOIB>
    <izvorni_sadrzaj>  Stečajna masa iza PROJEKT SOVINJAK d.o.o. u stečaju, OIB 64885249943</izvorni_sadrzaj>
    <derivirana_varijabla naziv="DomainObject.Predmet.ProtustrankaFormatedOIB_1">  Stečajna masa iza PROJEKT SOVINJAK d.o.o. u stečaju, OIB 64885249943</derivirana_varijabla>
  </DomainObject.Predmet.ProtustrankaFormatedOIB>
  <DomainObject.Predmet.ProtustrankaFormatedWithAdress>
    <izvorni_sadrzaj> Stečajna masa iza PROJEKT SOVINJAK d.o.o. u stečaju, Laginjina 6, 52100 Pula</izvorni_sadrzaj>
    <derivirana_varijabla naziv="DomainObject.Predmet.ProtustrankaFormatedWithAdress_1"> Stečajna masa iza PROJEKT SOVINJAK d.o.o. u stečaju, Laginjina 6, 52100 Pula</derivirana_varijabla>
  </DomainObject.Predmet.ProtustrankaFormatedWithAdress>
  <DomainObject.Predmet.ProtustrankaFormatedWithAdressOIB>
    <izvorni_sadrzaj> Stečajna masa iza PROJEKT SOVINJAK d.o.o. u stečaju, OIB 64885249943, Laginjina 6, 52100 Pula</izvorni_sadrzaj>
    <derivirana_varijabla naziv="DomainObject.Predmet.ProtustrankaFormatedWithAdressOIB_1"> Stečajna masa iza PROJEKT SOVINJAK d.o.o. u stečaju, OIB 64885249943, Laginjina 6, 52100 Pula</derivirana_varijabla>
  </DomainObject.Predmet.ProtustrankaFormatedWithAdressOIB>
  <DomainObject.Predmet.ProtustrankaWithAdress>
    <izvorni_sadrzaj>Stečajna masa iza PROJEKT SOVINJAK d.o.o. u stečaju Laginjina 6, 52100 Pula</izvorni_sadrzaj>
    <derivirana_varijabla naziv="DomainObject.Predmet.ProtustrankaWithAdress_1">Stečajna masa iza PROJEKT SOVINJAK d.o.o. u stečaju Laginjina 6, 52100 Pula</derivirana_varijabla>
  </DomainObject.Predmet.ProtustrankaWithAdress>
  <DomainObject.Predmet.ProtustrankaWithAdressOIB>
    <izvorni_sadrzaj>Stečajna masa iza PROJEKT SOVINJAK d.o.o. u stečaju, OIB 64885249943, Laginjina 6, 52100 Pula</izvorni_sadrzaj>
    <derivirana_varijabla naziv="DomainObject.Predmet.ProtustrankaWithAdressOIB_1">Stečajna masa iza PROJEKT SOVINJAK d.o.o. u stečaju, OIB 64885249943, Laginjina 6, 52100 Pula</derivirana_varijabla>
  </DomainObject.Predmet.ProtustrankaWithAdressOIB>
  <DomainObject.Predmet.ProtustrankaNazivFormated>
    <izvorni_sadrzaj>Stečajna masa iza PROJEKT SOVINJAK d.o.o. u stečaju</izvorni_sadrzaj>
    <derivirana_varijabla naziv="DomainObject.Predmet.ProtustrankaNazivFormated_1">Stečajna masa iza PROJEKT SOVINJAK d.o.o. u stečaju</derivirana_varijabla>
  </DomainObject.Predmet.ProtustrankaNazivFormated>
  <DomainObject.Predmet.ProtustrankaNazivFormatedOIB>
    <izvorni_sadrzaj>Stečajna masa iza PROJEKT SOVINJAK d.o.o. u stečaju, OIB 64885249943</izvorni_sadrzaj>
    <derivirana_varijabla naziv="DomainObject.Predmet.ProtustrankaNazivFormatedOIB_1">Stečajna masa iza PROJEKT SOVINJAK d.o.o. u stečaju, OIB 64885249943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6050.53</izvorni_sadrzaj>
    <derivirana_varijabla naziv="DomainObject.Predmet.TrenutnaVrijednost_1">6050.53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PROJEKT SOVINJAK d.o.o. u stečaju</item>
    </izvorni_sadrzaj>
    <derivirana_varijabla naziv="DomainObject.Predmet.ProtuStrankaListFormated_1">
      <item>Stečajna masa iza PROJEKT SOVINJAK d.o.o. u stečaju</item>
    </derivirana_varijabla>
  </DomainObject.Predmet.ProtuStrankaListFormated>
  <DomainObject.Predmet.ProtuStrankaListFormatedOIB>
    <izvorni_sadrzaj>
      <item>Stečajna masa iza PROJEKT SOVINJAK d.o.o. u stečaju, OIB 64885249943</item>
    </izvorni_sadrzaj>
    <derivirana_varijabla naziv="DomainObject.Predmet.ProtuStrankaListFormatedOIB_1">
      <item>Stečajna masa iza PROJEKT SOVINJAK d.o.o. u stečaju, OIB 64885249943</item>
    </derivirana_varijabla>
  </DomainObject.Predmet.ProtuStrankaListFormatedOIB>
  <DomainObject.Predmet.ProtuStrankaListFormatedWithAdress>
    <izvorni_sadrzaj>
      <item>Stečajna masa iza PROJEKT SOVINJAK d.o.o. u stečaju, Laginjina 6, 52100 Pula</item>
    </izvorni_sadrzaj>
    <derivirana_varijabla naziv="DomainObject.Predmet.ProtuStrankaListFormatedWithAdress_1">
      <item>Stečajna masa iza PROJEKT SOVINJAK d.o.o. u stečaju, Laginjina 6, 52100 Pula</item>
    </derivirana_varijabla>
  </DomainObject.Predmet.ProtuStrankaListFormatedWithAdress>
  <DomainObject.Predmet.ProtuStrankaListFormatedWithAdressOIB>
    <izvorni_sadrzaj>
      <item>Stečajna masa iza PROJEKT SOVINJAK d.o.o. u stečaju, OIB 64885249943, Laginjina 6, 52100 Pula</item>
    </izvorni_sadrzaj>
    <derivirana_varijabla naziv="DomainObject.Predmet.ProtuStrankaListFormatedWithAdressOIB_1">
      <item>Stečajna masa iza PROJEKT SOVINJAK d.o.o. u stečaju, OIB 64885249943, Laginjina 6, 52100 Pula</item>
    </derivirana_varijabla>
  </DomainObject.Predmet.ProtuStrankaListFormatedWithAdressOIB>
  <DomainObject.Predmet.ProtuStrankaListNazivFormated>
    <izvorni_sadrzaj>
      <item>Stečajna masa iza PROJEKT SOVINJAK d.o.o. u stečaju</item>
    </izvorni_sadrzaj>
    <derivirana_varijabla naziv="DomainObject.Predmet.ProtuStrankaListNazivFormated_1">
      <item>Stečajna masa iza PROJEKT SOVINJAK d.o.o. u stečaju</item>
    </derivirana_varijabla>
  </DomainObject.Predmet.ProtuStrankaListNazivFormated>
  <DomainObject.Predmet.ProtuStrankaListNazivFormatedOIB>
    <izvorni_sadrzaj>
      <item>Stečajna masa iza PROJEKT SOVINJAK d.o.o. u stečaju, OIB 64885249943</item>
    </izvorni_sadrzaj>
    <derivirana_varijabla naziv="DomainObject.Predmet.ProtuStrankaListNazivFormatedOIB_1">
      <item>Stečajna masa iza PROJEKT SOVINJAK d.o.o. u stečaju, OIB 64885249943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PROJEKT SOVINJAK d.o.o. u stečaju</izvorni_sadrzaj>
    <derivirana_varijabla naziv="DomainObject.Predmet.ProtustrankaIDrugi_1">Stečajna masa iza PROJEKT SOVINJAK d.o.o.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PROJEKT SOVINJAK d.o.o. u stečaju, OIB 64885249943, Laginjina 6, 52100 Pula</izvorni_sadrzaj>
    <derivirana_varijabla naziv="DomainObject.Predmet.ProtustrankaIDrugiAdressOIB_1">Stečajna masa iza PROJEKT SOVINJAK d.o.o. u stečaju, OIB 64885249943,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SOVINJAK d.o.o. u stečaju</item>
      <item>stečajni upravitelj Damir Debeljuh</item>
    </izvorni_sadrzaj>
    <derivirana_varijabla naziv="DomainObject.Predmet.SudioniciListNaziv_1">
      <item>Stečajna masa iza PROJEKT SOVINJAK d.o.o. u stečaju</item>
      <item>stečajni upravitelj Damir Debeljuh</item>
    </derivirana_varijabla>
  </DomainObject.Predmet.SudioniciListNaziv>
  <DomainObject.Predmet.SudioniciListAdressOIB>
    <izvorni_sadrzaj>
      <item>Stečajna masa iza PROJEKT SOVINJAK d.o.o. u stečaju, OIB 64885249943, Laginjina 6,52100 Pula</item>
      <item>stečajni upravitelj Damir Debeljuh, OIB 29203139768, Laginjina 6,52100 Pula</item>
    </izvorni_sadrzaj>
    <derivirana_varijabla naziv="DomainObject.Predmet.SudioniciListAdressOIB_1">
      <item>Stečajna masa iza PROJEKT SOVINJAK d.o.o. u stečaju, OIB 64885249943,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64885249943</item>
      <item>, OIB 29203139768</item>
    </izvorni_sadrzaj>
    <derivirana_varijabla naziv="DomainObject.Predmet.SudioniciListNazivOIB_1">
      <item>, OIB 64885249943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2017.</izvorni_sadrzaj>
    <derivirana_varijabla naziv="DomainObject.Predmet.DatumZadnjeOdrzaneSudskeRadnje_1">21. prosinca 2017.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St-340/2017-57</izvorni_sadrzaj>
    <derivirana_varijabla naziv="DomainObject.PredzadnjaOdlukaIzPredmeta.Oznaka_1">St-340/2017-57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1177</properties:Characters>
  <properties:Lines>47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2018-11-05T09:35:00Z</dcterms:created>
  <dc:creator>Jasmina Matika</dc:creator>
  <cp:lastModifiedBy>Jasmina Matika</cp:lastModifiedBy>
  <dcterms:modified xmlns:xsi="http://www.w3.org/2001/XMLSchema-instance" xsi:type="dcterms:W3CDTF">2018-11-05T11:02:00Z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(St-340-17 - POZIV ZA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