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61492" w14:paraId="da6149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F0D3C" w:rsidP="005F0D3C" w:rsidR="005F0D3C" w:rsidRPr="005F0D3C">
      <w:pPr>
        <w:spacing w:after="0"/>
        <w:rPr>
          <w:rFonts w:cs="Times New Roman" w:eastAsia="Times New Roman"/>
          <w:b/>
          <w:lang w:val="en-US"/>
        </w:rPr>
      </w:pPr>
      <w:r w:rsidRPr="005F0D3C">
        <w:rPr>
          <w:rFonts w:cs="Times New Roman" w:eastAsia="Times New Roman"/>
          <w:lang w:val="en-US"/>
        </w:rPr>
        <w:t xml:space="preserve">     </w:t>
      </w:r>
      <w:r w:rsidRPr="005F0D3C">
        <w:rPr>
          <w:rFonts w:cs="Times New Roman" w:eastAsia="Times New Roman"/>
          <w:b/>
          <w:lang w:val="en-US"/>
        </w:rPr>
        <w:t>REPUBLIKA HRVATSKA</w:t>
      </w:r>
      <w:r w:rsidRPr="005F0D3C">
        <w:rPr>
          <w:rFonts w:cs="Times New Roman" w:eastAsia="Times New Roman"/>
          <w:b/>
          <w:lang w:val="en-AU"/>
        </w:rPr>
        <w:t xml:space="preserve">             </w:t>
      </w:r>
      <w:r w:rsidRPr="005F0D3C">
        <w:rPr>
          <w:rFonts w:cs="Times New Roman" w:eastAsia="Times New Roman"/>
          <w:lang w:val="en-AU"/>
        </w:rPr>
        <w:t xml:space="preserve">                                     </w:t>
      </w:r>
      <w:proofErr w:type="spellStart"/>
      <w:r w:rsidRPr="005F0D3C">
        <w:rPr>
          <w:rFonts w:cs="Times New Roman" w:eastAsia="Times New Roman"/>
          <w:b/>
          <w:lang w:val="en-AU"/>
        </w:rPr>
        <w:t>Broj</w:t>
      </w:r>
      <w:proofErr w:type="spellEnd"/>
      <w:r w:rsidRPr="005F0D3C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5F0D3C">
        <w:rPr>
          <w:rFonts w:cs="Times New Roman" w:eastAsia="Times New Roman"/>
          <w:b/>
          <w:lang w:val="en-US"/>
        </w:rPr>
        <w:t>St-233/2017.</w:t>
      </w:r>
      <w:proofErr w:type="gramEnd"/>
    </w:p>
    <w:p w:rsidRDefault="005F0D3C" w:rsidP="005F0D3C" w:rsidR="005F0D3C" w:rsidRPr="005F0D3C">
      <w:pPr>
        <w:spacing w:after="0"/>
        <w:rPr>
          <w:rFonts w:cs="Times New Roman" w:eastAsia="Times New Roman"/>
          <w:b/>
          <w:lang w:val="en-US"/>
        </w:rPr>
      </w:pPr>
      <w:r w:rsidRPr="005F0D3C">
        <w:rPr>
          <w:rFonts w:cs="Times New Roman" w:eastAsia="Times New Roman"/>
          <w:b/>
          <w:lang w:val="en-AU"/>
        </w:rPr>
        <w:t xml:space="preserve">  TRGOVAČKI SUD U SPLITU </w:t>
      </w:r>
      <w:r w:rsidRPr="005F0D3C">
        <w:rPr>
          <w:rFonts w:cs="Times New Roman" w:eastAsia="Times New Roman"/>
          <w:lang w:val="en-AU"/>
        </w:rPr>
        <w:t xml:space="preserve">            </w:t>
      </w:r>
      <w:r w:rsidRPr="005F0D3C">
        <w:rPr>
          <w:rFonts w:cs="Times New Roman" w:eastAsia="Times New Roman"/>
          <w:lang w:val="en-AU"/>
        </w:rPr>
        <w:tab/>
      </w:r>
      <w:r w:rsidRPr="005F0D3C">
        <w:rPr>
          <w:rFonts w:cs="Times New Roman" w:eastAsia="Times New Roman"/>
          <w:lang w:val="en-AU"/>
        </w:rPr>
        <w:tab/>
      </w:r>
      <w:r w:rsidRPr="005F0D3C">
        <w:rPr>
          <w:rFonts w:cs="Times New Roman" w:eastAsia="Times New Roman"/>
          <w:lang w:val="en-AU"/>
        </w:rPr>
        <w:tab/>
        <w:t xml:space="preserve">        (</w:t>
      </w:r>
      <w:r w:rsidRPr="005F0D3C">
        <w:rPr>
          <w:rFonts w:cs="Times New Roman" w:eastAsia="Times New Roman"/>
          <w:b/>
          <w:lang w:val="en-AU"/>
        </w:rPr>
        <w:t xml:space="preserve">Ex: 14. </w:t>
      </w:r>
      <w:proofErr w:type="gramStart"/>
      <w:r w:rsidRPr="005F0D3C">
        <w:rPr>
          <w:rFonts w:cs="Times New Roman" w:eastAsia="Times New Roman"/>
          <w:b/>
          <w:lang w:val="en-US"/>
        </w:rPr>
        <w:t>St-36/2006).</w:t>
      </w:r>
      <w:proofErr w:type="gramEnd"/>
    </w:p>
    <w:p w:rsidRDefault="005F0D3C" w:rsidP="005F0D3C" w:rsidR="005F0D3C" w:rsidRPr="005F0D3C">
      <w:pPr>
        <w:spacing w:after="0"/>
        <w:rPr>
          <w:rFonts w:cs="Times New Roman" w:eastAsia="Times New Roman"/>
          <w:b/>
          <w:lang w:val="en-US"/>
        </w:rPr>
      </w:pPr>
      <w:r w:rsidRPr="005F0D3C">
        <w:rPr>
          <w:rFonts w:cs="Times New Roman" w:eastAsia="Times New Roman"/>
          <w:b/>
          <w:lang w:val="en-US"/>
        </w:rPr>
        <w:t xml:space="preserve">     </w:t>
      </w:r>
      <w:proofErr w:type="spellStart"/>
      <w:proofErr w:type="gramStart"/>
      <w:r w:rsidRPr="005F0D3C">
        <w:rPr>
          <w:rFonts w:cs="Times New Roman" w:eastAsia="Times New Roman"/>
          <w:b/>
          <w:lang w:val="en-US"/>
        </w:rPr>
        <w:t>Sukoišanska</w:t>
      </w:r>
      <w:proofErr w:type="spellEnd"/>
      <w:r w:rsidRPr="005F0D3C">
        <w:rPr>
          <w:rFonts w:cs="Times New Roman" w:eastAsia="Times New Roman"/>
          <w:b/>
          <w:lang w:val="en-US"/>
        </w:rPr>
        <w:t xml:space="preserve"> 6.</w:t>
      </w:r>
      <w:proofErr w:type="gramEnd"/>
      <w:r w:rsidRPr="005F0D3C">
        <w:rPr>
          <w:rFonts w:cs="Times New Roman" w:eastAsia="Times New Roman"/>
          <w:b/>
          <w:lang w:val="en-US"/>
        </w:rPr>
        <w:t xml:space="preserve"> - S P L I T</w:t>
      </w:r>
    </w:p>
    <w:p w:rsidRDefault="005F0D3C" w:rsidP="005F0D3C" w:rsidR="005F0D3C" w:rsidRPr="005F0D3C">
      <w:pPr>
        <w:spacing w:after="0"/>
        <w:jc w:val="both"/>
        <w:rPr>
          <w:rFonts w:cs="Times New Roman" w:eastAsia="Calibri"/>
        </w:rPr>
      </w:pPr>
    </w:p>
    <w:p w:rsidRDefault="005F0D3C" w:rsidP="005F0D3C" w:rsidR="005F0D3C" w:rsidRPr="005F0D3C">
      <w:pPr>
        <w:spacing w:after="0"/>
        <w:jc w:val="both"/>
        <w:rPr>
          <w:rFonts w:cs="Times New Roman" w:eastAsia="Calibri"/>
        </w:rPr>
      </w:pPr>
    </w:p>
    <w:p w:rsidRDefault="005F0D3C" w:rsidP="005F0D3C" w:rsidR="005F0D3C" w:rsidRPr="005F0D3C">
      <w:pPr>
        <w:spacing w:after="0"/>
        <w:jc w:val="center"/>
        <w:rPr>
          <w:rFonts w:cs="Times New Roman" w:eastAsia="Calibri"/>
          <w:b/>
        </w:rPr>
      </w:pPr>
      <w:r w:rsidRPr="005F0D3C">
        <w:rPr>
          <w:rFonts w:cs="Times New Roman" w:eastAsia="Calibri"/>
          <w:b/>
        </w:rPr>
        <w:t>R E P U B L I K A   H R V A T S K A</w:t>
      </w:r>
    </w:p>
    <w:p w:rsidRDefault="005F0D3C" w:rsidP="005F0D3C" w:rsidR="005F0D3C" w:rsidRPr="005F0D3C">
      <w:pPr>
        <w:spacing w:after="0"/>
        <w:jc w:val="center"/>
        <w:rPr>
          <w:rFonts w:cs="Times New Roman" w:eastAsia="Calibri"/>
        </w:rPr>
      </w:pPr>
    </w:p>
    <w:p w:rsidRDefault="005F0D3C" w:rsidP="005F0D3C" w:rsidR="005F0D3C" w:rsidRPr="005F0D3C">
      <w:pPr>
        <w:spacing w:after="0"/>
        <w:jc w:val="center"/>
        <w:rPr>
          <w:rFonts w:cs="Times New Roman" w:eastAsia="Calibri"/>
          <w:b/>
        </w:rPr>
      </w:pPr>
      <w:r w:rsidRPr="005F0D3C">
        <w:rPr>
          <w:rFonts w:cs="Times New Roman" w:eastAsia="Calibri"/>
          <w:b/>
        </w:rPr>
        <w:t>R J E Š E N J E</w:t>
      </w:r>
    </w:p>
    <w:p w:rsidRDefault="005F0D3C" w:rsidP="005F0D3C" w:rsidR="005F0D3C" w:rsidRPr="005F0D3C">
      <w:pPr>
        <w:spacing w:after="0"/>
        <w:jc w:val="both"/>
        <w:rPr>
          <w:rFonts w:cs="Times New Roman" w:eastAsia="Calibri"/>
          <w:lang w:val="de-DE"/>
        </w:rPr>
      </w:pPr>
    </w:p>
    <w:p w:rsidRDefault="005F0D3C" w:rsidP="005F0D3C" w:rsidR="005F0D3C" w:rsidRPr="005F0D3C">
      <w:pPr>
        <w:spacing w:after="0"/>
        <w:jc w:val="both"/>
        <w:rPr>
          <w:rFonts w:cs="Times New Roman" w:eastAsia="Calibri"/>
          <w:lang w:val="de-DE"/>
        </w:rPr>
      </w:pPr>
    </w:p>
    <w:p w:rsidRDefault="005F0D3C" w:rsidP="005F0D3C" w:rsidR="005F0D3C" w:rsidRPr="005F0D3C">
      <w:pPr>
        <w:spacing w:after="0"/>
        <w:jc w:val="both"/>
        <w:rPr>
          <w:rFonts w:cs="Times New Roman" w:eastAsia="Times New Roman"/>
          <w:lang w:val="en-US"/>
        </w:rPr>
      </w:pPr>
      <w:r w:rsidRPr="005F0D3C">
        <w:rPr>
          <w:rFonts w:cs="Times New Roman" w:eastAsia="Times New Roman"/>
          <w:lang w:val="en-US"/>
        </w:rPr>
        <w:tab/>
      </w:r>
      <w:proofErr w:type="spellStart"/>
      <w:r w:rsidRPr="005F0D3C">
        <w:rPr>
          <w:rFonts w:cs="Times New Roman" w:eastAsia="Times New Roman"/>
          <w:lang w:val="en-US"/>
        </w:rPr>
        <w:t>Trgovački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sud</w:t>
      </w:r>
      <w:proofErr w:type="spellEnd"/>
      <w:r w:rsidRPr="005F0D3C">
        <w:rPr>
          <w:rFonts w:cs="Times New Roman" w:eastAsia="Times New Roman"/>
          <w:lang w:val="en-US"/>
        </w:rPr>
        <w:t xml:space="preserve"> u </w:t>
      </w:r>
      <w:proofErr w:type="spellStart"/>
      <w:r w:rsidRPr="005F0D3C">
        <w:rPr>
          <w:rFonts w:cs="Times New Roman" w:eastAsia="Times New Roman"/>
          <w:lang w:val="en-US"/>
        </w:rPr>
        <w:t>Splitu</w:t>
      </w:r>
      <w:proofErr w:type="spellEnd"/>
      <w:r w:rsidRPr="005F0D3C">
        <w:rPr>
          <w:rFonts w:cs="Times New Roman" w:eastAsia="Times New Roman"/>
          <w:lang w:val="en-US"/>
        </w:rPr>
        <w:t xml:space="preserve">, </w:t>
      </w:r>
      <w:proofErr w:type="spellStart"/>
      <w:r w:rsidRPr="005F0D3C">
        <w:rPr>
          <w:rFonts w:cs="Times New Roman" w:eastAsia="Times New Roman"/>
          <w:lang w:val="en-US"/>
        </w:rPr>
        <w:t>po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stečajnom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sudcu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Jozi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Ćaleti</w:t>
      </w:r>
      <w:proofErr w:type="spellEnd"/>
      <w:r w:rsidRPr="005F0D3C">
        <w:rPr>
          <w:rFonts w:cs="Times New Roman" w:eastAsia="Times New Roman"/>
          <w:lang w:val="en-US"/>
        </w:rPr>
        <w:t xml:space="preserve">, u </w:t>
      </w:r>
      <w:proofErr w:type="spellStart"/>
      <w:r w:rsidRPr="005F0D3C">
        <w:rPr>
          <w:rFonts w:cs="Times New Roman" w:eastAsia="Times New Roman"/>
          <w:lang w:val="en-US"/>
        </w:rPr>
        <w:t>stečajnom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postupku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nad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Stečajnom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masom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iza</w:t>
      </w:r>
      <w:proofErr w:type="spellEnd"/>
      <w:r w:rsidRPr="005F0D3C">
        <w:rPr>
          <w:rFonts w:cs="Times New Roman" w:eastAsia="Times New Roman"/>
          <w:lang w:val="en-US"/>
        </w:rPr>
        <w:t xml:space="preserve"> ADRIAGRADNJA, </w:t>
      </w:r>
      <w:proofErr w:type="spellStart"/>
      <w:r w:rsidRPr="005F0D3C">
        <w:rPr>
          <w:rFonts w:cs="Times New Roman" w:eastAsia="Times New Roman"/>
          <w:lang w:val="en-US"/>
        </w:rPr>
        <w:t>d.o.o</w:t>
      </w:r>
      <w:proofErr w:type="spellEnd"/>
      <w:r w:rsidRPr="005F0D3C">
        <w:rPr>
          <w:rFonts w:cs="Times New Roman" w:eastAsia="Times New Roman"/>
          <w:lang w:val="en-US"/>
        </w:rPr>
        <w:t xml:space="preserve">., u </w:t>
      </w:r>
      <w:proofErr w:type="spellStart"/>
      <w:r w:rsidRPr="005F0D3C">
        <w:rPr>
          <w:rFonts w:cs="Times New Roman" w:eastAsia="Times New Roman"/>
          <w:lang w:val="en-US"/>
        </w:rPr>
        <w:t>stečaju</w:t>
      </w:r>
      <w:proofErr w:type="spellEnd"/>
      <w:proofErr w:type="gramStart"/>
      <w:r w:rsidRPr="005F0D3C">
        <w:rPr>
          <w:rFonts w:cs="Times New Roman" w:eastAsia="Times New Roman"/>
          <w:lang w:val="en-US"/>
        </w:rPr>
        <w:t>,  Split</w:t>
      </w:r>
      <w:proofErr w:type="gramEnd"/>
      <w:r w:rsidRPr="005F0D3C">
        <w:rPr>
          <w:rFonts w:cs="Times New Roman" w:eastAsia="Times New Roman"/>
          <w:lang w:val="en-US"/>
        </w:rPr>
        <w:t xml:space="preserve">, </w:t>
      </w:r>
      <w:proofErr w:type="spellStart"/>
      <w:r w:rsidRPr="005F0D3C">
        <w:rPr>
          <w:rFonts w:cs="Times New Roman" w:eastAsia="Times New Roman"/>
          <w:lang w:val="en-US"/>
        </w:rPr>
        <w:t>Šimićeva</w:t>
      </w:r>
      <w:proofErr w:type="spellEnd"/>
      <w:r w:rsidRPr="005F0D3C">
        <w:rPr>
          <w:rFonts w:cs="Times New Roman" w:eastAsia="Times New Roman"/>
          <w:lang w:val="en-US"/>
        </w:rPr>
        <w:t xml:space="preserve"> 20</w:t>
      </w:r>
      <w:r w:rsidRPr="005F0D3C">
        <w:rPr>
          <w:rFonts w:cs="Times New Roman" w:eastAsia="Times New Roman"/>
          <w:lang w:eastAsia="hr-HR" w:val="en-US"/>
        </w:rPr>
        <w:t xml:space="preserve">, </w:t>
      </w:r>
      <w:r w:rsidRPr="005F0D3C">
        <w:rPr>
          <w:rFonts w:cs="Times New Roman" w:eastAsia="Times New Roman"/>
          <w:lang w:val="en-US"/>
        </w:rPr>
        <w:t>MBS: 060360968,</w:t>
      </w:r>
      <w:r w:rsidRPr="005F0D3C">
        <w:rPr>
          <w:rFonts w:cs="Times New Roman" w:eastAsia="Times New Roman"/>
          <w:lang w:eastAsia="hr-HR" w:val="en-US"/>
        </w:rPr>
        <w:t xml:space="preserve"> OIB: 37395917355.</w:t>
      </w:r>
      <w:r w:rsidRPr="005F0D3C">
        <w:rPr>
          <w:rFonts w:cs="Times New Roman" w:eastAsia="Times New Roman"/>
          <w:lang w:val="en-US"/>
        </w:rPr>
        <w:t xml:space="preserve"> (</w:t>
      </w:r>
      <w:proofErr w:type="spellStart"/>
      <w:r w:rsidRPr="005F0D3C">
        <w:rPr>
          <w:rFonts w:cs="Times New Roman" w:eastAsia="Times New Roman"/>
          <w:lang w:val="en-US"/>
        </w:rPr>
        <w:t>Dužnik</w:t>
      </w:r>
      <w:proofErr w:type="spellEnd"/>
      <w:r w:rsidRPr="005F0D3C">
        <w:rPr>
          <w:rFonts w:cs="Times New Roman" w:eastAsia="Times New Roman"/>
          <w:lang w:val="en-US"/>
        </w:rPr>
        <w:t xml:space="preserve">, </w:t>
      </w:r>
      <w:proofErr w:type="spellStart"/>
      <w:r w:rsidRPr="005F0D3C">
        <w:rPr>
          <w:rFonts w:cs="Times New Roman" w:eastAsia="Times New Roman"/>
          <w:lang w:val="en-US"/>
        </w:rPr>
        <w:t>stečajni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Dužnik</w:t>
      </w:r>
      <w:proofErr w:type="spellEnd"/>
      <w:r w:rsidRPr="005F0D3C">
        <w:rPr>
          <w:rFonts w:cs="Times New Roman" w:eastAsia="Times New Roman"/>
          <w:lang w:val="en-US"/>
        </w:rPr>
        <w:t>),</w:t>
      </w:r>
      <w:r w:rsidRPr="005F0D3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0D3C">
        <w:rPr>
          <w:rFonts w:cs="Times New Roman" w:eastAsia="Times New Roman"/>
          <w:lang w:eastAsia="hr-HR" w:val="en-US"/>
        </w:rPr>
        <w:t>koju</w:t>
      </w:r>
      <w:proofErr w:type="spellEnd"/>
      <w:r w:rsidRPr="005F0D3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0D3C">
        <w:rPr>
          <w:rFonts w:cs="Times New Roman" w:eastAsia="Times New Roman"/>
          <w:lang w:eastAsia="hr-HR" w:val="en-US"/>
        </w:rPr>
        <w:t>zastupa</w:t>
      </w:r>
      <w:proofErr w:type="spellEnd"/>
      <w:r w:rsidRPr="005F0D3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0D3C">
        <w:rPr>
          <w:rFonts w:cs="Times New Roman" w:eastAsia="Times New Roman"/>
          <w:lang w:eastAsia="hr-HR" w:val="en-US"/>
        </w:rPr>
        <w:t>stečajni</w:t>
      </w:r>
      <w:proofErr w:type="spellEnd"/>
      <w:r w:rsidRPr="005F0D3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0D3C">
        <w:rPr>
          <w:rFonts w:cs="Times New Roman" w:eastAsia="Times New Roman"/>
          <w:lang w:eastAsia="hr-HR" w:val="en-US"/>
        </w:rPr>
        <w:t>upravitelj</w:t>
      </w:r>
      <w:proofErr w:type="spellEnd"/>
      <w:r w:rsidRPr="005F0D3C">
        <w:rPr>
          <w:rFonts w:cs="Times New Roman" w:eastAsia="Times New Roman"/>
          <w:lang w:eastAsia="hr-HR" w:val="en-US"/>
        </w:rPr>
        <w:t xml:space="preserve"> Ivan </w:t>
      </w:r>
      <w:proofErr w:type="spellStart"/>
      <w:r w:rsidRPr="005F0D3C">
        <w:rPr>
          <w:rFonts w:cs="Times New Roman" w:eastAsia="Times New Roman"/>
          <w:lang w:eastAsia="hr-HR" w:val="en-US"/>
        </w:rPr>
        <w:t>Sunara</w:t>
      </w:r>
      <w:proofErr w:type="spellEnd"/>
      <w:r w:rsidRPr="005F0D3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F0D3C">
        <w:rPr>
          <w:rFonts w:cs="Times New Roman" w:eastAsia="Times New Roman"/>
          <w:lang w:eastAsia="hr-HR" w:val="en-US"/>
        </w:rPr>
        <w:t>iz</w:t>
      </w:r>
      <w:proofErr w:type="spellEnd"/>
      <w:r w:rsidRPr="005F0D3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0D3C">
        <w:rPr>
          <w:rFonts w:cs="Times New Roman" w:eastAsia="Times New Roman"/>
          <w:lang w:eastAsia="hr-HR" w:val="en-US"/>
        </w:rPr>
        <w:t>Splita</w:t>
      </w:r>
      <w:proofErr w:type="spellEnd"/>
      <w:r w:rsidRPr="005F0D3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F0D3C">
        <w:rPr>
          <w:rFonts w:cs="Times New Roman" w:eastAsia="Times New Roman"/>
          <w:lang w:eastAsia="hr-HR" w:val="en-US"/>
        </w:rPr>
        <w:t>Šimićeva</w:t>
      </w:r>
      <w:proofErr w:type="spellEnd"/>
      <w:r w:rsidRPr="005F0D3C">
        <w:rPr>
          <w:rFonts w:cs="Times New Roman" w:eastAsia="Times New Roman"/>
          <w:lang w:eastAsia="hr-HR" w:val="en-US"/>
        </w:rPr>
        <w:t xml:space="preserve"> 20, OIB: 17000771045, </w:t>
      </w:r>
      <w:proofErr w:type="spellStart"/>
      <w:r w:rsidRPr="005F0D3C">
        <w:rPr>
          <w:rFonts w:cs="Times New Roman" w:eastAsia="Times New Roman"/>
          <w:lang w:val="en-US"/>
        </w:rPr>
        <w:t>odlučujući</w:t>
      </w:r>
      <w:proofErr w:type="spellEnd"/>
      <w:r w:rsidRPr="005F0D3C">
        <w:rPr>
          <w:rFonts w:cs="Times New Roman" w:eastAsia="Times New Roman"/>
          <w:lang w:val="en-US"/>
        </w:rPr>
        <w:t xml:space="preserve"> o </w:t>
      </w:r>
      <w:proofErr w:type="spellStart"/>
      <w:r w:rsidRPr="005F0D3C">
        <w:rPr>
          <w:rFonts w:cs="Times New Roman" w:eastAsia="Times New Roman"/>
          <w:lang w:val="en-US"/>
        </w:rPr>
        <w:t>prijedlogu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Stečajnog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upravitelja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za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raspodjelom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raspoložive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novčane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stečajne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mase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provedbi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naknadne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diobe</w:t>
      </w:r>
      <w:proofErr w:type="spellEnd"/>
      <w:r w:rsidRPr="005F0D3C">
        <w:rPr>
          <w:rFonts w:cs="Times New Roman" w:eastAsia="Times New Roman"/>
          <w:lang w:val="en-US"/>
        </w:rPr>
        <w:t xml:space="preserve">, 26. </w:t>
      </w:r>
      <w:proofErr w:type="spellStart"/>
      <w:proofErr w:type="gramStart"/>
      <w:r w:rsidRPr="005F0D3C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5F0D3C">
        <w:rPr>
          <w:rFonts w:cs="Times New Roman" w:eastAsia="Times New Roman"/>
          <w:lang w:val="en-US"/>
        </w:rPr>
        <w:t xml:space="preserve"> 2018, </w:t>
      </w:r>
    </w:p>
    <w:p w:rsidRDefault="005F0D3C" w:rsidP="005F0D3C" w:rsidR="005F0D3C" w:rsidRPr="005F0D3C">
      <w:pPr>
        <w:spacing w:after="0"/>
        <w:jc w:val="both"/>
        <w:rPr>
          <w:rFonts w:cs="Times New Roman" w:eastAsia="Times New Roman"/>
          <w:lang w:val="en-US"/>
        </w:rPr>
      </w:pPr>
    </w:p>
    <w:p w:rsidRDefault="005F0D3C" w:rsidP="005F0D3C" w:rsidR="005F0D3C" w:rsidRPr="005F0D3C">
      <w:pPr>
        <w:spacing w:after="0"/>
        <w:jc w:val="both"/>
        <w:rPr>
          <w:rFonts w:cs="Times New Roman" w:eastAsia="Times New Roman"/>
          <w:lang w:val="en-US"/>
        </w:rPr>
      </w:pPr>
    </w:p>
    <w:p w:rsidRDefault="005F0D3C" w:rsidP="005F0D3C" w:rsidR="005F0D3C" w:rsidRPr="005F0D3C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gramStart"/>
      <w:r w:rsidRPr="005F0D3C">
        <w:rPr>
          <w:rFonts w:cs="Times New Roman" w:eastAsia="Times New Roman"/>
          <w:bCs/>
          <w:lang w:val="en-US"/>
        </w:rPr>
        <w:t>r</w:t>
      </w:r>
      <w:proofErr w:type="gramEnd"/>
      <w:r w:rsidRPr="005F0D3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bCs/>
          <w:lang w:val="en-US"/>
        </w:rPr>
        <w:t>i</w:t>
      </w:r>
      <w:proofErr w:type="spellEnd"/>
      <w:r w:rsidRPr="005F0D3C">
        <w:rPr>
          <w:rFonts w:cs="Times New Roman" w:eastAsia="Times New Roman"/>
          <w:bCs/>
          <w:lang w:val="en-US"/>
        </w:rPr>
        <w:t xml:space="preserve"> j e š </w:t>
      </w:r>
      <w:proofErr w:type="spellStart"/>
      <w:r w:rsidRPr="005F0D3C">
        <w:rPr>
          <w:rFonts w:cs="Times New Roman" w:eastAsia="Times New Roman"/>
          <w:bCs/>
          <w:lang w:val="en-US"/>
        </w:rPr>
        <w:t>i</w:t>
      </w:r>
      <w:proofErr w:type="spellEnd"/>
      <w:r w:rsidRPr="005F0D3C">
        <w:rPr>
          <w:rFonts w:cs="Times New Roman" w:eastAsia="Times New Roman"/>
          <w:bCs/>
          <w:lang w:val="en-US"/>
        </w:rPr>
        <w:t xml:space="preserve"> o   j e</w:t>
      </w:r>
    </w:p>
    <w:p w:rsidRDefault="005F0D3C" w:rsidP="005F0D3C" w:rsidR="005F0D3C" w:rsidRPr="005F0D3C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5F0D3C" w:rsidP="005F0D3C" w:rsidR="005F0D3C" w:rsidRPr="005F0D3C">
      <w:pPr>
        <w:spacing w:after="0"/>
        <w:jc w:val="both"/>
        <w:rPr>
          <w:rFonts w:cs="Times New Roman" w:eastAsia="Times New Roman"/>
          <w:lang w:val="en-US"/>
        </w:rPr>
      </w:pPr>
      <w:r w:rsidRPr="005F0D3C">
        <w:rPr>
          <w:rFonts w:cs="Times New Roman" w:eastAsia="Times New Roman"/>
          <w:lang w:val="en-US"/>
        </w:rPr>
        <w:t xml:space="preserve">           </w:t>
      </w:r>
      <w:r w:rsidRPr="005F0D3C">
        <w:rPr>
          <w:rFonts w:cs="Times New Roman" w:eastAsia="Times New Roman"/>
          <w:b/>
          <w:lang w:val="en-US"/>
        </w:rPr>
        <w:t>1.</w:t>
      </w:r>
      <w:r w:rsidRPr="005F0D3C">
        <w:rPr>
          <w:rFonts w:cs="Times New Roman" w:eastAsia="Times New Roman"/>
          <w:lang w:val="en-US"/>
        </w:rPr>
        <w:t xml:space="preserve">  </w:t>
      </w:r>
      <w:proofErr w:type="spellStart"/>
      <w:r w:rsidRPr="005F0D3C">
        <w:rPr>
          <w:rFonts w:cs="Times New Roman" w:eastAsia="Times New Roman"/>
          <w:lang w:val="en-US"/>
        </w:rPr>
        <w:t>Određuje</w:t>
      </w:r>
      <w:proofErr w:type="spellEnd"/>
      <w:r w:rsidRPr="005F0D3C">
        <w:rPr>
          <w:rFonts w:cs="Times New Roman" w:eastAsia="Times New Roman"/>
          <w:lang w:val="en-US"/>
        </w:rPr>
        <w:t xml:space="preserve"> se </w:t>
      </w:r>
      <w:proofErr w:type="spellStart"/>
      <w:r w:rsidRPr="005F0D3C">
        <w:rPr>
          <w:rFonts w:cs="Times New Roman" w:eastAsia="Times New Roman"/>
          <w:lang w:val="en-US"/>
        </w:rPr>
        <w:t>raspodjela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raspoložive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novčane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stečajne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mase</w:t>
      </w:r>
      <w:proofErr w:type="spellEnd"/>
      <w:r w:rsidRPr="005F0D3C">
        <w:rPr>
          <w:rFonts w:cs="Times New Roman" w:eastAsia="Times New Roman"/>
          <w:lang w:val="en-US"/>
        </w:rPr>
        <w:t xml:space="preserve"> u </w:t>
      </w:r>
      <w:proofErr w:type="spellStart"/>
      <w:r w:rsidRPr="005F0D3C">
        <w:rPr>
          <w:rFonts w:cs="Times New Roman" w:eastAsia="Times New Roman"/>
          <w:lang w:val="en-US"/>
        </w:rPr>
        <w:t>iznosu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gramStart"/>
      <w:r w:rsidRPr="005F0D3C">
        <w:rPr>
          <w:rFonts w:cs="Times New Roman" w:eastAsia="Times New Roman"/>
          <w:lang w:val="en-US"/>
        </w:rPr>
        <w:t>od</w:t>
      </w:r>
      <w:proofErr w:type="gramEnd"/>
      <w:r w:rsidRPr="005F0D3C">
        <w:rPr>
          <w:rFonts w:cs="Times New Roman" w:eastAsia="Times New Roman"/>
          <w:lang w:val="en-US"/>
        </w:rPr>
        <w:t xml:space="preserve">: 226.141,35 </w:t>
      </w:r>
      <w:proofErr w:type="spellStart"/>
      <w:r w:rsidRPr="005F0D3C">
        <w:rPr>
          <w:rFonts w:cs="Times New Roman" w:eastAsia="Times New Roman"/>
          <w:lang w:val="en-US"/>
        </w:rPr>
        <w:t>kuna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provedba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naknadne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diobe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i</w:t>
      </w:r>
      <w:proofErr w:type="spellEnd"/>
      <w:r w:rsidRPr="005F0D3C">
        <w:rPr>
          <w:rFonts w:cs="Times New Roman" w:eastAsia="Times New Roman"/>
          <w:lang w:val="en-US"/>
        </w:rPr>
        <w:t xml:space="preserve"> to </w:t>
      </w:r>
      <w:proofErr w:type="spellStart"/>
      <w:r w:rsidRPr="005F0D3C">
        <w:rPr>
          <w:rFonts w:cs="Times New Roman" w:eastAsia="Times New Roman"/>
          <w:lang w:val="en-US"/>
        </w:rPr>
        <w:t>ovako</w:t>
      </w:r>
      <w:proofErr w:type="spellEnd"/>
      <w:r w:rsidRPr="005F0D3C">
        <w:rPr>
          <w:rFonts w:cs="Times New Roman" w:eastAsia="Times New Roman"/>
          <w:lang w:val="en-US"/>
        </w:rPr>
        <w:t xml:space="preserve">:  </w:t>
      </w:r>
    </w:p>
    <w:p w:rsidRDefault="005F0D3C" w:rsidP="005F0D3C" w:rsidR="005F0D3C" w:rsidRPr="005F0D3C">
      <w:pPr>
        <w:spacing w:after="0"/>
        <w:jc w:val="both"/>
        <w:rPr>
          <w:rFonts w:cs="Times New Roman" w:eastAsia="Times New Roman"/>
          <w:lang w:val="en-US"/>
        </w:rPr>
      </w:pPr>
    </w:p>
    <w:p w:rsidRDefault="005F0D3C" w:rsidP="005F0D3C" w:rsidR="005F0D3C" w:rsidRPr="005F0D3C">
      <w:pPr>
        <w:spacing w:after="0"/>
        <w:jc w:val="both"/>
        <w:rPr>
          <w:rFonts w:cs="Times New Roman" w:eastAsia="Times New Roman"/>
          <w:lang w:val="en-US"/>
        </w:rPr>
      </w:pPr>
      <w:r w:rsidRPr="005F0D3C">
        <w:rPr>
          <w:rFonts w:cs="Times New Roman" w:eastAsia="Times New Roman"/>
          <w:b/>
          <w:u w:val="single"/>
          <w:lang w:val="en-US"/>
        </w:rPr>
        <w:t>A)</w:t>
      </w:r>
      <w:r w:rsidRPr="005F0D3C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u w:val="single"/>
          <w:lang w:val="en-US"/>
        </w:rPr>
        <w:t>Obveze</w:t>
      </w:r>
      <w:proofErr w:type="spellEnd"/>
      <w:r w:rsidRPr="005F0D3C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u w:val="single"/>
          <w:lang w:val="en-US"/>
        </w:rPr>
        <w:t>stečajne</w:t>
      </w:r>
      <w:proofErr w:type="spellEnd"/>
      <w:r w:rsidRPr="005F0D3C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u w:val="single"/>
          <w:lang w:val="en-US"/>
        </w:rPr>
        <w:t>mase</w:t>
      </w:r>
      <w:proofErr w:type="spellEnd"/>
      <w:r w:rsidRPr="005F0D3C">
        <w:rPr>
          <w:rFonts w:cs="Times New Roman" w:eastAsia="Times New Roman"/>
          <w:u w:val="single"/>
          <w:lang w:val="en-US"/>
        </w:rPr>
        <w:t>:</w:t>
      </w:r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Upućuje</w:t>
      </w:r>
      <w:proofErr w:type="spellEnd"/>
      <w:r w:rsidRPr="005F0D3C">
        <w:rPr>
          <w:rFonts w:cs="Times New Roman" w:eastAsia="Times New Roman"/>
          <w:lang w:val="en-US"/>
        </w:rPr>
        <w:t xml:space="preserve"> se </w:t>
      </w:r>
      <w:proofErr w:type="spellStart"/>
      <w:r w:rsidRPr="005F0D3C">
        <w:rPr>
          <w:rFonts w:cs="Times New Roman" w:eastAsia="Times New Roman"/>
          <w:lang w:val="en-US"/>
        </w:rPr>
        <w:t>Stečajni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upravitelj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isplatiti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obveze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stečajne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mase</w:t>
      </w:r>
      <w:proofErr w:type="spellEnd"/>
      <w:r w:rsidRPr="005F0D3C">
        <w:rPr>
          <w:rFonts w:cs="Times New Roman" w:eastAsia="Times New Roman"/>
          <w:lang w:val="en-US"/>
        </w:rPr>
        <w:t>:</w:t>
      </w:r>
    </w:p>
    <w:p w:rsidRDefault="005F0D3C" w:rsidP="005F0D3C" w:rsidR="005F0D3C" w:rsidRPr="005F0D3C">
      <w:pPr>
        <w:spacing w:after="0"/>
        <w:jc w:val="both"/>
        <w:rPr>
          <w:rFonts w:cs="Times New Roman" w:eastAsia="Times New Roman"/>
          <w:lang w:val="en-US"/>
        </w:rPr>
      </w:pPr>
      <w:r w:rsidRPr="005F0D3C">
        <w:rPr>
          <w:rFonts w:cs="Times New Roman" w:eastAsia="Times New Roman"/>
          <w:lang w:val="en-US"/>
        </w:rPr>
        <w:t xml:space="preserve">a) </w:t>
      </w:r>
      <w:proofErr w:type="spellStart"/>
      <w:proofErr w:type="gramStart"/>
      <w:r w:rsidRPr="005F0D3C">
        <w:rPr>
          <w:rFonts w:cs="Times New Roman" w:eastAsia="Times New Roman"/>
          <w:lang w:val="en-US"/>
        </w:rPr>
        <w:t>nagrada</w:t>
      </w:r>
      <w:proofErr w:type="spellEnd"/>
      <w:proofErr w:type="gram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stečajnom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upravitelju</w:t>
      </w:r>
      <w:proofErr w:type="spellEnd"/>
      <w:r w:rsidRPr="005F0D3C">
        <w:rPr>
          <w:rFonts w:cs="Times New Roman" w:eastAsia="Times New Roman"/>
          <w:lang w:val="en-US"/>
        </w:rPr>
        <w:t xml:space="preserve"> ................................................   29.068,00 </w:t>
      </w:r>
      <w:proofErr w:type="spellStart"/>
      <w:r w:rsidRPr="005F0D3C">
        <w:rPr>
          <w:rFonts w:cs="Times New Roman" w:eastAsia="Times New Roman"/>
          <w:lang w:val="en-US"/>
        </w:rPr>
        <w:t>kuna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bruto</w:t>
      </w:r>
      <w:proofErr w:type="spellEnd"/>
      <w:r w:rsidRPr="005F0D3C">
        <w:rPr>
          <w:rFonts w:cs="Times New Roman" w:eastAsia="Times New Roman"/>
          <w:lang w:val="en-US"/>
        </w:rPr>
        <w:t>,</w:t>
      </w:r>
    </w:p>
    <w:p w:rsidRDefault="005F0D3C" w:rsidP="005F0D3C" w:rsidR="005F0D3C" w:rsidRPr="005F0D3C">
      <w:pPr>
        <w:spacing w:after="0"/>
        <w:jc w:val="both"/>
        <w:rPr>
          <w:rFonts w:cs="Times New Roman" w:eastAsia="Times New Roman"/>
          <w:lang w:val="en-US"/>
        </w:rPr>
      </w:pPr>
      <w:r w:rsidRPr="005F0D3C">
        <w:rPr>
          <w:rFonts w:cs="Times New Roman" w:eastAsia="Times New Roman"/>
          <w:lang w:val="en-US"/>
        </w:rPr>
        <w:t xml:space="preserve">b) </w:t>
      </w:r>
      <w:proofErr w:type="spellStart"/>
      <w:proofErr w:type="gramStart"/>
      <w:r w:rsidRPr="005F0D3C">
        <w:rPr>
          <w:rFonts w:cs="Times New Roman" w:eastAsia="Times New Roman"/>
          <w:lang w:val="en-US"/>
        </w:rPr>
        <w:t>naknada</w:t>
      </w:r>
      <w:proofErr w:type="spellEnd"/>
      <w:proofErr w:type="gram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troškova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stečajnog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upravitelja</w:t>
      </w:r>
      <w:proofErr w:type="spellEnd"/>
      <w:r w:rsidRPr="005F0D3C">
        <w:rPr>
          <w:rFonts w:cs="Times New Roman" w:eastAsia="Times New Roman"/>
          <w:lang w:val="en-US"/>
        </w:rPr>
        <w:t xml:space="preserve">  .................................     1.022,86 </w:t>
      </w:r>
      <w:proofErr w:type="spellStart"/>
      <w:r w:rsidRPr="005F0D3C">
        <w:rPr>
          <w:rFonts w:cs="Times New Roman" w:eastAsia="Times New Roman"/>
          <w:lang w:val="en-US"/>
        </w:rPr>
        <w:t>kuna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bruto</w:t>
      </w:r>
      <w:proofErr w:type="spellEnd"/>
      <w:r w:rsidRPr="005F0D3C">
        <w:rPr>
          <w:rFonts w:cs="Times New Roman" w:eastAsia="Times New Roman"/>
          <w:lang w:val="en-US"/>
        </w:rPr>
        <w:t>,</w:t>
      </w:r>
    </w:p>
    <w:p w:rsidRDefault="005F0D3C" w:rsidP="005F0D3C" w:rsidR="005F0D3C" w:rsidRPr="005F0D3C">
      <w:pPr>
        <w:spacing w:after="0"/>
        <w:jc w:val="both"/>
        <w:rPr>
          <w:rFonts w:cs="Times New Roman" w:eastAsia="Times New Roman"/>
          <w:lang w:val="en-US"/>
        </w:rPr>
      </w:pPr>
      <w:r w:rsidRPr="005F0D3C">
        <w:rPr>
          <w:rFonts w:cs="Times New Roman" w:eastAsia="Times New Roman"/>
          <w:lang w:val="en-US"/>
        </w:rPr>
        <w:t xml:space="preserve">c) </w:t>
      </w:r>
      <w:proofErr w:type="spellStart"/>
      <w:proofErr w:type="gramStart"/>
      <w:r w:rsidRPr="005F0D3C">
        <w:rPr>
          <w:rFonts w:cs="Times New Roman" w:eastAsia="Times New Roman"/>
          <w:lang w:val="en-US"/>
        </w:rPr>
        <w:t>naknade</w:t>
      </w:r>
      <w:proofErr w:type="spellEnd"/>
      <w:proofErr w:type="gram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banke</w:t>
      </w:r>
      <w:proofErr w:type="spellEnd"/>
      <w:r w:rsidRPr="005F0D3C">
        <w:rPr>
          <w:rFonts w:cs="Times New Roman" w:eastAsia="Times New Roman"/>
          <w:lang w:val="en-US"/>
        </w:rPr>
        <w:t xml:space="preserve">, FINA-e, </w:t>
      </w:r>
      <w:proofErr w:type="spellStart"/>
      <w:r w:rsidRPr="005F0D3C">
        <w:rPr>
          <w:rFonts w:cs="Times New Roman" w:eastAsia="Times New Roman"/>
          <w:lang w:val="en-US"/>
        </w:rPr>
        <w:t>statistike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i</w:t>
      </w:r>
      <w:proofErr w:type="spellEnd"/>
      <w:r w:rsidRPr="005F0D3C">
        <w:rPr>
          <w:rFonts w:cs="Times New Roman" w:eastAsia="Times New Roman"/>
          <w:lang w:val="en-US"/>
        </w:rPr>
        <w:t xml:space="preserve"> sl.  ..................................     1.050,49 </w:t>
      </w:r>
      <w:proofErr w:type="spellStart"/>
      <w:r w:rsidRPr="005F0D3C">
        <w:rPr>
          <w:rFonts w:cs="Times New Roman" w:eastAsia="Times New Roman"/>
          <w:lang w:val="en-US"/>
        </w:rPr>
        <w:t>kuna</w:t>
      </w:r>
      <w:proofErr w:type="spellEnd"/>
      <w:r w:rsidRPr="005F0D3C">
        <w:rPr>
          <w:rFonts w:cs="Times New Roman" w:eastAsia="Times New Roman"/>
          <w:lang w:val="en-US"/>
        </w:rPr>
        <w:t>,</w:t>
      </w:r>
    </w:p>
    <w:p w:rsidRDefault="005F0D3C" w:rsidP="005F0D3C" w:rsidR="005F0D3C" w:rsidRPr="005F0D3C">
      <w:pPr>
        <w:spacing w:after="0"/>
        <w:jc w:val="both"/>
        <w:rPr>
          <w:rFonts w:cs="Times New Roman" w:eastAsia="Times New Roman"/>
          <w:lang w:val="en-US"/>
        </w:rPr>
      </w:pPr>
      <w:r w:rsidRPr="005F0D3C">
        <w:rPr>
          <w:rFonts w:cs="Times New Roman" w:eastAsia="Times New Roman"/>
          <w:lang w:val="en-US"/>
        </w:rPr>
        <w:t xml:space="preserve">d) </w:t>
      </w:r>
      <w:proofErr w:type="spellStart"/>
      <w:proofErr w:type="gramStart"/>
      <w:r w:rsidRPr="005F0D3C">
        <w:rPr>
          <w:rFonts w:cs="Times New Roman" w:eastAsia="Times New Roman"/>
          <w:lang w:val="en-US"/>
        </w:rPr>
        <w:t>naknade</w:t>
      </w:r>
      <w:proofErr w:type="spellEnd"/>
      <w:proofErr w:type="gram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knjigovodstvenih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usluga</w:t>
      </w:r>
      <w:proofErr w:type="spellEnd"/>
      <w:r w:rsidRPr="005F0D3C">
        <w:rPr>
          <w:rFonts w:cs="Times New Roman" w:eastAsia="Times New Roman"/>
          <w:lang w:val="en-US"/>
        </w:rPr>
        <w:t xml:space="preserve">  .........................................      </w:t>
      </w:r>
      <w:proofErr w:type="gramStart"/>
      <w:r w:rsidRPr="005F0D3C">
        <w:rPr>
          <w:rFonts w:cs="Times New Roman" w:eastAsia="Times New Roman"/>
          <w:lang w:val="en-US"/>
        </w:rPr>
        <w:t xml:space="preserve">3.000,00 </w:t>
      </w:r>
      <w:proofErr w:type="spellStart"/>
      <w:r w:rsidRPr="005F0D3C">
        <w:rPr>
          <w:rFonts w:cs="Times New Roman" w:eastAsia="Times New Roman"/>
          <w:lang w:val="en-US"/>
        </w:rPr>
        <w:t>kuna</w:t>
      </w:r>
      <w:proofErr w:type="spellEnd"/>
      <w:r w:rsidRPr="005F0D3C">
        <w:rPr>
          <w:rFonts w:cs="Times New Roman" w:eastAsia="Times New Roman"/>
          <w:lang w:val="en-US"/>
        </w:rPr>
        <w:t>.</w:t>
      </w:r>
      <w:proofErr w:type="gramEnd"/>
    </w:p>
    <w:p w:rsidRDefault="005F0D3C" w:rsidP="005F0D3C" w:rsidR="005F0D3C" w:rsidRPr="005F0D3C">
      <w:pPr>
        <w:spacing w:after="0"/>
        <w:jc w:val="both"/>
        <w:rPr>
          <w:rFonts w:cs="Times New Roman" w:eastAsia="Times New Roman"/>
          <w:lang w:val="en-US"/>
        </w:rPr>
      </w:pPr>
    </w:p>
    <w:p w:rsidRDefault="005F0D3C" w:rsidP="005F0D3C" w:rsidR="005F0D3C" w:rsidRPr="005F0D3C">
      <w:pPr>
        <w:spacing w:after="0"/>
        <w:jc w:val="both"/>
        <w:rPr>
          <w:rFonts w:cs="Times New Roman" w:eastAsia="Times New Roman"/>
          <w:u w:val="single"/>
          <w:lang w:val="en-US"/>
        </w:rPr>
      </w:pPr>
      <w:r w:rsidRPr="005F0D3C">
        <w:rPr>
          <w:rFonts w:cs="Times New Roman" w:eastAsia="Times New Roman"/>
          <w:b/>
          <w:u w:val="single"/>
          <w:lang w:val="en-US"/>
        </w:rPr>
        <w:t>B)</w:t>
      </w:r>
      <w:r w:rsidRPr="005F0D3C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u w:val="single"/>
          <w:lang w:val="en-US"/>
        </w:rPr>
        <w:t>Naknadna</w:t>
      </w:r>
      <w:proofErr w:type="spellEnd"/>
      <w:r w:rsidRPr="005F0D3C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u w:val="single"/>
          <w:lang w:val="en-US"/>
        </w:rPr>
        <w:t>dioba</w:t>
      </w:r>
      <w:proofErr w:type="spellEnd"/>
      <w:r w:rsidRPr="005F0D3C">
        <w:rPr>
          <w:rFonts w:cs="Times New Roman" w:eastAsia="Times New Roman"/>
          <w:u w:val="single"/>
          <w:lang w:val="en-US"/>
        </w:rPr>
        <w:t>:</w:t>
      </w:r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Upućuje</w:t>
      </w:r>
      <w:proofErr w:type="spellEnd"/>
      <w:r w:rsidRPr="005F0D3C">
        <w:rPr>
          <w:rFonts w:cs="Times New Roman" w:eastAsia="Times New Roman"/>
          <w:lang w:val="en-US"/>
        </w:rPr>
        <w:t xml:space="preserve"> se </w:t>
      </w:r>
      <w:proofErr w:type="spellStart"/>
      <w:r w:rsidRPr="005F0D3C">
        <w:rPr>
          <w:rFonts w:cs="Times New Roman" w:eastAsia="Times New Roman"/>
          <w:lang w:val="en-US"/>
        </w:rPr>
        <w:t>Stečajni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upravitelj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provesti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naknadnu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diobu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sukladno</w:t>
      </w:r>
      <w:proofErr w:type="spellEnd"/>
      <w:r w:rsidRPr="005F0D3C">
        <w:rPr>
          <w:rFonts w:cs="Times New Roman" w:eastAsia="Times New Roman"/>
          <w:lang w:val="en-US"/>
        </w:rPr>
        <w:t xml:space="preserve"> TABLICI NAKNADNE DIOBE – </w:t>
      </w:r>
      <w:proofErr w:type="spellStart"/>
      <w:r w:rsidRPr="005F0D3C">
        <w:rPr>
          <w:rFonts w:cs="Times New Roman" w:eastAsia="Times New Roman"/>
          <w:lang w:val="en-US"/>
        </w:rPr>
        <w:t>Diobenom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popisu</w:t>
      </w:r>
      <w:proofErr w:type="spellEnd"/>
      <w:r w:rsidRPr="005F0D3C">
        <w:rPr>
          <w:rFonts w:cs="Times New Roman" w:eastAsia="Times New Roman"/>
          <w:lang w:val="en-US"/>
        </w:rPr>
        <w:t xml:space="preserve"> (</w:t>
      </w:r>
      <w:proofErr w:type="spellStart"/>
      <w:r w:rsidRPr="005F0D3C">
        <w:rPr>
          <w:rFonts w:cs="Times New Roman" w:eastAsia="Times New Roman"/>
          <w:lang w:val="en-US"/>
        </w:rPr>
        <w:t>dalje</w:t>
      </w:r>
      <w:proofErr w:type="spellEnd"/>
      <w:r w:rsidRPr="005F0D3C">
        <w:rPr>
          <w:rFonts w:cs="Times New Roman" w:eastAsia="Times New Roman"/>
          <w:lang w:val="en-US"/>
        </w:rPr>
        <w:t xml:space="preserve">: </w:t>
      </w:r>
      <w:proofErr w:type="spellStart"/>
      <w:r w:rsidRPr="005F0D3C">
        <w:rPr>
          <w:rFonts w:cs="Times New Roman" w:eastAsia="Times New Roman"/>
          <w:lang w:val="en-US"/>
        </w:rPr>
        <w:t>Diobeni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popis</w:t>
      </w:r>
      <w:proofErr w:type="spellEnd"/>
      <w:r w:rsidRPr="005F0D3C">
        <w:rPr>
          <w:rFonts w:cs="Times New Roman" w:eastAsia="Times New Roman"/>
          <w:lang w:val="en-US"/>
        </w:rPr>
        <w:t xml:space="preserve">) </w:t>
      </w:r>
      <w:proofErr w:type="spellStart"/>
      <w:r w:rsidRPr="005F0D3C">
        <w:rPr>
          <w:rFonts w:cs="Times New Roman" w:eastAsia="Times New Roman"/>
          <w:lang w:val="en-US"/>
        </w:rPr>
        <w:t>dostavljenom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Sudu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uz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Izvješće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fizički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zaprimljeno</w:t>
      </w:r>
      <w:proofErr w:type="spellEnd"/>
      <w:r w:rsidRPr="005F0D3C">
        <w:rPr>
          <w:rFonts w:cs="Times New Roman" w:eastAsia="Times New Roman"/>
          <w:lang w:val="en-US"/>
        </w:rPr>
        <w:t xml:space="preserve"> u </w:t>
      </w:r>
      <w:proofErr w:type="spellStart"/>
      <w:r w:rsidRPr="005F0D3C">
        <w:rPr>
          <w:rFonts w:cs="Times New Roman" w:eastAsia="Times New Roman"/>
          <w:lang w:val="en-US"/>
        </w:rPr>
        <w:t>Sudu</w:t>
      </w:r>
      <w:proofErr w:type="spellEnd"/>
      <w:r w:rsidRPr="005F0D3C">
        <w:rPr>
          <w:rFonts w:cs="Times New Roman" w:eastAsia="Times New Roman"/>
          <w:lang w:val="en-US"/>
        </w:rPr>
        <w:t xml:space="preserve"> 24. </w:t>
      </w:r>
      <w:proofErr w:type="spellStart"/>
      <w:proofErr w:type="gramStart"/>
      <w:r w:rsidRPr="005F0D3C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5F0D3C">
        <w:rPr>
          <w:rFonts w:cs="Times New Roman" w:eastAsia="Times New Roman"/>
          <w:lang w:val="en-US"/>
        </w:rPr>
        <w:t xml:space="preserve"> 2018. </w:t>
      </w:r>
      <w:proofErr w:type="spellStart"/>
      <w:r w:rsidRPr="005F0D3C">
        <w:rPr>
          <w:rFonts w:cs="Times New Roman" w:eastAsia="Times New Roman"/>
          <w:lang w:val="en-US"/>
        </w:rPr>
        <w:t>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koji</w:t>
      </w:r>
      <w:proofErr w:type="spellEnd"/>
      <w:r w:rsidRPr="005F0D3C">
        <w:rPr>
          <w:rFonts w:cs="Times New Roman" w:eastAsia="Times New Roman"/>
          <w:lang w:val="en-US"/>
        </w:rPr>
        <w:t xml:space="preserve"> je </w:t>
      </w:r>
      <w:proofErr w:type="spellStart"/>
      <w:r w:rsidRPr="005F0D3C">
        <w:rPr>
          <w:rFonts w:cs="Times New Roman" w:eastAsia="Times New Roman"/>
          <w:lang w:val="en-US"/>
        </w:rPr>
        <w:t>Diobeni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popis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sastavni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dio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ovog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Rješenja</w:t>
      </w:r>
      <w:proofErr w:type="spellEnd"/>
      <w:r w:rsidRPr="005F0D3C">
        <w:rPr>
          <w:rFonts w:cs="Times New Roman" w:eastAsia="Times New Roman"/>
          <w:lang w:val="en-US"/>
        </w:rPr>
        <w:t xml:space="preserve">, </w:t>
      </w:r>
      <w:proofErr w:type="spellStart"/>
      <w:r w:rsidRPr="005F0D3C">
        <w:rPr>
          <w:rFonts w:cs="Times New Roman" w:eastAsia="Times New Roman"/>
          <w:lang w:val="en-US"/>
        </w:rPr>
        <w:t>kojom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će</w:t>
      </w:r>
      <w:proofErr w:type="spellEnd"/>
      <w:r w:rsidRPr="005F0D3C">
        <w:rPr>
          <w:rFonts w:cs="Times New Roman" w:eastAsia="Times New Roman"/>
          <w:lang w:val="en-US"/>
        </w:rPr>
        <w:t xml:space="preserve"> se </w:t>
      </w:r>
      <w:proofErr w:type="spellStart"/>
      <w:r w:rsidRPr="005F0D3C">
        <w:rPr>
          <w:rFonts w:cs="Times New Roman" w:eastAsia="Times New Roman"/>
          <w:lang w:val="en-US"/>
        </w:rPr>
        <w:t>naknadnom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diobom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namiriti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utvrđene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tražbine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stečajnih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vjerovnika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b/>
          <w:u w:val="single"/>
          <w:lang w:val="en-US"/>
        </w:rPr>
        <w:t>drugoga</w:t>
      </w:r>
      <w:proofErr w:type="spellEnd"/>
      <w:r w:rsidRPr="005F0D3C">
        <w:rPr>
          <w:rFonts w:cs="Times New Roman" w:eastAsia="Times New Roman"/>
          <w:b/>
          <w:u w:val="single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b/>
          <w:u w:val="single"/>
          <w:lang w:val="en-US"/>
        </w:rPr>
        <w:t>višega</w:t>
      </w:r>
      <w:proofErr w:type="spellEnd"/>
      <w:r w:rsidRPr="005F0D3C">
        <w:rPr>
          <w:rFonts w:cs="Times New Roman" w:eastAsia="Times New Roman"/>
          <w:b/>
          <w:u w:val="single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b/>
          <w:u w:val="single"/>
          <w:lang w:val="en-US"/>
        </w:rPr>
        <w:t>isplatnog</w:t>
      </w:r>
      <w:proofErr w:type="spellEnd"/>
      <w:r w:rsidRPr="005F0D3C">
        <w:rPr>
          <w:rFonts w:cs="Times New Roman" w:eastAsia="Times New Roman"/>
          <w:b/>
          <w:u w:val="single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b/>
          <w:u w:val="single"/>
          <w:lang w:val="en-US"/>
        </w:rPr>
        <w:t>reda</w:t>
      </w:r>
      <w:proofErr w:type="spellEnd"/>
      <w:r w:rsidRPr="005F0D3C">
        <w:rPr>
          <w:rFonts w:cs="Times New Roman" w:eastAsia="Times New Roman"/>
          <w:lang w:val="en-US"/>
        </w:rPr>
        <w:t xml:space="preserve"> (</w:t>
      </w:r>
      <w:proofErr w:type="spellStart"/>
      <w:r w:rsidRPr="005F0D3C">
        <w:rPr>
          <w:rFonts w:cs="Times New Roman" w:eastAsia="Times New Roman"/>
          <w:lang w:val="en-US"/>
        </w:rPr>
        <w:t>članak</w:t>
      </w:r>
      <w:proofErr w:type="spellEnd"/>
      <w:r w:rsidRPr="005F0D3C">
        <w:rPr>
          <w:rFonts w:cs="Times New Roman" w:eastAsia="Times New Roman"/>
          <w:lang w:val="en-US"/>
        </w:rPr>
        <w:t xml:space="preserve"> 71, </w:t>
      </w:r>
      <w:proofErr w:type="spellStart"/>
      <w:r w:rsidRPr="005F0D3C">
        <w:rPr>
          <w:rFonts w:cs="Times New Roman" w:eastAsia="Times New Roman"/>
          <w:lang w:val="en-US"/>
        </w:rPr>
        <w:t>stavak</w:t>
      </w:r>
      <w:proofErr w:type="spellEnd"/>
      <w:r w:rsidRPr="005F0D3C">
        <w:rPr>
          <w:rFonts w:cs="Times New Roman" w:eastAsia="Times New Roman"/>
          <w:lang w:val="en-US"/>
        </w:rPr>
        <w:t xml:space="preserve"> 2, </w:t>
      </w:r>
      <w:proofErr w:type="spellStart"/>
      <w:r w:rsidRPr="005F0D3C">
        <w:rPr>
          <w:rFonts w:cs="Times New Roman" w:eastAsia="Times New Roman"/>
          <w:lang w:val="en-US"/>
        </w:rPr>
        <w:t>Stečajnog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zakona</w:t>
      </w:r>
      <w:proofErr w:type="spellEnd"/>
      <w:r w:rsidRPr="005F0D3C">
        <w:rPr>
          <w:rFonts w:cs="Times New Roman" w:eastAsia="Times New Roman"/>
          <w:lang w:val="en-US"/>
        </w:rPr>
        <w:t xml:space="preserve">, </w:t>
      </w:r>
      <w:proofErr w:type="spellStart"/>
      <w:r w:rsidRPr="005F0D3C">
        <w:rPr>
          <w:rFonts w:cs="Times New Roman" w:eastAsia="Times New Roman"/>
          <w:i/>
          <w:lang w:val="en-US"/>
        </w:rPr>
        <w:t>Narodne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novine</w:t>
      </w:r>
      <w:proofErr w:type="spellEnd"/>
      <w:r w:rsidRPr="005F0D3C">
        <w:rPr>
          <w:rFonts w:cs="Times New Roman" w:eastAsia="Times New Roman"/>
          <w:lang w:val="en-US"/>
        </w:rPr>
        <w:t>, br.-</w:t>
      </w:r>
      <w:proofErr w:type="spellStart"/>
      <w:r w:rsidRPr="005F0D3C">
        <w:rPr>
          <w:rFonts w:cs="Times New Roman" w:eastAsia="Times New Roman"/>
          <w:lang w:val="en-US"/>
        </w:rPr>
        <w:t>i</w:t>
      </w:r>
      <w:proofErr w:type="spellEnd"/>
      <w:r w:rsidRPr="005F0D3C">
        <w:rPr>
          <w:rFonts w:cs="Times New Roman" w:eastAsia="Times New Roman"/>
          <w:lang w:val="en-US"/>
        </w:rPr>
        <w:t xml:space="preserve">: od 44/96. do 133/12, </w:t>
      </w:r>
      <w:proofErr w:type="spellStart"/>
      <w:r w:rsidRPr="005F0D3C">
        <w:rPr>
          <w:rFonts w:cs="Times New Roman" w:eastAsia="Times New Roman"/>
          <w:lang w:val="en-US"/>
        </w:rPr>
        <w:t>dalje</w:t>
      </w:r>
      <w:proofErr w:type="spellEnd"/>
      <w:r w:rsidRPr="005F0D3C">
        <w:rPr>
          <w:rFonts w:cs="Times New Roman" w:eastAsia="Times New Roman"/>
          <w:lang w:val="en-US"/>
        </w:rPr>
        <w:t xml:space="preserve">: </w:t>
      </w:r>
      <w:proofErr w:type="spellStart"/>
      <w:r w:rsidRPr="005F0D3C">
        <w:rPr>
          <w:rFonts w:cs="Times New Roman" w:eastAsia="Times New Roman"/>
          <w:i/>
          <w:lang w:val="en-US"/>
        </w:rPr>
        <w:t>stari</w:t>
      </w:r>
      <w:proofErr w:type="spellEnd"/>
      <w:r w:rsidRPr="005F0D3C">
        <w:rPr>
          <w:rFonts w:cs="Times New Roman" w:eastAsia="Times New Roman"/>
          <w:lang w:val="en-US"/>
        </w:rPr>
        <w:t xml:space="preserve"> SZ, u </w:t>
      </w:r>
      <w:proofErr w:type="spellStart"/>
      <w:r w:rsidRPr="005F0D3C">
        <w:rPr>
          <w:rFonts w:cs="Times New Roman" w:eastAsia="Times New Roman"/>
          <w:lang w:val="en-US"/>
        </w:rPr>
        <w:t>vezi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člankom</w:t>
      </w:r>
      <w:proofErr w:type="spellEnd"/>
      <w:r w:rsidRPr="005F0D3C">
        <w:rPr>
          <w:rFonts w:cs="Times New Roman" w:eastAsia="Times New Roman"/>
          <w:lang w:val="en-US"/>
        </w:rPr>
        <w:t xml:space="preserve"> 441, </w:t>
      </w:r>
      <w:proofErr w:type="spellStart"/>
      <w:r w:rsidRPr="005F0D3C">
        <w:rPr>
          <w:rFonts w:cs="Times New Roman" w:eastAsia="Times New Roman"/>
          <w:lang w:val="en-US"/>
        </w:rPr>
        <w:t>Stečajnog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zakona</w:t>
      </w:r>
      <w:proofErr w:type="spellEnd"/>
      <w:r w:rsidRPr="005F0D3C">
        <w:rPr>
          <w:rFonts w:cs="Times New Roman" w:eastAsia="Times New Roman"/>
          <w:lang w:val="en-US"/>
        </w:rPr>
        <w:t>,</w:t>
      </w:r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Narodne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novine</w:t>
      </w:r>
      <w:proofErr w:type="spellEnd"/>
      <w:r w:rsidRPr="005F0D3C">
        <w:rPr>
          <w:rFonts w:cs="Times New Roman" w:eastAsia="Times New Roman"/>
          <w:lang w:val="en-US"/>
        </w:rPr>
        <w:t xml:space="preserve">, br.-i:71/15. </w:t>
      </w:r>
      <w:proofErr w:type="spellStart"/>
      <w:r w:rsidRPr="005F0D3C">
        <w:rPr>
          <w:rFonts w:cs="Times New Roman" w:eastAsia="Times New Roman"/>
          <w:lang w:val="en-US"/>
        </w:rPr>
        <w:t>i</w:t>
      </w:r>
      <w:proofErr w:type="spellEnd"/>
      <w:r w:rsidRPr="005F0D3C">
        <w:rPr>
          <w:rFonts w:cs="Times New Roman" w:eastAsia="Times New Roman"/>
          <w:lang w:val="en-US"/>
        </w:rPr>
        <w:t xml:space="preserve"> 104/17, </w:t>
      </w:r>
      <w:proofErr w:type="spellStart"/>
      <w:r w:rsidRPr="005F0D3C">
        <w:rPr>
          <w:rFonts w:cs="Times New Roman" w:eastAsia="Times New Roman"/>
          <w:lang w:val="en-US"/>
        </w:rPr>
        <w:t>dalje</w:t>
      </w:r>
      <w:proofErr w:type="spellEnd"/>
      <w:r w:rsidRPr="005F0D3C">
        <w:rPr>
          <w:rFonts w:cs="Times New Roman" w:eastAsia="Times New Roman"/>
          <w:lang w:val="en-US"/>
        </w:rPr>
        <w:t xml:space="preserve">: </w:t>
      </w:r>
      <w:proofErr w:type="spellStart"/>
      <w:r w:rsidRPr="005F0D3C">
        <w:rPr>
          <w:rFonts w:cs="Times New Roman" w:eastAsia="Times New Roman"/>
          <w:i/>
          <w:lang w:val="en-US"/>
        </w:rPr>
        <w:t>novi</w:t>
      </w:r>
      <w:proofErr w:type="spellEnd"/>
      <w:r w:rsidRPr="005F0D3C">
        <w:rPr>
          <w:rFonts w:cs="Times New Roman" w:eastAsia="Times New Roman"/>
          <w:lang w:val="en-US"/>
        </w:rPr>
        <w:t xml:space="preserve"> SZ) ), </w:t>
      </w:r>
      <w:proofErr w:type="spellStart"/>
      <w:r w:rsidRPr="005F0D3C">
        <w:rPr>
          <w:rFonts w:cs="Times New Roman" w:eastAsia="Times New Roman"/>
          <w:lang w:val="en-US"/>
        </w:rPr>
        <w:t>za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daljnjih</w:t>
      </w:r>
      <w:proofErr w:type="spellEnd"/>
      <w:r w:rsidRPr="005F0D3C">
        <w:rPr>
          <w:rFonts w:cs="Times New Roman" w:eastAsia="Times New Roman"/>
          <w:lang w:val="en-US"/>
        </w:rPr>
        <w:t xml:space="preserve"> 8,007% (</w:t>
      </w:r>
      <w:proofErr w:type="spellStart"/>
      <w:r w:rsidRPr="005F0D3C">
        <w:rPr>
          <w:rFonts w:cs="Times New Roman" w:eastAsia="Times New Roman"/>
          <w:lang w:val="en-US"/>
        </w:rPr>
        <w:t>osamzareznulanulasedamposto</w:t>
      </w:r>
      <w:proofErr w:type="spellEnd"/>
      <w:r w:rsidRPr="005F0D3C">
        <w:rPr>
          <w:rFonts w:cs="Times New Roman" w:eastAsia="Times New Roman"/>
          <w:lang w:val="en-US"/>
        </w:rPr>
        <w:t xml:space="preserve">) od </w:t>
      </w:r>
      <w:proofErr w:type="spellStart"/>
      <w:r w:rsidRPr="005F0D3C">
        <w:rPr>
          <w:rFonts w:cs="Times New Roman" w:eastAsia="Times New Roman"/>
          <w:lang w:val="en-US"/>
        </w:rPr>
        <w:t>utvrđenih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im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iznosa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tražbina</w:t>
      </w:r>
      <w:proofErr w:type="spellEnd"/>
      <w:r w:rsidRPr="005F0D3C">
        <w:rPr>
          <w:rFonts w:cs="Times New Roman" w:eastAsia="Times New Roman"/>
          <w:lang w:val="en-US"/>
        </w:rPr>
        <w:t xml:space="preserve">, pored </w:t>
      </w:r>
      <w:proofErr w:type="spellStart"/>
      <w:r w:rsidRPr="005F0D3C">
        <w:rPr>
          <w:rFonts w:cs="Times New Roman" w:eastAsia="Times New Roman"/>
          <w:lang w:val="en-US"/>
        </w:rPr>
        <w:t>već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isplaćenih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im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po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Završnoj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diobi</w:t>
      </w:r>
      <w:proofErr w:type="spellEnd"/>
      <w:r w:rsidRPr="005F0D3C">
        <w:rPr>
          <w:rFonts w:cs="Times New Roman" w:eastAsia="Times New Roman"/>
          <w:lang w:val="en-US"/>
        </w:rPr>
        <w:t xml:space="preserve"> 45% (</w:t>
      </w:r>
      <w:proofErr w:type="spellStart"/>
      <w:r w:rsidRPr="005F0D3C">
        <w:rPr>
          <w:rFonts w:cs="Times New Roman" w:eastAsia="Times New Roman"/>
          <w:lang w:val="en-US"/>
        </w:rPr>
        <w:t>četrdesetipetposto</w:t>
      </w:r>
      <w:proofErr w:type="spellEnd"/>
      <w:r w:rsidRPr="005F0D3C">
        <w:rPr>
          <w:rFonts w:cs="Times New Roman" w:eastAsia="Times New Roman"/>
          <w:lang w:val="en-US"/>
        </w:rPr>
        <w:t xml:space="preserve">). </w:t>
      </w:r>
    </w:p>
    <w:p w:rsidRDefault="005F0D3C" w:rsidP="005F0D3C" w:rsidR="005F0D3C" w:rsidRPr="005F0D3C">
      <w:pPr>
        <w:spacing w:after="0"/>
        <w:jc w:val="both"/>
        <w:rPr>
          <w:rFonts w:cs="Times New Roman" w:eastAsia="Times New Roman"/>
          <w:lang w:val="en-US"/>
        </w:rPr>
      </w:pPr>
    </w:p>
    <w:p w:rsidRDefault="005F0D3C" w:rsidP="005F0D3C" w:rsidR="005F0D3C" w:rsidRPr="005F0D3C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  <w:r w:rsidRPr="005F0D3C">
        <w:rPr>
          <w:rFonts w:cs="Times New Roman" w:eastAsia="Times New Roman"/>
          <w:b/>
          <w:bCs/>
          <w:lang w:val="en-US"/>
        </w:rPr>
        <w:t xml:space="preserve">         2.</w:t>
      </w:r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Isplate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određene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točkom</w:t>
      </w:r>
      <w:proofErr w:type="spellEnd"/>
      <w:r w:rsidRPr="005F0D3C">
        <w:rPr>
          <w:rFonts w:cs="Times New Roman" w:eastAsia="Times New Roman"/>
          <w:lang w:val="en-US"/>
        </w:rPr>
        <w:t xml:space="preserve"> 1. </w:t>
      </w:r>
      <w:proofErr w:type="spellStart"/>
      <w:proofErr w:type="gramStart"/>
      <w:r w:rsidRPr="005F0D3C">
        <w:rPr>
          <w:rFonts w:cs="Times New Roman" w:eastAsia="Times New Roman"/>
          <w:lang w:val="en-US"/>
        </w:rPr>
        <w:t>ovog</w:t>
      </w:r>
      <w:proofErr w:type="spellEnd"/>
      <w:proofErr w:type="gram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Rješenja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izvršit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će</w:t>
      </w:r>
      <w:proofErr w:type="spellEnd"/>
      <w:r w:rsidRPr="005F0D3C">
        <w:rPr>
          <w:rFonts w:cs="Times New Roman" w:eastAsia="Times New Roman"/>
          <w:lang w:val="en-US"/>
        </w:rPr>
        <w:t xml:space="preserve"> se </w:t>
      </w:r>
      <w:proofErr w:type="spellStart"/>
      <w:r w:rsidRPr="005F0D3C">
        <w:rPr>
          <w:rFonts w:cs="Times New Roman" w:eastAsia="Times New Roman"/>
          <w:lang w:val="en-US"/>
        </w:rPr>
        <w:t>nakon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pravomoćnosti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istog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Rješenja</w:t>
      </w:r>
      <w:proofErr w:type="spellEnd"/>
      <w:r w:rsidRPr="005F0D3C">
        <w:rPr>
          <w:rFonts w:cs="Times New Roman" w:eastAsia="Times New Roman"/>
          <w:lang w:val="en-US"/>
        </w:rPr>
        <w:t xml:space="preserve">. </w:t>
      </w:r>
    </w:p>
    <w:p w:rsidRDefault="005F0D3C" w:rsidP="005F0D3C" w:rsidR="005F0D3C" w:rsidRPr="005F0D3C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5F0D3C" w:rsidP="005F0D3C" w:rsidR="005F0D3C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5F0D3C" w:rsidP="005F0D3C" w:rsidR="005F0D3C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5F0D3C" w:rsidP="005F0D3C" w:rsidR="005F0D3C" w:rsidRPr="005F0D3C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5F0D3C" w:rsidP="005F0D3C" w:rsidR="005F0D3C" w:rsidRPr="005F0D3C">
      <w:pPr>
        <w:spacing w:after="0"/>
        <w:rPr>
          <w:rFonts w:cs="Times New Roman" w:eastAsia="Times New Roman"/>
          <w:lang w:val="en-US"/>
        </w:rPr>
      </w:pPr>
      <w:r w:rsidRPr="005F0D3C">
        <w:rPr>
          <w:rFonts w:cs="Times New Roman" w:eastAsia="Times New Roman"/>
          <w:b/>
          <w:lang w:val="en-US"/>
        </w:rPr>
        <w:lastRenderedPageBreak/>
        <w:t xml:space="preserve">                                                                  - 2 -                                 </w:t>
      </w:r>
      <w:proofErr w:type="spellStart"/>
      <w:r w:rsidRPr="005F0D3C">
        <w:rPr>
          <w:rFonts w:cs="Times New Roman" w:eastAsia="Times New Roman"/>
          <w:b/>
          <w:lang w:val="en-AU"/>
        </w:rPr>
        <w:t>Broj</w:t>
      </w:r>
      <w:proofErr w:type="spellEnd"/>
      <w:r w:rsidRPr="005F0D3C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5F0D3C">
        <w:rPr>
          <w:rFonts w:cs="Times New Roman" w:eastAsia="Times New Roman"/>
          <w:b/>
          <w:lang w:val="en-US"/>
        </w:rPr>
        <w:t>St-233/2017.</w:t>
      </w:r>
      <w:proofErr w:type="gramEnd"/>
    </w:p>
    <w:p w:rsidRDefault="005F0D3C" w:rsidP="005F0D3C" w:rsidR="005F0D3C" w:rsidRPr="005F0D3C">
      <w:pPr>
        <w:spacing w:after="0"/>
        <w:rPr>
          <w:rFonts w:cs="Times New Roman" w:eastAsia="Times New Roman"/>
          <w:lang w:val="en-US"/>
        </w:rPr>
      </w:pPr>
      <w:r w:rsidRPr="005F0D3C">
        <w:rPr>
          <w:rFonts w:cs="Times New Roman" w:eastAsia="Times New Roman"/>
          <w:lang w:val="en-US"/>
        </w:rPr>
        <w:t xml:space="preserve">                                                                          </w:t>
      </w:r>
      <w:r w:rsidRPr="005F0D3C">
        <w:rPr>
          <w:rFonts w:cs="Times New Roman" w:eastAsia="Times New Roman"/>
          <w:b/>
          <w:lang w:val="en-US"/>
        </w:rPr>
        <w:t xml:space="preserve">   </w:t>
      </w:r>
      <w:r w:rsidRPr="005F0D3C">
        <w:rPr>
          <w:rFonts w:cs="Times New Roman" w:eastAsia="Times New Roman"/>
          <w:lang w:val="en-US"/>
        </w:rPr>
        <w:t xml:space="preserve">                              (Ex: 14. </w:t>
      </w:r>
      <w:proofErr w:type="gramStart"/>
      <w:r w:rsidRPr="005F0D3C">
        <w:rPr>
          <w:rFonts w:cs="Times New Roman" w:eastAsia="Times New Roman"/>
          <w:lang w:val="en-US"/>
        </w:rPr>
        <w:t>St-36/2006).</w:t>
      </w:r>
      <w:proofErr w:type="gramEnd"/>
    </w:p>
    <w:p w:rsidRDefault="005F0D3C" w:rsidP="005F0D3C" w:rsidR="005F0D3C" w:rsidRPr="005F0D3C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5F0D3C" w:rsidP="005F0D3C" w:rsidR="005F0D3C" w:rsidRPr="005F0D3C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5F0D3C" w:rsidP="005F0D3C" w:rsidR="005F0D3C" w:rsidRPr="005F0D3C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  <w:r w:rsidRPr="005F0D3C">
        <w:rPr>
          <w:rFonts w:cs="Times New Roman" w:eastAsia="Times New Roman"/>
          <w:lang w:val="en-US"/>
        </w:rPr>
        <w:t xml:space="preserve">        </w:t>
      </w:r>
      <w:r w:rsidRPr="005F0D3C">
        <w:rPr>
          <w:rFonts w:cs="Times New Roman" w:eastAsia="Times New Roman"/>
          <w:b/>
          <w:bCs/>
          <w:lang w:val="en-US"/>
        </w:rPr>
        <w:t>3.</w:t>
      </w:r>
      <w:r w:rsidRPr="005F0D3C">
        <w:rPr>
          <w:rFonts w:cs="Times New Roman" w:eastAsia="Times New Roman"/>
          <w:lang w:val="en-US"/>
        </w:rPr>
        <w:t xml:space="preserve">  </w:t>
      </w:r>
      <w:proofErr w:type="spellStart"/>
      <w:r w:rsidRPr="005F0D3C">
        <w:rPr>
          <w:rFonts w:cs="Times New Roman" w:eastAsia="Times New Roman"/>
          <w:lang w:val="en-US"/>
        </w:rPr>
        <w:t>Ovo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F0D3C">
        <w:rPr>
          <w:rFonts w:cs="Times New Roman" w:eastAsia="Times New Roman"/>
          <w:lang w:val="en-US"/>
        </w:rPr>
        <w:t>će</w:t>
      </w:r>
      <w:proofErr w:type="spellEnd"/>
      <w:proofErr w:type="gramEnd"/>
      <w:r w:rsidRPr="005F0D3C">
        <w:rPr>
          <w:rFonts w:cs="Times New Roman" w:eastAsia="Times New Roman"/>
          <w:lang w:val="en-US"/>
        </w:rPr>
        <w:t xml:space="preserve"> se </w:t>
      </w:r>
      <w:proofErr w:type="spellStart"/>
      <w:r w:rsidRPr="005F0D3C">
        <w:rPr>
          <w:rFonts w:cs="Times New Roman" w:eastAsia="Times New Roman"/>
          <w:lang w:val="en-US"/>
        </w:rPr>
        <w:t>Rješenje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objaviti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na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mrežmoj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stranici</w:t>
      </w:r>
      <w:proofErr w:type="spellEnd"/>
      <w:r w:rsidRPr="005F0D3C">
        <w:rPr>
          <w:rFonts w:cs="Times New Roman" w:eastAsia="Times New Roman"/>
          <w:lang w:val="en-US"/>
        </w:rPr>
        <w:t xml:space="preserve"> e-</w:t>
      </w:r>
      <w:proofErr w:type="spellStart"/>
      <w:r w:rsidRPr="005F0D3C">
        <w:rPr>
          <w:rFonts w:cs="Times New Roman" w:eastAsia="Times New Roman"/>
          <w:lang w:val="en-US"/>
        </w:rPr>
        <w:t>Oglasna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ploča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sudova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izložiti</w:t>
      </w:r>
      <w:proofErr w:type="spellEnd"/>
      <w:r w:rsidRPr="005F0D3C">
        <w:rPr>
          <w:rFonts w:cs="Times New Roman" w:eastAsia="Times New Roman"/>
          <w:lang w:val="en-US"/>
        </w:rPr>
        <w:t xml:space="preserve"> u </w:t>
      </w:r>
      <w:proofErr w:type="spellStart"/>
      <w:r w:rsidRPr="005F0D3C">
        <w:rPr>
          <w:rFonts w:cs="Times New Roman" w:eastAsia="Times New Roman"/>
          <w:lang w:val="en-US"/>
        </w:rPr>
        <w:t>sudskoj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stečajnoj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pisarnici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Suda</w:t>
      </w:r>
      <w:proofErr w:type="spellEnd"/>
      <w:r w:rsidRPr="005F0D3C">
        <w:rPr>
          <w:rFonts w:cs="Times New Roman" w:eastAsia="Times New Roman"/>
          <w:lang w:val="en-US"/>
        </w:rPr>
        <w:t>.</w:t>
      </w:r>
    </w:p>
    <w:p w:rsidRDefault="005F0D3C" w:rsidP="005F0D3C" w:rsidR="005F0D3C" w:rsidRPr="005F0D3C">
      <w:pPr>
        <w:spacing w:after="0"/>
        <w:jc w:val="both"/>
        <w:rPr>
          <w:rFonts w:cs="Times New Roman" w:eastAsia="Times New Roman"/>
          <w:lang w:val="en-US"/>
        </w:rPr>
      </w:pPr>
    </w:p>
    <w:p w:rsidRDefault="005F0D3C" w:rsidP="005F0D3C" w:rsidR="005F0D3C" w:rsidRPr="005F0D3C">
      <w:pPr>
        <w:keepNext/>
        <w:spacing w:after="60" w:before="240"/>
        <w:jc w:val="center"/>
        <w:outlineLvl w:val="0"/>
        <w:rPr>
          <w:rFonts w:cs="Times New Roman" w:eastAsia="Times New Roman"/>
          <w:kern w:val="32"/>
          <w:lang w:eastAsia="hr-HR"/>
        </w:rPr>
      </w:pPr>
      <w:r w:rsidRPr="005F0D3C">
        <w:rPr>
          <w:rFonts w:cs="Times New Roman" w:eastAsia="Times New Roman"/>
          <w:kern w:val="32"/>
          <w:lang w:eastAsia="hr-HR"/>
        </w:rPr>
        <w:t>Obrazloženje</w:t>
      </w:r>
    </w:p>
    <w:p w:rsidRDefault="005F0D3C" w:rsidP="005F0D3C" w:rsidR="005F0D3C" w:rsidRPr="005F0D3C">
      <w:pPr>
        <w:spacing w:after="0"/>
        <w:jc w:val="both"/>
        <w:rPr>
          <w:rFonts w:cs="Times New Roman" w:eastAsia="Times New Roman"/>
          <w:lang w:val="en-US"/>
        </w:rPr>
      </w:pPr>
    </w:p>
    <w:p w:rsidRDefault="005F0D3C" w:rsidP="005F0D3C" w:rsidR="005F0D3C" w:rsidRPr="005F0D3C">
      <w:pPr>
        <w:spacing w:after="0"/>
        <w:jc w:val="both"/>
        <w:rPr>
          <w:rFonts w:cs="Times New Roman" w:eastAsia="Times New Roman"/>
          <w:bCs/>
        </w:rPr>
      </w:pPr>
      <w:r w:rsidRPr="005F0D3C">
        <w:rPr>
          <w:rFonts w:cs="Times New Roman" w:eastAsia="Times New Roman"/>
          <w:lang w:val="en-US"/>
        </w:rPr>
        <w:t xml:space="preserve">          </w:t>
      </w:r>
      <w:r w:rsidRPr="005F0D3C">
        <w:rPr>
          <w:rFonts w:cs="Times New Roman" w:eastAsia="Times New Roman"/>
          <w:b/>
          <w:lang w:val="en-US"/>
        </w:rPr>
        <w:t>1.</w:t>
      </w:r>
      <w:r w:rsidRPr="005F0D3C">
        <w:rPr>
          <w:rFonts w:cs="Times New Roman" w:eastAsia="Times New Roman"/>
          <w:lang w:val="en-US"/>
        </w:rPr>
        <w:t xml:space="preserve">  </w:t>
      </w:r>
      <w:proofErr w:type="spellStart"/>
      <w:r w:rsidRPr="005F0D3C">
        <w:rPr>
          <w:rFonts w:cs="Times New Roman" w:eastAsia="Times New Roman"/>
          <w:lang w:val="en-US"/>
        </w:rPr>
        <w:t>Rješenjem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ovog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Suda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gramStart"/>
      <w:r w:rsidRPr="005F0D3C">
        <w:rPr>
          <w:rFonts w:cs="Times New Roman" w:eastAsia="Times New Roman"/>
          <w:lang w:val="en-US"/>
        </w:rPr>
        <w:t>od</w:t>
      </w:r>
      <w:proofErr w:type="gramEnd"/>
      <w:r w:rsidRPr="005F0D3C">
        <w:rPr>
          <w:rFonts w:cs="Times New Roman" w:eastAsia="Times New Roman"/>
          <w:lang w:val="en-US"/>
        </w:rPr>
        <w:t xml:space="preserve"> 03. </w:t>
      </w:r>
      <w:proofErr w:type="spellStart"/>
      <w:proofErr w:type="gramStart"/>
      <w:r w:rsidRPr="005F0D3C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5F0D3C">
        <w:rPr>
          <w:rFonts w:cs="Times New Roman" w:eastAsia="Times New Roman"/>
          <w:lang w:val="en-US"/>
        </w:rPr>
        <w:t xml:space="preserve"> 2007. </w:t>
      </w:r>
      <w:proofErr w:type="spellStart"/>
      <w:proofErr w:type="gramStart"/>
      <w:r w:rsidRPr="005F0D3C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broj</w:t>
      </w:r>
      <w:proofErr w:type="spellEnd"/>
      <w:r w:rsidRPr="005F0D3C">
        <w:rPr>
          <w:rFonts w:cs="Times New Roman" w:eastAsia="Times New Roman"/>
          <w:lang w:val="en-US"/>
        </w:rPr>
        <w:t xml:space="preserve">: XIV-St-36/06, </w:t>
      </w:r>
      <w:proofErr w:type="spellStart"/>
      <w:r w:rsidRPr="005F0D3C">
        <w:rPr>
          <w:rFonts w:cs="Times New Roman" w:eastAsia="Times New Roman"/>
          <w:lang w:val="en-US"/>
        </w:rPr>
        <w:t>otvoren</w:t>
      </w:r>
      <w:proofErr w:type="spellEnd"/>
      <w:r w:rsidRPr="005F0D3C">
        <w:rPr>
          <w:rFonts w:cs="Times New Roman" w:eastAsia="Times New Roman"/>
          <w:lang w:val="en-US"/>
        </w:rPr>
        <w:t xml:space="preserve"> je </w:t>
      </w:r>
      <w:proofErr w:type="spellStart"/>
      <w:r w:rsidRPr="005F0D3C">
        <w:rPr>
          <w:rFonts w:cs="Times New Roman" w:eastAsia="Times New Roman"/>
          <w:lang w:val="en-US"/>
        </w:rPr>
        <w:t>stečajni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postupak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nad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trgovačkim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društvom</w:t>
      </w:r>
      <w:proofErr w:type="spellEnd"/>
      <w:r w:rsidRPr="005F0D3C">
        <w:rPr>
          <w:rFonts w:cs="Times New Roman" w:eastAsia="Times New Roman"/>
          <w:lang w:val="en-US"/>
        </w:rPr>
        <w:t xml:space="preserve">: ADRIAGRADNJA, </w:t>
      </w:r>
      <w:proofErr w:type="spellStart"/>
      <w:r w:rsidRPr="005F0D3C">
        <w:rPr>
          <w:rFonts w:cs="Times New Roman" w:eastAsia="Times New Roman"/>
          <w:lang w:val="en-US"/>
        </w:rPr>
        <w:t>d.o.o</w:t>
      </w:r>
      <w:proofErr w:type="spellEnd"/>
      <w:r w:rsidRPr="005F0D3C">
        <w:rPr>
          <w:rFonts w:cs="Times New Roman" w:eastAsia="Times New Roman"/>
          <w:lang w:val="en-US"/>
        </w:rPr>
        <w:t xml:space="preserve">. </w:t>
      </w:r>
      <w:proofErr w:type="spellStart"/>
      <w:r w:rsidRPr="005F0D3C">
        <w:rPr>
          <w:rFonts w:cs="Times New Roman" w:eastAsia="Times New Roman"/>
          <w:lang w:val="en-US"/>
        </w:rPr>
        <w:t>za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građevinarstvo</w:t>
      </w:r>
      <w:proofErr w:type="spellEnd"/>
      <w:r w:rsidRPr="005F0D3C">
        <w:rPr>
          <w:rFonts w:cs="Times New Roman" w:eastAsia="Times New Roman"/>
          <w:lang w:val="en-US"/>
        </w:rPr>
        <w:t xml:space="preserve">, </w:t>
      </w:r>
      <w:proofErr w:type="spellStart"/>
      <w:r w:rsidRPr="005F0D3C">
        <w:rPr>
          <w:rFonts w:cs="Times New Roman" w:eastAsia="Times New Roman"/>
          <w:lang w:val="en-US"/>
        </w:rPr>
        <w:t>konzalting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inženjering</w:t>
      </w:r>
      <w:proofErr w:type="spellEnd"/>
      <w:r w:rsidRPr="005F0D3C">
        <w:rPr>
          <w:rFonts w:cs="Times New Roman" w:eastAsia="Times New Roman"/>
          <w:lang w:val="en-US"/>
        </w:rPr>
        <w:t xml:space="preserve">, Split, </w:t>
      </w:r>
      <w:proofErr w:type="spellStart"/>
      <w:r w:rsidRPr="005F0D3C">
        <w:rPr>
          <w:rFonts w:cs="Times New Roman" w:eastAsia="Times New Roman"/>
          <w:lang w:val="en-US"/>
        </w:rPr>
        <w:t>Dubrovačka</w:t>
      </w:r>
      <w:proofErr w:type="spellEnd"/>
      <w:r w:rsidRPr="005F0D3C">
        <w:rPr>
          <w:rFonts w:cs="Times New Roman" w:eastAsia="Times New Roman"/>
          <w:lang w:val="en-US"/>
        </w:rPr>
        <w:t xml:space="preserve"> 49, MBS: 060016100, OIB: 79047449763, </w:t>
      </w:r>
      <w:proofErr w:type="spellStart"/>
      <w:r w:rsidRPr="005F0D3C">
        <w:rPr>
          <w:rFonts w:cs="Times New Roman" w:eastAsia="Times New Roman"/>
          <w:lang w:val="en-US"/>
        </w:rPr>
        <w:t>kao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stečajnim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Dužnikom</w:t>
      </w:r>
      <w:proofErr w:type="spellEnd"/>
      <w:r w:rsidRPr="005F0D3C">
        <w:rPr>
          <w:rFonts w:cs="Times New Roman" w:eastAsia="Times New Roman"/>
          <w:lang w:val="en-US"/>
        </w:rPr>
        <w:t xml:space="preserve"> (</w:t>
      </w:r>
      <w:proofErr w:type="spellStart"/>
      <w:r w:rsidRPr="005F0D3C">
        <w:rPr>
          <w:rFonts w:cs="Times New Roman" w:eastAsia="Times New Roman"/>
          <w:lang w:val="en-US"/>
        </w:rPr>
        <w:t>Dužnik</w:t>
      </w:r>
      <w:proofErr w:type="spellEnd"/>
      <w:r w:rsidRPr="005F0D3C">
        <w:rPr>
          <w:rFonts w:cs="Times New Roman" w:eastAsia="Times New Roman"/>
          <w:lang w:val="en-US"/>
        </w:rPr>
        <w:t xml:space="preserve">, </w:t>
      </w:r>
      <w:proofErr w:type="spellStart"/>
      <w:r w:rsidRPr="005F0D3C">
        <w:rPr>
          <w:rFonts w:cs="Times New Roman" w:eastAsia="Times New Roman"/>
          <w:lang w:val="en-US"/>
        </w:rPr>
        <w:t>stečajni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Dužnik</w:t>
      </w:r>
      <w:proofErr w:type="spellEnd"/>
      <w:r w:rsidRPr="005F0D3C">
        <w:rPr>
          <w:rFonts w:cs="Times New Roman" w:eastAsia="Times New Roman"/>
          <w:lang w:val="en-US"/>
        </w:rPr>
        <w:t xml:space="preserve">) a </w:t>
      </w:r>
      <w:proofErr w:type="spellStart"/>
      <w:r w:rsidRPr="005F0D3C">
        <w:rPr>
          <w:rFonts w:cs="Times New Roman" w:eastAsia="Times New Roman"/>
          <w:lang w:val="en-US"/>
        </w:rPr>
        <w:t>Rješenjem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Suda</w:t>
      </w:r>
      <w:proofErr w:type="spellEnd"/>
      <w:r w:rsidRPr="005F0D3C">
        <w:rPr>
          <w:rFonts w:cs="Times New Roman" w:eastAsia="Times New Roman"/>
          <w:lang w:val="en-US"/>
        </w:rPr>
        <w:t xml:space="preserve"> od 03. </w:t>
      </w:r>
      <w:proofErr w:type="spellStart"/>
      <w:proofErr w:type="gramStart"/>
      <w:r w:rsidRPr="005F0D3C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5F0D3C">
        <w:rPr>
          <w:rFonts w:cs="Times New Roman" w:eastAsia="Times New Roman"/>
          <w:lang w:val="en-US"/>
        </w:rPr>
        <w:t xml:space="preserve"> 2015, </w:t>
      </w:r>
      <w:proofErr w:type="spellStart"/>
      <w:r w:rsidRPr="005F0D3C">
        <w:rPr>
          <w:rFonts w:cs="Times New Roman" w:eastAsia="Times New Roman"/>
          <w:lang w:val="en-US"/>
        </w:rPr>
        <w:t>broj</w:t>
      </w:r>
      <w:proofErr w:type="spellEnd"/>
      <w:r w:rsidRPr="005F0D3C">
        <w:rPr>
          <w:rFonts w:cs="Times New Roman" w:eastAsia="Times New Roman"/>
          <w:lang w:val="en-US"/>
        </w:rPr>
        <w:t xml:space="preserve">: 14. St-36/2006, </w:t>
      </w:r>
      <w:proofErr w:type="spellStart"/>
      <w:r w:rsidRPr="005F0D3C">
        <w:rPr>
          <w:rFonts w:cs="Times New Roman" w:eastAsia="Times New Roman"/>
          <w:lang w:val="en-US"/>
        </w:rPr>
        <w:t>nakon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provedene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Završne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diobe</w:t>
      </w:r>
      <w:proofErr w:type="spellEnd"/>
      <w:r w:rsidRPr="005F0D3C">
        <w:rPr>
          <w:rFonts w:cs="Times New Roman" w:eastAsia="Times New Roman"/>
          <w:lang w:val="en-US"/>
        </w:rPr>
        <w:t xml:space="preserve">, </w:t>
      </w:r>
      <w:proofErr w:type="spellStart"/>
      <w:r w:rsidRPr="005F0D3C">
        <w:rPr>
          <w:rFonts w:cs="Times New Roman" w:eastAsia="Times New Roman"/>
          <w:lang w:val="en-US"/>
        </w:rPr>
        <w:t>isti</w:t>
      </w:r>
      <w:proofErr w:type="spellEnd"/>
      <w:r w:rsidRPr="005F0D3C">
        <w:rPr>
          <w:rFonts w:cs="Times New Roman" w:eastAsia="Times New Roman"/>
          <w:lang w:val="en-US"/>
        </w:rPr>
        <w:t xml:space="preserve"> je </w:t>
      </w:r>
      <w:proofErr w:type="spellStart"/>
      <w:r w:rsidRPr="005F0D3C">
        <w:rPr>
          <w:rFonts w:cs="Times New Roman" w:eastAsia="Times New Roman"/>
          <w:lang w:val="en-US"/>
        </w:rPr>
        <w:t>stečajni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postupak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zaključen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Dužnik</w:t>
      </w:r>
      <w:proofErr w:type="spellEnd"/>
      <w:r w:rsidRPr="005F0D3C">
        <w:rPr>
          <w:rFonts w:cs="Times New Roman" w:eastAsia="Times New Roman"/>
          <w:lang w:val="en-US"/>
        </w:rPr>
        <w:t xml:space="preserve"> je </w:t>
      </w:r>
      <w:proofErr w:type="spellStart"/>
      <w:r w:rsidRPr="005F0D3C">
        <w:rPr>
          <w:rFonts w:cs="Times New Roman" w:eastAsia="Times New Roman"/>
          <w:lang w:val="en-US"/>
        </w:rPr>
        <w:t>brisan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iz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sudskog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registra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kao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pravna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osoba</w:t>
      </w:r>
      <w:proofErr w:type="spellEnd"/>
      <w:r w:rsidRPr="005F0D3C">
        <w:rPr>
          <w:rFonts w:cs="Times New Roman" w:eastAsia="Times New Roman"/>
          <w:lang w:val="en-US"/>
        </w:rPr>
        <w:t xml:space="preserve"> a </w:t>
      </w:r>
      <w:proofErr w:type="spellStart"/>
      <w:r w:rsidRPr="005F0D3C">
        <w:rPr>
          <w:rFonts w:cs="Times New Roman" w:eastAsia="Times New Roman"/>
          <w:lang w:val="en-US"/>
        </w:rPr>
        <w:t>stečajni</w:t>
      </w:r>
      <w:proofErr w:type="spellEnd"/>
      <w:r w:rsidRPr="005F0D3C">
        <w:rPr>
          <w:rFonts w:cs="Times New Roman" w:eastAsia="Times New Roman"/>
          <w:lang w:val="en-US"/>
        </w:rPr>
        <w:t xml:space="preserve"> je </w:t>
      </w:r>
      <w:proofErr w:type="spellStart"/>
      <w:r w:rsidRPr="005F0D3C">
        <w:rPr>
          <w:rFonts w:cs="Times New Roman" w:eastAsia="Times New Roman"/>
          <w:lang w:val="en-US"/>
        </w:rPr>
        <w:t>postupak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nastavio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teći</w:t>
      </w:r>
      <w:proofErr w:type="spellEnd"/>
      <w:r w:rsidRPr="005F0D3C">
        <w:rPr>
          <w:rFonts w:cs="Times New Roman" w:eastAsia="Times New Roman"/>
          <w:lang w:val="en-US"/>
        </w:rPr>
        <w:t xml:space="preserve"> u </w:t>
      </w:r>
      <w:proofErr w:type="spellStart"/>
      <w:r w:rsidRPr="005F0D3C">
        <w:rPr>
          <w:rFonts w:cs="Times New Roman" w:eastAsia="Times New Roman"/>
          <w:lang w:val="en-US"/>
        </w:rPr>
        <w:t>odnosu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F0D3C">
        <w:rPr>
          <w:rFonts w:cs="Times New Roman" w:eastAsia="Times New Roman"/>
          <w:lang w:val="en-US"/>
        </w:rPr>
        <w:t>na</w:t>
      </w:r>
      <w:proofErr w:type="spellEnd"/>
      <w:proofErr w:type="gram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uvodno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navedenu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Stečajnu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masu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koja</w:t>
      </w:r>
      <w:proofErr w:type="spellEnd"/>
      <w:r w:rsidRPr="005F0D3C">
        <w:rPr>
          <w:rFonts w:cs="Times New Roman" w:eastAsia="Times New Roman"/>
          <w:lang w:val="en-US"/>
        </w:rPr>
        <w:t xml:space="preserve"> je </w:t>
      </w:r>
      <w:proofErr w:type="spellStart"/>
      <w:r w:rsidRPr="005F0D3C">
        <w:rPr>
          <w:rFonts w:cs="Times New Roman" w:eastAsia="Times New Roman"/>
          <w:lang w:val="en-US"/>
        </w:rPr>
        <w:t>naknadno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kao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takva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upisana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i</w:t>
      </w:r>
      <w:proofErr w:type="spellEnd"/>
      <w:r w:rsidRPr="005F0D3C">
        <w:rPr>
          <w:rFonts w:cs="Times New Roman" w:eastAsia="Times New Roman"/>
          <w:lang w:val="en-US"/>
        </w:rPr>
        <w:t xml:space="preserve"> u </w:t>
      </w:r>
      <w:proofErr w:type="spellStart"/>
      <w:r w:rsidRPr="005F0D3C">
        <w:rPr>
          <w:rFonts w:cs="Times New Roman" w:eastAsia="Times New Roman"/>
          <w:lang w:val="en-US"/>
        </w:rPr>
        <w:t>sudskom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registru</w:t>
      </w:r>
      <w:proofErr w:type="spellEnd"/>
      <w:r w:rsidRPr="005F0D3C">
        <w:rPr>
          <w:rFonts w:cs="Times New Roman" w:eastAsia="Times New Roman"/>
          <w:lang w:val="en-US"/>
        </w:rPr>
        <w:t xml:space="preserve">. </w:t>
      </w:r>
      <w:r w:rsidRPr="005F0D3C">
        <w:rPr>
          <w:rFonts w:cs="Times New Roman" w:eastAsia="Times New Roman"/>
        </w:rPr>
        <w:t xml:space="preserve">Naime, člankom 289, stavkom 1, </w:t>
      </w:r>
      <w:r w:rsidRPr="005F0D3C">
        <w:rPr>
          <w:rFonts w:cs="Times New Roman" w:eastAsia="Times New Roman"/>
          <w:i/>
        </w:rPr>
        <w:t>novoga</w:t>
      </w:r>
      <w:r w:rsidRPr="005F0D3C">
        <w:rPr>
          <w:rFonts w:cs="Times New Roman" w:eastAsia="Times New Roman"/>
        </w:rPr>
        <w:t xml:space="preserve"> SZ, propisano je kako će sud </w:t>
      </w:r>
      <w:r w:rsidRPr="005F0D3C">
        <w:rPr>
          <w:rFonts w:cs="Times New Roman" w:eastAsia="Times New Roman"/>
          <w:i/>
        </w:rPr>
        <w:t>...na prijedlog stečajnoga upravitelja (...) ili po službenoj dužnosti odrediti nastavljanje postupka radi naknadne diobe ako se nakon završnog ročišta (...) 1. ostvare pretpostavke da se zadržani iznosi podijele stečajnim vjerovnicima.</w:t>
      </w:r>
      <w:r w:rsidRPr="005F0D3C">
        <w:rPr>
          <w:rFonts w:cs="Times New Roman" w:eastAsia="Times New Roman"/>
        </w:rPr>
        <w:t xml:space="preserve"> Stavkom 2, istog članka 289, je propisano: </w:t>
      </w:r>
      <w:r w:rsidRPr="005F0D3C">
        <w:rPr>
          <w:rFonts w:cs="Times New Roman" w:eastAsia="Times New Roman"/>
          <w:i/>
        </w:rPr>
        <w:t>(2) Nastavljanje postupka radi naknadne diobe sud će odrediti bez obzira na to je li postupak bio zaključen.</w:t>
      </w:r>
      <w:r w:rsidRPr="005F0D3C">
        <w:rPr>
          <w:rFonts w:cs="Times New Roman" w:eastAsia="Times New Roman"/>
        </w:rPr>
        <w:t xml:space="preserve"> Stavkom 4, istog članka 289, je propisano kako je takva imovina </w:t>
      </w:r>
      <w:r w:rsidRPr="005F0D3C">
        <w:rPr>
          <w:rFonts w:cs="Times New Roman" w:eastAsia="Times New Roman"/>
          <w:i/>
        </w:rPr>
        <w:t>...stečajna masa i na nju se na odgovarajući način primjenjuju odredbe ovog zakona o stečajnom dužniku i njegovim tijelima. U ime i za račun te mase mogu se voditi sporovi,... (...). Stečajna masa je nositelj prava vlasništva i drugih prava.</w:t>
      </w:r>
      <w:r w:rsidRPr="005F0D3C">
        <w:rPr>
          <w:rFonts w:cs="Times New Roman" w:eastAsia="Times New Roman"/>
        </w:rPr>
        <w:t xml:space="preserve"> Stavkom 5, istog članka je propisano: </w:t>
      </w:r>
      <w:r w:rsidRPr="005F0D3C">
        <w:rPr>
          <w:rFonts w:cs="Times New Roman" w:eastAsia="Times New Roman"/>
          <w:i/>
        </w:rPr>
        <w:t>...stečajna masa upisat ć se u sudski registar. Pri upisu stečajne mase u sudski registar Ministarstvo financija – Porezna uprava po službenoj će dužnosti odrediti i dodijeliti osobni identifikacijski broj stečajnoj masi.</w:t>
      </w:r>
      <w:r w:rsidRPr="005F0D3C">
        <w:rPr>
          <w:rFonts w:cs="Times New Roman" w:eastAsia="Times New Roman"/>
        </w:rPr>
        <w:t xml:space="preserve"> </w:t>
      </w:r>
      <w:r w:rsidRPr="005F0D3C">
        <w:rPr>
          <w:rFonts w:cs="Times New Roman" w:eastAsia="Times New Roman"/>
          <w:bCs/>
        </w:rPr>
        <w:t xml:space="preserve">Člankom 438, SZ je propisano što se sve upisuje u sudski registar za stečajnu masu. Temeljem svih navedenih odredaba </w:t>
      </w:r>
      <w:r w:rsidRPr="005F0D3C">
        <w:rPr>
          <w:rFonts w:cs="Times New Roman" w:eastAsia="Times New Roman"/>
          <w:bCs/>
          <w:i/>
        </w:rPr>
        <w:t>novoga</w:t>
      </w:r>
      <w:r w:rsidRPr="005F0D3C">
        <w:rPr>
          <w:rFonts w:cs="Times New Roman" w:eastAsia="Times New Roman"/>
          <w:bCs/>
        </w:rPr>
        <w:t xml:space="preserve"> SZ, Stečajna je masa i upisana u sudskom registru.</w:t>
      </w:r>
    </w:p>
    <w:p w:rsidRDefault="005F0D3C" w:rsidP="005F0D3C" w:rsidR="005F0D3C" w:rsidRPr="005F0D3C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5F0D3C" w:rsidP="005F0D3C" w:rsidR="005F0D3C" w:rsidRPr="005F0D3C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  <w:r w:rsidRPr="005F0D3C">
        <w:rPr>
          <w:rFonts w:cs="Times New Roman" w:eastAsia="Times New Roman"/>
          <w:lang w:val="en-US"/>
        </w:rPr>
        <w:t xml:space="preserve">          </w:t>
      </w:r>
      <w:proofErr w:type="gramStart"/>
      <w:r w:rsidRPr="005F0D3C">
        <w:rPr>
          <w:rFonts w:cs="Times New Roman" w:eastAsia="Times New Roman"/>
          <w:b/>
          <w:lang w:val="en-US"/>
        </w:rPr>
        <w:t>2.</w:t>
      </w:r>
      <w:r w:rsidRPr="005F0D3C">
        <w:rPr>
          <w:rFonts w:cs="Times New Roman" w:eastAsia="Times New Roman"/>
          <w:lang w:val="en-US"/>
        </w:rPr>
        <w:t xml:space="preserve">  </w:t>
      </w:r>
      <w:proofErr w:type="spellStart"/>
      <w:r w:rsidRPr="005F0D3C">
        <w:rPr>
          <w:rFonts w:cs="Times New Roman" w:eastAsia="Times New Roman"/>
          <w:lang w:val="en-US"/>
        </w:rPr>
        <w:t>Izvješćem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Stečajnog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upravitelja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fizički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zaprimljenim</w:t>
      </w:r>
      <w:proofErr w:type="spellEnd"/>
      <w:r w:rsidRPr="005F0D3C">
        <w:rPr>
          <w:rFonts w:cs="Times New Roman" w:eastAsia="Times New Roman"/>
          <w:lang w:val="en-US"/>
        </w:rPr>
        <w:t xml:space="preserve"> u </w:t>
      </w:r>
      <w:proofErr w:type="spellStart"/>
      <w:r w:rsidRPr="005F0D3C">
        <w:rPr>
          <w:rFonts w:cs="Times New Roman" w:eastAsia="Times New Roman"/>
          <w:lang w:val="en-US"/>
        </w:rPr>
        <w:t>Sudu</w:t>
      </w:r>
      <w:proofErr w:type="spellEnd"/>
      <w:r w:rsidRPr="005F0D3C">
        <w:rPr>
          <w:rFonts w:cs="Times New Roman" w:eastAsia="Times New Roman"/>
          <w:lang w:val="en-US"/>
        </w:rPr>
        <w:t xml:space="preserve"> 24.</w:t>
      </w:r>
      <w:proofErr w:type="gram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siječnja</w:t>
      </w:r>
      <w:proofErr w:type="spellEnd"/>
      <w:r w:rsidRPr="005F0D3C">
        <w:rPr>
          <w:rFonts w:cs="Times New Roman" w:eastAsia="Times New Roman"/>
          <w:lang w:val="en-US"/>
        </w:rPr>
        <w:t xml:space="preserve"> 2018, </w:t>
      </w:r>
      <w:proofErr w:type="spellStart"/>
      <w:r w:rsidRPr="005F0D3C">
        <w:rPr>
          <w:rFonts w:cs="Times New Roman" w:eastAsia="Times New Roman"/>
          <w:lang w:val="en-US"/>
        </w:rPr>
        <w:t>isti</w:t>
      </w:r>
      <w:proofErr w:type="spellEnd"/>
      <w:r w:rsidRPr="005F0D3C">
        <w:rPr>
          <w:rFonts w:cs="Times New Roman" w:eastAsia="Times New Roman"/>
          <w:lang w:val="en-US"/>
        </w:rPr>
        <w:t xml:space="preserve"> je </w:t>
      </w:r>
      <w:proofErr w:type="spellStart"/>
      <w:r w:rsidRPr="005F0D3C">
        <w:rPr>
          <w:rFonts w:cs="Times New Roman" w:eastAsia="Times New Roman"/>
          <w:lang w:val="en-US"/>
        </w:rPr>
        <w:t>Stečajni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upravitelj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izvjestio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Sud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kako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su</w:t>
      </w:r>
      <w:proofErr w:type="spellEnd"/>
      <w:r w:rsidRPr="005F0D3C">
        <w:rPr>
          <w:rFonts w:cs="Times New Roman" w:eastAsia="Times New Roman"/>
          <w:lang w:val="en-US"/>
        </w:rPr>
        <w:t xml:space="preserve"> se </w:t>
      </w:r>
      <w:proofErr w:type="spellStart"/>
      <w:r w:rsidRPr="005F0D3C">
        <w:rPr>
          <w:rFonts w:cs="Times New Roman" w:eastAsia="Times New Roman"/>
          <w:lang w:val="en-US"/>
        </w:rPr>
        <w:t>stekli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uvjeti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za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zadržane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iznose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naknadno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unovčenu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stečajnu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masu</w:t>
      </w:r>
      <w:proofErr w:type="spellEnd"/>
      <w:r w:rsidRPr="005F0D3C">
        <w:rPr>
          <w:rFonts w:cs="Times New Roman" w:eastAsia="Times New Roman"/>
          <w:lang w:val="en-US"/>
        </w:rPr>
        <w:t xml:space="preserve"> – </w:t>
      </w:r>
      <w:proofErr w:type="spellStart"/>
      <w:r w:rsidRPr="005F0D3C">
        <w:rPr>
          <w:rFonts w:cs="Times New Roman" w:eastAsia="Times New Roman"/>
          <w:lang w:val="en-US"/>
        </w:rPr>
        <w:t>sve</w:t>
      </w:r>
      <w:proofErr w:type="spellEnd"/>
      <w:r w:rsidRPr="005F0D3C">
        <w:rPr>
          <w:rFonts w:cs="Times New Roman" w:eastAsia="Times New Roman"/>
          <w:lang w:val="en-US"/>
        </w:rPr>
        <w:t xml:space="preserve"> u </w:t>
      </w:r>
      <w:proofErr w:type="spellStart"/>
      <w:r w:rsidRPr="005F0D3C">
        <w:rPr>
          <w:rFonts w:cs="Times New Roman" w:eastAsia="Times New Roman"/>
          <w:lang w:val="en-US"/>
        </w:rPr>
        <w:t>ukupnom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iznosu</w:t>
      </w:r>
      <w:proofErr w:type="spellEnd"/>
      <w:r w:rsidRPr="005F0D3C">
        <w:rPr>
          <w:rFonts w:cs="Times New Roman" w:eastAsia="Times New Roman"/>
          <w:lang w:val="en-US"/>
        </w:rPr>
        <w:t xml:space="preserve"> od: 226.141,35 </w:t>
      </w:r>
      <w:proofErr w:type="spellStart"/>
      <w:r w:rsidRPr="005F0D3C">
        <w:rPr>
          <w:rFonts w:cs="Times New Roman" w:eastAsia="Times New Roman"/>
          <w:lang w:val="en-US"/>
        </w:rPr>
        <w:t>kuna</w:t>
      </w:r>
      <w:proofErr w:type="spellEnd"/>
      <w:r w:rsidRPr="005F0D3C">
        <w:rPr>
          <w:rFonts w:cs="Times New Roman" w:eastAsia="Times New Roman"/>
          <w:lang w:val="en-US"/>
        </w:rPr>
        <w:t xml:space="preserve"> – </w:t>
      </w:r>
      <w:proofErr w:type="spellStart"/>
      <w:r w:rsidRPr="005F0D3C">
        <w:rPr>
          <w:rFonts w:cs="Times New Roman" w:eastAsia="Times New Roman"/>
          <w:lang w:val="en-US"/>
        </w:rPr>
        <w:t>raspodijeliti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stečajnim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vjerovnicima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uz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prethodno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namirenje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obveza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stečajne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mase</w:t>
      </w:r>
      <w:proofErr w:type="spellEnd"/>
      <w:r w:rsidRPr="005F0D3C">
        <w:rPr>
          <w:rFonts w:cs="Times New Roman" w:eastAsia="Times New Roman"/>
          <w:lang w:val="en-US"/>
        </w:rPr>
        <w:t xml:space="preserve"> (</w:t>
      </w:r>
      <w:proofErr w:type="spellStart"/>
      <w:r w:rsidRPr="005F0D3C">
        <w:rPr>
          <w:rFonts w:cs="Times New Roman" w:eastAsia="Times New Roman"/>
          <w:lang w:val="en-US"/>
        </w:rPr>
        <w:t>troškova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postupka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radi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naknadne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diobe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ostalih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obveza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stečajne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mase</w:t>
      </w:r>
      <w:proofErr w:type="spellEnd"/>
      <w:r w:rsidRPr="005F0D3C">
        <w:rPr>
          <w:rFonts w:cs="Times New Roman" w:eastAsia="Times New Roman"/>
          <w:lang w:val="en-US"/>
        </w:rPr>
        <w:t xml:space="preserve">), </w:t>
      </w:r>
      <w:proofErr w:type="spellStart"/>
      <w:r w:rsidRPr="005F0D3C">
        <w:rPr>
          <w:rFonts w:cs="Times New Roman" w:eastAsia="Times New Roman"/>
          <w:lang w:val="en-US"/>
        </w:rPr>
        <w:t>čemu</w:t>
      </w:r>
      <w:proofErr w:type="spellEnd"/>
      <w:r w:rsidRPr="005F0D3C">
        <w:rPr>
          <w:rFonts w:cs="Times New Roman" w:eastAsia="Times New Roman"/>
          <w:lang w:val="en-US"/>
        </w:rPr>
        <w:t xml:space="preserve"> je </w:t>
      </w:r>
      <w:proofErr w:type="spellStart"/>
      <w:r w:rsidRPr="005F0D3C">
        <w:rPr>
          <w:rFonts w:cs="Times New Roman" w:eastAsia="Times New Roman"/>
          <w:lang w:val="en-US"/>
        </w:rPr>
        <w:t>Sud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udovoljio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riješio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kao</w:t>
      </w:r>
      <w:proofErr w:type="spellEnd"/>
      <w:r w:rsidRPr="005F0D3C">
        <w:rPr>
          <w:rFonts w:cs="Times New Roman" w:eastAsia="Times New Roman"/>
          <w:lang w:val="en-US"/>
        </w:rPr>
        <w:t xml:space="preserve"> u </w:t>
      </w:r>
      <w:proofErr w:type="spellStart"/>
      <w:r w:rsidRPr="005F0D3C">
        <w:rPr>
          <w:rFonts w:cs="Times New Roman" w:eastAsia="Times New Roman"/>
          <w:lang w:val="en-US"/>
        </w:rPr>
        <w:t>izrijeci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ovog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Rješenja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zbog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razloga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koji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će</w:t>
      </w:r>
      <w:proofErr w:type="spellEnd"/>
      <w:r w:rsidRPr="005F0D3C">
        <w:rPr>
          <w:rFonts w:cs="Times New Roman" w:eastAsia="Times New Roman"/>
          <w:lang w:val="en-US"/>
        </w:rPr>
        <w:t xml:space="preserve"> se </w:t>
      </w:r>
      <w:proofErr w:type="spellStart"/>
      <w:r w:rsidRPr="005F0D3C">
        <w:rPr>
          <w:rFonts w:cs="Times New Roman" w:eastAsia="Times New Roman"/>
          <w:lang w:val="en-US"/>
        </w:rPr>
        <w:t>niže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navesti</w:t>
      </w:r>
      <w:proofErr w:type="spellEnd"/>
      <w:r w:rsidRPr="005F0D3C">
        <w:rPr>
          <w:rFonts w:cs="Times New Roman" w:eastAsia="Times New Roman"/>
          <w:lang w:val="en-US"/>
        </w:rPr>
        <w:t xml:space="preserve">.  </w:t>
      </w:r>
    </w:p>
    <w:p w:rsidRDefault="005F0D3C" w:rsidP="005F0D3C" w:rsidR="005F0D3C" w:rsidRPr="005F0D3C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5F0D3C" w:rsidP="005F0D3C" w:rsidR="005F0D3C" w:rsidRPr="005F0D3C">
      <w:pPr>
        <w:spacing w:after="0"/>
        <w:jc w:val="both"/>
        <w:rPr>
          <w:rFonts w:cs="Times New Roman" w:eastAsia="Calibri"/>
        </w:rPr>
      </w:pPr>
      <w:r w:rsidRPr="005F0D3C">
        <w:rPr>
          <w:rFonts w:cs="Times New Roman" w:eastAsia="Calibri"/>
        </w:rPr>
        <w:t xml:space="preserve">          </w:t>
      </w:r>
      <w:r w:rsidRPr="005F0D3C">
        <w:rPr>
          <w:rFonts w:cs="Times New Roman" w:eastAsia="Calibri"/>
          <w:b/>
        </w:rPr>
        <w:t>3.</w:t>
      </w:r>
      <w:r w:rsidRPr="005F0D3C">
        <w:rPr>
          <w:rFonts w:cs="Times New Roman" w:eastAsia="Calibri"/>
        </w:rPr>
        <w:t xml:space="preserve"> Člankom 291, </w:t>
      </w:r>
      <w:r w:rsidRPr="005F0D3C">
        <w:rPr>
          <w:rFonts w:cs="Times New Roman" w:eastAsia="Calibri"/>
          <w:i/>
        </w:rPr>
        <w:t>novoga</w:t>
      </w:r>
      <w:r w:rsidRPr="005F0D3C">
        <w:rPr>
          <w:rFonts w:cs="Times New Roman" w:eastAsia="Calibri"/>
        </w:rPr>
        <w:t xml:space="preserve"> SZ, propisano je:</w:t>
      </w:r>
      <w:r w:rsidRPr="005F0D3C">
        <w:rPr>
          <w:rFonts w:cs="Times New Roman" w:eastAsia="Calibri"/>
          <w:i/>
        </w:rPr>
        <w:t xml:space="preserve"> Nakon određivanja naknadne diobe stečajni upravitelj će iznos kojim se može slobodno raspolagati ili iznos dobiven unovčenjem naknadno pronađenoga dijela stečajne mase podijeliti prema završnom </w:t>
      </w:r>
    </w:p>
    <w:p w:rsidRDefault="005F0D3C" w:rsidP="005F0D3C" w:rsidR="005F0D3C">
      <w:pPr>
        <w:spacing w:after="0"/>
        <w:jc w:val="both"/>
        <w:rPr>
          <w:rFonts w:cs="Times New Roman" w:eastAsia="Calibri"/>
        </w:rPr>
      </w:pPr>
    </w:p>
    <w:p w:rsidRDefault="005F0D3C" w:rsidP="005F0D3C" w:rsidR="005F0D3C">
      <w:pPr>
        <w:spacing w:after="0"/>
        <w:jc w:val="both"/>
        <w:rPr>
          <w:rFonts w:cs="Times New Roman" w:eastAsia="Calibri"/>
        </w:rPr>
      </w:pPr>
    </w:p>
    <w:p w:rsidRDefault="005F0D3C" w:rsidP="005F0D3C" w:rsidR="005F0D3C">
      <w:pPr>
        <w:spacing w:after="0"/>
        <w:jc w:val="both"/>
        <w:rPr>
          <w:rFonts w:cs="Times New Roman" w:eastAsia="Calibri"/>
        </w:rPr>
      </w:pPr>
    </w:p>
    <w:p w:rsidRDefault="005F0D3C" w:rsidP="005F0D3C" w:rsidR="005F0D3C" w:rsidRPr="005F0D3C">
      <w:pPr>
        <w:spacing w:after="0"/>
        <w:jc w:val="both"/>
        <w:rPr>
          <w:rFonts w:cs="Times New Roman" w:eastAsia="Calibri"/>
        </w:rPr>
      </w:pPr>
    </w:p>
    <w:p w:rsidRDefault="005F0D3C" w:rsidP="005F0D3C" w:rsidR="005F0D3C" w:rsidRPr="005F0D3C">
      <w:pPr>
        <w:spacing w:after="0"/>
        <w:jc w:val="both"/>
        <w:rPr>
          <w:rFonts w:cs="Times New Roman" w:eastAsia="Calibri"/>
        </w:rPr>
      </w:pPr>
    </w:p>
    <w:p w:rsidRDefault="005F0D3C" w:rsidP="005F0D3C" w:rsidR="005F0D3C" w:rsidRPr="005F0D3C">
      <w:pPr>
        <w:spacing w:after="0"/>
        <w:jc w:val="both"/>
        <w:rPr>
          <w:rFonts w:cs="Times New Roman" w:eastAsia="Calibri"/>
        </w:rPr>
      </w:pPr>
    </w:p>
    <w:p w:rsidRDefault="005F0D3C" w:rsidP="005F0D3C" w:rsidR="005F0D3C" w:rsidRPr="005F0D3C">
      <w:pPr>
        <w:spacing w:after="0"/>
        <w:rPr>
          <w:rFonts w:cs="Times New Roman" w:eastAsia="Times New Roman"/>
          <w:lang w:val="en-US"/>
        </w:rPr>
      </w:pPr>
      <w:r w:rsidRPr="005F0D3C">
        <w:rPr>
          <w:rFonts w:cs="Times New Roman" w:eastAsia="Times New Roman"/>
          <w:b/>
          <w:lang w:val="en-US"/>
        </w:rPr>
        <w:t xml:space="preserve">                                                                  - 3 -                                 </w:t>
      </w:r>
      <w:proofErr w:type="spellStart"/>
      <w:r w:rsidRPr="005F0D3C">
        <w:rPr>
          <w:rFonts w:cs="Times New Roman" w:eastAsia="Times New Roman"/>
          <w:b/>
          <w:lang w:val="en-AU"/>
        </w:rPr>
        <w:t>Broj</w:t>
      </w:r>
      <w:proofErr w:type="spellEnd"/>
      <w:r w:rsidRPr="005F0D3C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5F0D3C">
        <w:rPr>
          <w:rFonts w:cs="Times New Roman" w:eastAsia="Times New Roman"/>
          <w:b/>
          <w:lang w:val="en-US"/>
        </w:rPr>
        <w:t>St-233/2017.</w:t>
      </w:r>
      <w:proofErr w:type="gramEnd"/>
    </w:p>
    <w:p w:rsidRDefault="005F0D3C" w:rsidP="005F0D3C" w:rsidR="005F0D3C" w:rsidRPr="005F0D3C">
      <w:pPr>
        <w:spacing w:after="0"/>
        <w:rPr>
          <w:rFonts w:cs="Times New Roman" w:eastAsia="Times New Roman"/>
          <w:lang w:val="en-US"/>
        </w:rPr>
      </w:pPr>
      <w:r w:rsidRPr="005F0D3C">
        <w:rPr>
          <w:rFonts w:cs="Times New Roman" w:eastAsia="Times New Roman"/>
          <w:lang w:val="en-US"/>
        </w:rPr>
        <w:t xml:space="preserve">                                                                          </w:t>
      </w:r>
      <w:r w:rsidRPr="005F0D3C">
        <w:rPr>
          <w:rFonts w:cs="Times New Roman" w:eastAsia="Times New Roman"/>
          <w:b/>
          <w:lang w:val="en-US"/>
        </w:rPr>
        <w:t xml:space="preserve">   </w:t>
      </w:r>
      <w:r w:rsidRPr="005F0D3C">
        <w:rPr>
          <w:rFonts w:cs="Times New Roman" w:eastAsia="Times New Roman"/>
          <w:lang w:val="en-US"/>
        </w:rPr>
        <w:t xml:space="preserve">                              (Ex: 14. </w:t>
      </w:r>
      <w:proofErr w:type="gramStart"/>
      <w:r w:rsidRPr="005F0D3C">
        <w:rPr>
          <w:rFonts w:cs="Times New Roman" w:eastAsia="Times New Roman"/>
          <w:lang w:val="en-US"/>
        </w:rPr>
        <w:t>St-36/2006).</w:t>
      </w:r>
      <w:proofErr w:type="gramEnd"/>
    </w:p>
    <w:p w:rsidRDefault="005F0D3C" w:rsidP="005F0D3C" w:rsidR="005F0D3C" w:rsidRPr="005F0D3C">
      <w:pPr>
        <w:spacing w:after="0"/>
        <w:jc w:val="both"/>
        <w:rPr>
          <w:rFonts w:cs="Times New Roman" w:eastAsia="Calibri"/>
        </w:rPr>
      </w:pPr>
    </w:p>
    <w:p w:rsidRDefault="005F0D3C" w:rsidP="005F0D3C" w:rsidR="005F0D3C" w:rsidRPr="005F0D3C">
      <w:pPr>
        <w:spacing w:after="0"/>
        <w:jc w:val="both"/>
        <w:rPr>
          <w:rFonts w:cs="Times New Roman" w:eastAsia="Calibri"/>
        </w:rPr>
      </w:pPr>
    </w:p>
    <w:p w:rsidRDefault="005F0D3C" w:rsidP="005F0D3C" w:rsidR="005F0D3C" w:rsidRPr="005F0D3C">
      <w:pPr>
        <w:spacing w:after="0"/>
        <w:jc w:val="both"/>
        <w:rPr>
          <w:rFonts w:cs="Times New Roman" w:eastAsia="Calibri"/>
        </w:rPr>
      </w:pPr>
      <w:r w:rsidRPr="005F0D3C">
        <w:rPr>
          <w:rFonts w:cs="Times New Roman" w:eastAsia="Calibri"/>
          <w:i/>
        </w:rPr>
        <w:t>popisu. Stečajni upravitelj račun polaže sudu.</w:t>
      </w:r>
      <w:r w:rsidRPr="005F0D3C">
        <w:rPr>
          <w:rFonts w:cs="Times New Roman" w:eastAsia="Calibri"/>
        </w:rPr>
        <w:t xml:space="preserve"> Sukladno navedenoj odredbi članka 291, </w:t>
      </w:r>
      <w:r w:rsidRPr="005F0D3C">
        <w:rPr>
          <w:rFonts w:cs="Times New Roman" w:eastAsia="Calibri"/>
          <w:i/>
        </w:rPr>
        <w:t>novoga</w:t>
      </w:r>
      <w:r w:rsidRPr="005F0D3C">
        <w:rPr>
          <w:rFonts w:cs="Times New Roman" w:eastAsia="Calibri"/>
        </w:rPr>
        <w:t xml:space="preserve"> SZ, riješeno je kao u točki 1, izrijeke Rješenja pod točkom B/.</w:t>
      </w:r>
    </w:p>
    <w:p w:rsidRDefault="005F0D3C" w:rsidP="005F0D3C" w:rsidR="005F0D3C" w:rsidRPr="005F0D3C">
      <w:pPr>
        <w:spacing w:after="0"/>
        <w:jc w:val="both"/>
        <w:rPr>
          <w:rFonts w:cs="Times New Roman" w:eastAsia="Calibri"/>
        </w:rPr>
      </w:pPr>
    </w:p>
    <w:p w:rsidRDefault="005F0D3C" w:rsidP="005F0D3C" w:rsidR="005F0D3C" w:rsidRPr="005F0D3C">
      <w:pPr>
        <w:spacing w:after="0"/>
        <w:jc w:val="both"/>
        <w:rPr>
          <w:rFonts w:cs="Times New Roman" w:eastAsia="Calibri"/>
          <w:lang w:val="en-US"/>
        </w:rPr>
      </w:pPr>
      <w:r w:rsidRPr="005F0D3C">
        <w:rPr>
          <w:rFonts w:cs="Times New Roman" w:eastAsia="Calibri"/>
        </w:rPr>
        <w:t xml:space="preserve">          </w:t>
      </w:r>
      <w:r w:rsidRPr="005F0D3C">
        <w:rPr>
          <w:rFonts w:cs="Times New Roman" w:eastAsia="Calibri"/>
          <w:b/>
        </w:rPr>
        <w:t>4.</w:t>
      </w:r>
      <w:r w:rsidRPr="005F0D3C">
        <w:rPr>
          <w:rFonts w:cs="Times New Roman" w:eastAsia="Calibri"/>
        </w:rPr>
        <w:t xml:space="preserve"> Prije podjele raspoložive stečajne mase vjerovnicima prema završnom popisu a temeljem navedene odredbe članka 291, </w:t>
      </w:r>
      <w:r w:rsidRPr="005F0D3C">
        <w:rPr>
          <w:rFonts w:cs="Times New Roman" w:eastAsia="Calibri"/>
          <w:i/>
        </w:rPr>
        <w:t>novoga</w:t>
      </w:r>
      <w:r w:rsidRPr="005F0D3C">
        <w:rPr>
          <w:rFonts w:cs="Times New Roman" w:eastAsia="Calibri"/>
        </w:rPr>
        <w:t xml:space="preserve"> SZ, Stečajni je upravitelj predložio a Sud prihvatio namirenje obveza stečajne mase: </w:t>
      </w:r>
      <w:proofErr w:type="spellStart"/>
      <w:r w:rsidRPr="005F0D3C">
        <w:rPr>
          <w:rFonts w:cs="Times New Roman" w:eastAsia="Calibri"/>
          <w:lang w:val="en-US"/>
        </w:rPr>
        <w:t>troškova</w:t>
      </w:r>
      <w:proofErr w:type="spellEnd"/>
      <w:r w:rsidRPr="005F0D3C">
        <w:rPr>
          <w:rFonts w:cs="Times New Roman" w:eastAsia="Calibri"/>
          <w:lang w:val="en-US"/>
        </w:rPr>
        <w:t xml:space="preserve"> </w:t>
      </w:r>
      <w:proofErr w:type="spellStart"/>
      <w:r w:rsidRPr="005F0D3C">
        <w:rPr>
          <w:rFonts w:cs="Times New Roman" w:eastAsia="Calibri"/>
          <w:lang w:val="en-US"/>
        </w:rPr>
        <w:t>postupka</w:t>
      </w:r>
      <w:proofErr w:type="spellEnd"/>
      <w:r w:rsidRPr="005F0D3C">
        <w:rPr>
          <w:rFonts w:cs="Times New Roman" w:eastAsia="Calibri"/>
          <w:lang w:val="en-US"/>
        </w:rPr>
        <w:t xml:space="preserve"> </w:t>
      </w:r>
      <w:proofErr w:type="spellStart"/>
      <w:r w:rsidRPr="005F0D3C">
        <w:rPr>
          <w:rFonts w:cs="Times New Roman" w:eastAsia="Calibri"/>
          <w:lang w:val="en-US"/>
        </w:rPr>
        <w:t>radi</w:t>
      </w:r>
      <w:proofErr w:type="spellEnd"/>
      <w:r w:rsidRPr="005F0D3C">
        <w:rPr>
          <w:rFonts w:cs="Times New Roman" w:eastAsia="Calibri"/>
          <w:lang w:val="en-US"/>
        </w:rPr>
        <w:t xml:space="preserve"> </w:t>
      </w:r>
      <w:proofErr w:type="spellStart"/>
      <w:r w:rsidRPr="005F0D3C">
        <w:rPr>
          <w:rFonts w:cs="Times New Roman" w:eastAsia="Calibri"/>
          <w:lang w:val="en-US"/>
        </w:rPr>
        <w:t>naknadne</w:t>
      </w:r>
      <w:proofErr w:type="spellEnd"/>
      <w:r w:rsidRPr="005F0D3C">
        <w:rPr>
          <w:rFonts w:cs="Times New Roman" w:eastAsia="Calibri"/>
          <w:lang w:val="en-US"/>
        </w:rPr>
        <w:t xml:space="preserve"> </w:t>
      </w:r>
      <w:proofErr w:type="spellStart"/>
      <w:r w:rsidRPr="005F0D3C">
        <w:rPr>
          <w:rFonts w:cs="Times New Roman" w:eastAsia="Calibri"/>
          <w:lang w:val="en-US"/>
        </w:rPr>
        <w:t>diobe</w:t>
      </w:r>
      <w:proofErr w:type="spellEnd"/>
      <w:r w:rsidRPr="005F0D3C">
        <w:rPr>
          <w:rFonts w:cs="Times New Roman" w:eastAsia="Calibri"/>
          <w:lang w:val="en-US"/>
        </w:rPr>
        <w:t xml:space="preserve"> </w:t>
      </w:r>
      <w:proofErr w:type="spellStart"/>
      <w:r w:rsidRPr="005F0D3C">
        <w:rPr>
          <w:rFonts w:cs="Times New Roman" w:eastAsia="Calibri"/>
          <w:lang w:val="en-US"/>
        </w:rPr>
        <w:t>i</w:t>
      </w:r>
      <w:proofErr w:type="spellEnd"/>
      <w:r w:rsidRPr="005F0D3C">
        <w:rPr>
          <w:rFonts w:cs="Times New Roman" w:eastAsia="Calibri"/>
          <w:lang w:val="en-US"/>
        </w:rPr>
        <w:t xml:space="preserve"> </w:t>
      </w:r>
      <w:proofErr w:type="spellStart"/>
      <w:r w:rsidRPr="005F0D3C">
        <w:rPr>
          <w:rFonts w:cs="Times New Roman" w:eastAsia="Calibri"/>
          <w:lang w:val="en-US"/>
        </w:rPr>
        <w:t>ostalih</w:t>
      </w:r>
      <w:proofErr w:type="spellEnd"/>
      <w:r w:rsidRPr="005F0D3C">
        <w:rPr>
          <w:rFonts w:cs="Times New Roman" w:eastAsia="Calibri"/>
          <w:lang w:val="en-US"/>
        </w:rPr>
        <w:t xml:space="preserve"> </w:t>
      </w:r>
      <w:proofErr w:type="spellStart"/>
      <w:r w:rsidRPr="005F0D3C">
        <w:rPr>
          <w:rFonts w:cs="Times New Roman" w:eastAsia="Calibri"/>
          <w:lang w:val="en-US"/>
        </w:rPr>
        <w:t>obveza</w:t>
      </w:r>
      <w:proofErr w:type="spellEnd"/>
      <w:r w:rsidRPr="005F0D3C">
        <w:rPr>
          <w:rFonts w:cs="Times New Roman" w:eastAsia="Calibri"/>
          <w:lang w:val="en-US"/>
        </w:rPr>
        <w:t xml:space="preserve"> </w:t>
      </w:r>
      <w:proofErr w:type="spellStart"/>
      <w:r w:rsidRPr="005F0D3C">
        <w:rPr>
          <w:rFonts w:cs="Times New Roman" w:eastAsia="Calibri"/>
          <w:lang w:val="en-US"/>
        </w:rPr>
        <w:t>stečajne</w:t>
      </w:r>
      <w:proofErr w:type="spellEnd"/>
      <w:r w:rsidRPr="005F0D3C">
        <w:rPr>
          <w:rFonts w:cs="Times New Roman" w:eastAsia="Calibri"/>
          <w:lang w:val="en-US"/>
        </w:rPr>
        <w:t xml:space="preserve"> </w:t>
      </w:r>
      <w:proofErr w:type="spellStart"/>
      <w:r w:rsidRPr="005F0D3C">
        <w:rPr>
          <w:rFonts w:cs="Times New Roman" w:eastAsia="Calibri"/>
          <w:lang w:val="en-US"/>
        </w:rPr>
        <w:t>mase</w:t>
      </w:r>
      <w:proofErr w:type="spellEnd"/>
      <w:r w:rsidRPr="005F0D3C">
        <w:rPr>
          <w:rFonts w:cs="Times New Roman" w:eastAsia="Calibri"/>
          <w:lang w:val="en-US"/>
        </w:rPr>
        <w:t xml:space="preserve">, </w:t>
      </w:r>
      <w:proofErr w:type="spellStart"/>
      <w:r w:rsidRPr="005F0D3C">
        <w:rPr>
          <w:rFonts w:cs="Times New Roman" w:eastAsia="Calibri"/>
          <w:lang w:val="en-US"/>
        </w:rPr>
        <w:t>pošto</w:t>
      </w:r>
      <w:proofErr w:type="spellEnd"/>
      <w:r w:rsidRPr="005F0D3C">
        <w:rPr>
          <w:rFonts w:cs="Times New Roman" w:eastAsia="Calibri"/>
          <w:lang w:val="en-US"/>
        </w:rPr>
        <w:t xml:space="preserve"> se </w:t>
      </w:r>
      <w:proofErr w:type="spellStart"/>
      <w:r w:rsidRPr="005F0D3C">
        <w:rPr>
          <w:rFonts w:cs="Times New Roman" w:eastAsia="Calibri"/>
          <w:lang w:val="en-US"/>
        </w:rPr>
        <w:t>na</w:t>
      </w:r>
      <w:proofErr w:type="spellEnd"/>
      <w:r w:rsidRPr="005F0D3C">
        <w:rPr>
          <w:rFonts w:cs="Times New Roman" w:eastAsia="Calibri"/>
          <w:lang w:val="en-US"/>
        </w:rPr>
        <w:t xml:space="preserve"> </w:t>
      </w:r>
      <w:proofErr w:type="spellStart"/>
      <w:r w:rsidRPr="005F0D3C">
        <w:rPr>
          <w:rFonts w:cs="Times New Roman" w:eastAsia="Calibri"/>
          <w:lang w:val="en-US"/>
        </w:rPr>
        <w:t>Stečajnu</w:t>
      </w:r>
      <w:proofErr w:type="spellEnd"/>
      <w:r w:rsidRPr="005F0D3C">
        <w:rPr>
          <w:rFonts w:cs="Times New Roman" w:eastAsia="Calibri"/>
          <w:lang w:val="en-US"/>
        </w:rPr>
        <w:t xml:space="preserve"> </w:t>
      </w:r>
      <w:proofErr w:type="spellStart"/>
      <w:r w:rsidRPr="005F0D3C">
        <w:rPr>
          <w:rFonts w:cs="Times New Roman" w:eastAsia="Calibri"/>
          <w:lang w:val="en-US"/>
        </w:rPr>
        <w:t>masu</w:t>
      </w:r>
      <w:proofErr w:type="spellEnd"/>
      <w:r w:rsidRPr="005F0D3C">
        <w:rPr>
          <w:rFonts w:cs="Times New Roman" w:eastAsia="Calibri"/>
          <w:lang w:val="en-US"/>
        </w:rPr>
        <w:t xml:space="preserve">, </w:t>
      </w:r>
      <w:proofErr w:type="spellStart"/>
      <w:r w:rsidRPr="005F0D3C">
        <w:rPr>
          <w:rFonts w:cs="Times New Roman" w:eastAsia="Calibri"/>
          <w:lang w:val="en-US"/>
        </w:rPr>
        <w:t>sukladno</w:t>
      </w:r>
      <w:proofErr w:type="spellEnd"/>
      <w:r w:rsidRPr="005F0D3C">
        <w:rPr>
          <w:rFonts w:cs="Times New Roman" w:eastAsia="Calibri"/>
          <w:lang w:val="en-US"/>
        </w:rPr>
        <w:t xml:space="preserve"> </w:t>
      </w:r>
      <w:proofErr w:type="spellStart"/>
      <w:r w:rsidRPr="005F0D3C">
        <w:rPr>
          <w:rFonts w:cs="Times New Roman" w:eastAsia="Calibri"/>
          <w:lang w:val="en-US"/>
        </w:rPr>
        <w:t>članku</w:t>
      </w:r>
      <w:proofErr w:type="spellEnd"/>
      <w:r w:rsidRPr="005F0D3C">
        <w:rPr>
          <w:rFonts w:cs="Times New Roman" w:eastAsia="Calibri"/>
          <w:lang w:val="en-US"/>
        </w:rPr>
        <w:t xml:space="preserve"> 289, </w:t>
      </w:r>
      <w:proofErr w:type="spellStart"/>
      <w:r w:rsidRPr="005F0D3C">
        <w:rPr>
          <w:rFonts w:cs="Times New Roman" w:eastAsia="Calibri"/>
          <w:lang w:val="en-US"/>
        </w:rPr>
        <w:t>stavku</w:t>
      </w:r>
      <w:proofErr w:type="spellEnd"/>
      <w:r w:rsidRPr="005F0D3C">
        <w:rPr>
          <w:rFonts w:cs="Times New Roman" w:eastAsia="Calibri"/>
          <w:lang w:val="en-US"/>
        </w:rPr>
        <w:t xml:space="preserve"> 4, </w:t>
      </w:r>
      <w:proofErr w:type="spellStart"/>
      <w:r w:rsidRPr="005F0D3C">
        <w:rPr>
          <w:rFonts w:cs="Times New Roman" w:eastAsia="Calibri"/>
          <w:i/>
          <w:lang w:val="en-US"/>
        </w:rPr>
        <w:t>novoga</w:t>
      </w:r>
      <w:proofErr w:type="spellEnd"/>
      <w:r w:rsidRPr="005F0D3C">
        <w:rPr>
          <w:rFonts w:cs="Times New Roman" w:eastAsia="Calibri"/>
          <w:lang w:val="en-US"/>
        </w:rPr>
        <w:t xml:space="preserve"> SZ (...) </w:t>
      </w:r>
      <w:r w:rsidRPr="005F0D3C">
        <w:rPr>
          <w:rFonts w:cs="Times New Roman" w:eastAsia="Calibri"/>
          <w:i/>
        </w:rPr>
        <w:t>na odgovarajući način primjenjuju odredbe ovog zakona o stečajnom dužniku i njegovim tijelima.</w:t>
      </w:r>
      <w:r w:rsidRPr="005F0D3C">
        <w:rPr>
          <w:rFonts w:cs="Times New Roman" w:eastAsia="Calibri"/>
        </w:rPr>
        <w:t xml:space="preserve"> Za vrijeme postojanja te mase neophodno nastaju troškovi koji ju terete, o istoj Stečajnoj masi brine i njome upravlja stečajni upravitelj pri čemu isti ima i troškova, ista Stečajna masa ima i račun kod financijske institucije itd., itd. Zato je Sud ovim Rješenjem i prihvatio prijedlog Stečajnog upravitelja te prije namirenja stečajnih vjerovnika sukladno Završnom diobenom popisu, odredio namirenje obveza stečajne mase, kako je to i riješeno u točki 1, izrijeke Rješenja pod točkom A/. Naknada troškova Stečajnog upravitelja je određena temeljem dokumentiranog i argumentiranog izvješća stečajnog upravitelja od 24. siječnja 2018. a nagrada je Stečajnom upravitelju određena temeljem članka 13, </w:t>
      </w:r>
      <w:proofErr w:type="spellStart"/>
      <w:r w:rsidRPr="005F0D3C">
        <w:rPr>
          <w:rFonts w:cs="Times New Roman" w:eastAsia="Calibri"/>
          <w:lang w:val="en-US"/>
        </w:rPr>
        <w:t>Uredbe</w:t>
      </w:r>
      <w:proofErr w:type="spellEnd"/>
      <w:r w:rsidRPr="005F0D3C">
        <w:rPr>
          <w:rFonts w:cs="Times New Roman" w:eastAsia="Calibri"/>
          <w:lang w:val="en-US"/>
        </w:rPr>
        <w:t xml:space="preserve"> o </w:t>
      </w:r>
      <w:proofErr w:type="spellStart"/>
      <w:r w:rsidRPr="005F0D3C">
        <w:rPr>
          <w:rFonts w:cs="Times New Roman" w:eastAsia="Calibri"/>
          <w:lang w:val="en-US"/>
        </w:rPr>
        <w:t>kriterijima</w:t>
      </w:r>
      <w:proofErr w:type="spellEnd"/>
      <w:r w:rsidRPr="005F0D3C">
        <w:rPr>
          <w:rFonts w:cs="Times New Roman" w:eastAsia="Calibri"/>
          <w:lang w:val="en-US"/>
        </w:rPr>
        <w:t xml:space="preserve"> </w:t>
      </w:r>
      <w:proofErr w:type="spellStart"/>
      <w:r w:rsidRPr="005F0D3C">
        <w:rPr>
          <w:rFonts w:cs="Times New Roman" w:eastAsia="Calibri"/>
          <w:lang w:val="en-US"/>
        </w:rPr>
        <w:t>i</w:t>
      </w:r>
      <w:proofErr w:type="spellEnd"/>
      <w:r w:rsidRPr="005F0D3C">
        <w:rPr>
          <w:rFonts w:cs="Times New Roman" w:eastAsia="Calibri"/>
          <w:lang w:val="en-US"/>
        </w:rPr>
        <w:t xml:space="preserve"> </w:t>
      </w:r>
      <w:proofErr w:type="spellStart"/>
      <w:r w:rsidRPr="005F0D3C">
        <w:rPr>
          <w:rFonts w:cs="Times New Roman" w:eastAsia="Calibri"/>
          <w:lang w:val="en-US"/>
        </w:rPr>
        <w:t>načinu</w:t>
      </w:r>
      <w:proofErr w:type="spellEnd"/>
      <w:r w:rsidRPr="005F0D3C">
        <w:rPr>
          <w:rFonts w:cs="Times New Roman" w:eastAsia="Calibri"/>
          <w:lang w:val="en-US"/>
        </w:rPr>
        <w:t xml:space="preserve"> </w:t>
      </w:r>
      <w:proofErr w:type="spellStart"/>
      <w:r w:rsidRPr="005F0D3C">
        <w:rPr>
          <w:rFonts w:cs="Times New Roman" w:eastAsia="Calibri"/>
          <w:lang w:val="en-US"/>
        </w:rPr>
        <w:t>obračuna</w:t>
      </w:r>
      <w:proofErr w:type="spellEnd"/>
      <w:r w:rsidRPr="005F0D3C">
        <w:rPr>
          <w:rFonts w:cs="Times New Roman" w:eastAsia="Calibri"/>
          <w:lang w:val="en-US"/>
        </w:rPr>
        <w:t xml:space="preserve"> </w:t>
      </w:r>
      <w:proofErr w:type="spellStart"/>
      <w:r w:rsidRPr="005F0D3C">
        <w:rPr>
          <w:rFonts w:cs="Times New Roman" w:eastAsia="Calibri"/>
          <w:lang w:val="en-US"/>
        </w:rPr>
        <w:t>i</w:t>
      </w:r>
      <w:proofErr w:type="spellEnd"/>
      <w:r w:rsidRPr="005F0D3C">
        <w:rPr>
          <w:rFonts w:cs="Times New Roman" w:eastAsia="Calibri"/>
          <w:lang w:val="en-US"/>
        </w:rPr>
        <w:t xml:space="preserve"> </w:t>
      </w:r>
      <w:proofErr w:type="spellStart"/>
      <w:r w:rsidRPr="005F0D3C">
        <w:rPr>
          <w:rFonts w:cs="Times New Roman" w:eastAsia="Calibri"/>
          <w:lang w:val="en-US"/>
        </w:rPr>
        <w:t>plaćanja</w:t>
      </w:r>
      <w:proofErr w:type="spellEnd"/>
      <w:r w:rsidRPr="005F0D3C">
        <w:rPr>
          <w:rFonts w:cs="Times New Roman" w:eastAsia="Calibri"/>
          <w:lang w:val="en-US"/>
        </w:rPr>
        <w:t xml:space="preserve"> </w:t>
      </w:r>
      <w:proofErr w:type="spellStart"/>
      <w:r w:rsidRPr="005F0D3C">
        <w:rPr>
          <w:rFonts w:cs="Times New Roman" w:eastAsia="Calibri"/>
          <w:lang w:val="en-US"/>
        </w:rPr>
        <w:t>nagrada</w:t>
      </w:r>
      <w:proofErr w:type="spellEnd"/>
      <w:r w:rsidRPr="005F0D3C">
        <w:rPr>
          <w:rFonts w:cs="Times New Roman" w:eastAsia="Calibri"/>
          <w:lang w:val="en-US"/>
        </w:rPr>
        <w:t xml:space="preserve"> </w:t>
      </w:r>
      <w:proofErr w:type="spellStart"/>
      <w:r w:rsidRPr="005F0D3C">
        <w:rPr>
          <w:rFonts w:cs="Times New Roman" w:eastAsia="Calibri"/>
          <w:lang w:val="en-US"/>
        </w:rPr>
        <w:t>stečajnim</w:t>
      </w:r>
      <w:proofErr w:type="spellEnd"/>
      <w:r w:rsidRPr="005F0D3C">
        <w:rPr>
          <w:rFonts w:cs="Times New Roman" w:eastAsia="Calibri"/>
          <w:lang w:val="en-US"/>
        </w:rPr>
        <w:t xml:space="preserve"> </w:t>
      </w:r>
      <w:proofErr w:type="spellStart"/>
      <w:r w:rsidRPr="005F0D3C">
        <w:rPr>
          <w:rFonts w:cs="Times New Roman" w:eastAsia="Calibri"/>
          <w:lang w:val="en-US"/>
        </w:rPr>
        <w:t>upraviteljima</w:t>
      </w:r>
      <w:proofErr w:type="spellEnd"/>
      <w:r w:rsidRPr="005F0D3C">
        <w:rPr>
          <w:rFonts w:cs="Times New Roman" w:eastAsia="Calibri"/>
          <w:lang w:val="en-US"/>
        </w:rPr>
        <w:t xml:space="preserve"> (</w:t>
      </w:r>
      <w:proofErr w:type="spellStart"/>
      <w:r w:rsidRPr="005F0D3C">
        <w:rPr>
          <w:rFonts w:cs="Times New Roman" w:eastAsia="Calibri"/>
          <w:i/>
          <w:lang w:val="en-US"/>
        </w:rPr>
        <w:t>Narodne</w:t>
      </w:r>
      <w:proofErr w:type="spellEnd"/>
      <w:r w:rsidRPr="005F0D3C">
        <w:rPr>
          <w:rFonts w:cs="Times New Roman" w:eastAsia="Calibri"/>
          <w:i/>
          <w:lang w:val="en-US"/>
        </w:rPr>
        <w:t xml:space="preserve"> </w:t>
      </w:r>
      <w:proofErr w:type="spellStart"/>
      <w:r w:rsidRPr="005F0D3C">
        <w:rPr>
          <w:rFonts w:cs="Times New Roman" w:eastAsia="Calibri"/>
          <w:i/>
          <w:lang w:val="en-US"/>
        </w:rPr>
        <w:t>novine</w:t>
      </w:r>
      <w:proofErr w:type="spellEnd"/>
      <w:r w:rsidRPr="005F0D3C">
        <w:rPr>
          <w:rFonts w:cs="Times New Roman" w:eastAsia="Calibri"/>
          <w:lang w:val="en-US"/>
        </w:rPr>
        <w:t xml:space="preserve"> br.: </w:t>
      </w:r>
      <w:proofErr w:type="gramStart"/>
      <w:r w:rsidRPr="005F0D3C">
        <w:rPr>
          <w:rFonts w:cs="Times New Roman" w:eastAsia="Calibri"/>
          <w:lang w:val="en-US"/>
        </w:rPr>
        <w:t>105/15.</w:t>
      </w:r>
      <w:proofErr w:type="gramEnd"/>
      <w:r w:rsidRPr="005F0D3C">
        <w:rPr>
          <w:rFonts w:cs="Times New Roman" w:eastAsia="Calibri"/>
          <w:lang w:val="en-US"/>
        </w:rPr>
        <w:t xml:space="preserve"> </w:t>
      </w:r>
      <w:proofErr w:type="gramStart"/>
      <w:r w:rsidRPr="005F0D3C">
        <w:rPr>
          <w:rFonts w:cs="Times New Roman" w:eastAsia="Calibri"/>
          <w:lang w:val="en-US"/>
        </w:rPr>
        <w:t>od</w:t>
      </w:r>
      <w:proofErr w:type="gramEnd"/>
      <w:r w:rsidRPr="005F0D3C">
        <w:rPr>
          <w:rFonts w:cs="Times New Roman" w:eastAsia="Calibri"/>
          <w:lang w:val="en-US"/>
        </w:rPr>
        <w:t xml:space="preserve"> 01. </w:t>
      </w:r>
      <w:proofErr w:type="spellStart"/>
      <w:proofErr w:type="gramStart"/>
      <w:r w:rsidRPr="005F0D3C">
        <w:rPr>
          <w:rFonts w:cs="Times New Roman" w:eastAsia="Calibri"/>
          <w:lang w:val="en-US"/>
        </w:rPr>
        <w:t>listopada</w:t>
      </w:r>
      <w:proofErr w:type="spellEnd"/>
      <w:proofErr w:type="gramEnd"/>
      <w:r w:rsidRPr="005F0D3C">
        <w:rPr>
          <w:rFonts w:cs="Times New Roman" w:eastAsia="Calibri"/>
          <w:lang w:val="en-US"/>
        </w:rPr>
        <w:t xml:space="preserve"> 2015. (</w:t>
      </w:r>
      <w:proofErr w:type="spellStart"/>
      <w:proofErr w:type="gramStart"/>
      <w:r w:rsidRPr="005F0D3C">
        <w:rPr>
          <w:rFonts w:cs="Times New Roman" w:eastAsia="Calibri"/>
          <w:lang w:val="en-US"/>
        </w:rPr>
        <w:t>dalje</w:t>
      </w:r>
      <w:proofErr w:type="spellEnd"/>
      <w:proofErr w:type="gramEnd"/>
      <w:r w:rsidRPr="005F0D3C">
        <w:rPr>
          <w:rFonts w:cs="Times New Roman" w:eastAsia="Calibri"/>
          <w:lang w:val="en-US"/>
        </w:rPr>
        <w:t xml:space="preserve">: </w:t>
      </w:r>
      <w:proofErr w:type="spellStart"/>
      <w:r w:rsidRPr="005F0D3C">
        <w:rPr>
          <w:rFonts w:cs="Times New Roman" w:eastAsia="Calibri"/>
          <w:lang w:val="en-US"/>
        </w:rPr>
        <w:t>Uredba</w:t>
      </w:r>
      <w:proofErr w:type="spellEnd"/>
      <w:r w:rsidRPr="005F0D3C">
        <w:rPr>
          <w:rFonts w:cs="Times New Roman" w:eastAsia="Calibri"/>
          <w:lang w:val="en-US"/>
        </w:rPr>
        <w:t xml:space="preserve">, </w:t>
      </w:r>
      <w:proofErr w:type="spellStart"/>
      <w:r w:rsidRPr="005F0D3C">
        <w:rPr>
          <w:rFonts w:cs="Times New Roman" w:eastAsia="Calibri"/>
          <w:lang w:val="en-US"/>
        </w:rPr>
        <w:t>Stečajnoupraviteljska</w:t>
      </w:r>
      <w:proofErr w:type="spellEnd"/>
      <w:r w:rsidRPr="005F0D3C">
        <w:rPr>
          <w:rFonts w:cs="Times New Roman" w:eastAsia="Calibri"/>
          <w:lang w:val="en-US"/>
        </w:rPr>
        <w:t xml:space="preserve"> </w:t>
      </w:r>
      <w:proofErr w:type="spellStart"/>
      <w:r w:rsidRPr="005F0D3C">
        <w:rPr>
          <w:rFonts w:cs="Times New Roman" w:eastAsia="Calibri"/>
          <w:lang w:val="en-US"/>
        </w:rPr>
        <w:t>tarifa</w:t>
      </w:r>
      <w:proofErr w:type="spellEnd"/>
      <w:r w:rsidRPr="005F0D3C">
        <w:rPr>
          <w:rFonts w:cs="Times New Roman" w:eastAsia="Calibri"/>
          <w:lang w:val="en-US"/>
        </w:rPr>
        <w:t xml:space="preserve">), </w:t>
      </w:r>
      <w:proofErr w:type="spellStart"/>
      <w:r w:rsidRPr="005F0D3C">
        <w:rPr>
          <w:rFonts w:cs="Times New Roman" w:eastAsia="Calibri"/>
          <w:lang w:val="en-US"/>
        </w:rPr>
        <w:t>gdje</w:t>
      </w:r>
      <w:proofErr w:type="spellEnd"/>
      <w:r w:rsidRPr="005F0D3C">
        <w:rPr>
          <w:rFonts w:cs="Times New Roman" w:eastAsia="Calibri"/>
          <w:lang w:val="en-US"/>
        </w:rPr>
        <w:t xml:space="preserve"> je </w:t>
      </w:r>
      <w:proofErr w:type="spellStart"/>
      <w:r w:rsidRPr="005F0D3C">
        <w:rPr>
          <w:rFonts w:cs="Times New Roman" w:eastAsia="Calibri"/>
          <w:lang w:val="en-US"/>
        </w:rPr>
        <w:t>propisano</w:t>
      </w:r>
      <w:proofErr w:type="spellEnd"/>
      <w:r w:rsidRPr="005F0D3C">
        <w:rPr>
          <w:rFonts w:cs="Times New Roman" w:eastAsia="Calibri"/>
          <w:lang w:val="en-US"/>
        </w:rPr>
        <w:t xml:space="preserve">: </w:t>
      </w:r>
    </w:p>
    <w:p w:rsidRDefault="005F0D3C" w:rsidP="005F0D3C" w:rsidR="005F0D3C" w:rsidRPr="005F0D3C">
      <w:pPr>
        <w:spacing w:after="0"/>
        <w:jc w:val="both"/>
        <w:rPr>
          <w:rFonts w:cs="Times New Roman" w:eastAsia="Times New Roman"/>
          <w:i/>
          <w:lang w:val="en-US"/>
        </w:rPr>
      </w:pPr>
      <w:r w:rsidRPr="005F0D3C">
        <w:rPr>
          <w:rFonts w:cs="Times New Roman" w:eastAsia="Times New Roman"/>
          <w:i/>
          <w:lang w:val="en-US"/>
        </w:rPr>
        <w:t xml:space="preserve">(1) </w:t>
      </w:r>
      <w:proofErr w:type="spellStart"/>
      <w:r w:rsidRPr="005F0D3C">
        <w:rPr>
          <w:rFonts w:cs="Times New Roman" w:eastAsia="Times New Roman"/>
          <w:i/>
          <w:lang w:val="en-US"/>
        </w:rPr>
        <w:t>Ako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se </w:t>
      </w:r>
      <w:proofErr w:type="spellStart"/>
      <w:r w:rsidRPr="005F0D3C">
        <w:rPr>
          <w:rFonts w:cs="Times New Roman" w:eastAsia="Times New Roman"/>
          <w:i/>
          <w:lang w:val="en-US"/>
        </w:rPr>
        <w:t>stečajni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postupak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nastavlja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radi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naknadne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diobe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proofErr w:type="gramStart"/>
      <w:r w:rsidRPr="005F0D3C">
        <w:rPr>
          <w:rFonts w:cs="Times New Roman" w:eastAsia="Times New Roman"/>
          <w:i/>
          <w:lang w:val="en-US"/>
        </w:rPr>
        <w:t>ili</w:t>
      </w:r>
      <w:proofErr w:type="spellEnd"/>
      <w:proofErr w:type="gramEnd"/>
      <w:r w:rsidRPr="005F0D3C">
        <w:rPr>
          <w:rFonts w:cs="Times New Roman" w:eastAsia="Times New Roman"/>
          <w:i/>
          <w:lang w:val="en-US"/>
        </w:rPr>
        <w:t xml:space="preserve"> se </w:t>
      </w:r>
      <w:proofErr w:type="spellStart"/>
      <w:r w:rsidRPr="005F0D3C">
        <w:rPr>
          <w:rFonts w:cs="Times New Roman" w:eastAsia="Times New Roman"/>
          <w:i/>
          <w:lang w:val="en-US"/>
        </w:rPr>
        <w:t>provodi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nad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imovinom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pravne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osobe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koja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je </w:t>
      </w:r>
      <w:proofErr w:type="spellStart"/>
      <w:r w:rsidRPr="005F0D3C">
        <w:rPr>
          <w:rFonts w:cs="Times New Roman" w:eastAsia="Times New Roman"/>
          <w:i/>
          <w:lang w:val="en-US"/>
        </w:rPr>
        <w:t>prestala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postojati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5F0D3C">
        <w:rPr>
          <w:rFonts w:cs="Times New Roman" w:eastAsia="Times New Roman"/>
          <w:i/>
          <w:lang w:val="en-US"/>
        </w:rPr>
        <w:t>stečajnom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upravitelju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5F0D3C">
        <w:rPr>
          <w:rFonts w:cs="Times New Roman" w:eastAsia="Times New Roman"/>
          <w:i/>
          <w:lang w:val="en-US"/>
        </w:rPr>
        <w:t>nagrada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5F0D3C">
        <w:rPr>
          <w:rFonts w:cs="Times New Roman" w:eastAsia="Times New Roman"/>
          <w:i/>
          <w:lang w:val="en-US"/>
        </w:rPr>
        <w:t>dodatna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nagrada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i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posebna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nagrada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5F0D3C">
        <w:rPr>
          <w:rFonts w:cs="Times New Roman" w:eastAsia="Times New Roman"/>
          <w:i/>
          <w:lang w:val="en-US"/>
        </w:rPr>
        <w:t>određuju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se </w:t>
      </w:r>
      <w:proofErr w:type="spellStart"/>
      <w:r w:rsidRPr="005F0D3C">
        <w:rPr>
          <w:rFonts w:cs="Times New Roman" w:eastAsia="Times New Roman"/>
          <w:i/>
          <w:lang w:val="en-US"/>
        </w:rPr>
        <w:t>prema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odredbama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ove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Uredbe</w:t>
      </w:r>
      <w:proofErr w:type="spellEnd"/>
      <w:r w:rsidRPr="005F0D3C">
        <w:rPr>
          <w:rFonts w:cs="Times New Roman" w:eastAsia="Times New Roman"/>
          <w:i/>
          <w:lang w:val="en-US"/>
        </w:rPr>
        <w:t>.</w:t>
      </w:r>
    </w:p>
    <w:p w:rsidRDefault="005F0D3C" w:rsidP="005F0D3C" w:rsidR="005F0D3C" w:rsidRPr="005F0D3C">
      <w:pPr>
        <w:spacing w:after="0"/>
        <w:jc w:val="both"/>
        <w:rPr>
          <w:rFonts w:cs="Times New Roman" w:eastAsia="Times New Roman"/>
          <w:i/>
          <w:lang w:val="en-US"/>
        </w:rPr>
      </w:pPr>
      <w:r w:rsidRPr="005F0D3C">
        <w:rPr>
          <w:rFonts w:cs="Times New Roman" w:eastAsia="Times New Roman"/>
          <w:i/>
          <w:lang w:val="en-US"/>
        </w:rPr>
        <w:t xml:space="preserve">(2) </w:t>
      </w:r>
      <w:proofErr w:type="spellStart"/>
      <w:r w:rsidRPr="005F0D3C">
        <w:rPr>
          <w:rFonts w:cs="Times New Roman" w:eastAsia="Times New Roman"/>
          <w:i/>
          <w:lang w:val="en-US"/>
        </w:rPr>
        <w:t>Osnovica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za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utvrđivanje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nagrade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iz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stavka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1. </w:t>
      </w:r>
      <w:proofErr w:type="spellStart"/>
      <w:proofErr w:type="gramStart"/>
      <w:r w:rsidRPr="005F0D3C">
        <w:rPr>
          <w:rFonts w:cs="Times New Roman" w:eastAsia="Times New Roman"/>
          <w:i/>
          <w:lang w:val="en-US"/>
        </w:rPr>
        <w:t>ovoga</w:t>
      </w:r>
      <w:proofErr w:type="spellEnd"/>
      <w:proofErr w:type="gram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članka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je </w:t>
      </w:r>
      <w:proofErr w:type="spellStart"/>
      <w:r w:rsidRPr="005F0D3C">
        <w:rPr>
          <w:rFonts w:cs="Times New Roman" w:eastAsia="Times New Roman"/>
          <w:i/>
          <w:lang w:val="en-US"/>
        </w:rPr>
        <w:t>iznos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koji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će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se </w:t>
      </w:r>
      <w:proofErr w:type="spellStart"/>
      <w:r w:rsidRPr="005F0D3C">
        <w:rPr>
          <w:rFonts w:cs="Times New Roman" w:eastAsia="Times New Roman"/>
          <w:i/>
          <w:lang w:val="en-US"/>
        </w:rPr>
        <w:t>naknadnom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diobom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isplatiti</w:t>
      </w:r>
      <w:proofErr w:type="spellEnd"/>
      <w:r w:rsidRPr="005F0D3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i/>
          <w:lang w:val="en-US"/>
        </w:rPr>
        <w:t>vjerovnicima</w:t>
      </w:r>
      <w:proofErr w:type="spellEnd"/>
      <w:r w:rsidRPr="005F0D3C">
        <w:rPr>
          <w:rFonts w:cs="Times New Roman" w:eastAsia="Times New Roman"/>
          <w:i/>
          <w:lang w:val="en-US"/>
        </w:rPr>
        <w:t>.</w:t>
      </w:r>
    </w:p>
    <w:p w:rsidRDefault="005F0D3C" w:rsidP="005F0D3C" w:rsidR="005F0D3C" w:rsidRPr="005F0D3C">
      <w:pPr>
        <w:spacing w:after="0"/>
        <w:jc w:val="both"/>
        <w:rPr>
          <w:rFonts w:cs="Times New Roman" w:eastAsia="Calibri"/>
          <w:lang w:val="en-US"/>
        </w:rPr>
      </w:pPr>
    </w:p>
    <w:p w:rsidRDefault="005F0D3C" w:rsidP="005F0D3C" w:rsidR="005F0D3C" w:rsidRPr="005F0D3C">
      <w:pPr>
        <w:spacing w:after="0"/>
        <w:jc w:val="both"/>
        <w:rPr>
          <w:rFonts w:cs="Times New Roman" w:eastAsia="Calibri"/>
        </w:rPr>
      </w:pPr>
      <w:r w:rsidRPr="005F0D3C">
        <w:rPr>
          <w:rFonts w:cs="Times New Roman" w:eastAsia="Calibri"/>
        </w:rPr>
        <w:t xml:space="preserve">        </w:t>
      </w:r>
      <w:r w:rsidRPr="005F0D3C">
        <w:rPr>
          <w:rFonts w:cs="Times New Roman" w:eastAsia="Calibri"/>
          <w:b/>
        </w:rPr>
        <w:t>5.</w:t>
      </w:r>
      <w:r w:rsidRPr="005F0D3C">
        <w:rPr>
          <w:rFonts w:cs="Times New Roman" w:eastAsia="Calibri"/>
        </w:rPr>
        <w:t xml:space="preserve"> Sukladno navedenim odredbama SZ i svemu naprijed navedenom, riješeno kao u izrijeci Rješenja.</w:t>
      </w:r>
    </w:p>
    <w:p w:rsidRDefault="005F0D3C" w:rsidP="005F0D3C" w:rsidR="005F0D3C" w:rsidRPr="005F0D3C">
      <w:pPr>
        <w:spacing w:after="0"/>
        <w:jc w:val="both"/>
        <w:rPr>
          <w:rFonts w:cs="Times New Roman" w:eastAsia="Calibri"/>
        </w:rPr>
      </w:pPr>
    </w:p>
    <w:p w:rsidRDefault="005F0D3C" w:rsidP="005F0D3C" w:rsidR="005F0D3C" w:rsidRPr="005F0D3C">
      <w:pPr>
        <w:spacing w:after="0"/>
        <w:jc w:val="center"/>
        <w:rPr>
          <w:rFonts w:cs="Times New Roman" w:eastAsia="Calibri"/>
        </w:rPr>
      </w:pPr>
      <w:r w:rsidRPr="005F0D3C">
        <w:rPr>
          <w:rFonts w:cs="Times New Roman" w:eastAsia="Calibri"/>
        </w:rPr>
        <w:t>Split, 26. siječnja 2018.</w:t>
      </w:r>
    </w:p>
    <w:p w:rsidRDefault="005F0D3C" w:rsidP="005F0D3C" w:rsidR="005F0D3C" w:rsidRPr="005F0D3C">
      <w:pPr>
        <w:spacing w:after="0"/>
        <w:jc w:val="both"/>
        <w:rPr>
          <w:rFonts w:cs="Times New Roman" w:eastAsia="Calibri"/>
        </w:rPr>
      </w:pPr>
      <w:r w:rsidRPr="005F0D3C">
        <w:rPr>
          <w:rFonts w:cs="Times New Roman" w:eastAsia="Calibri"/>
        </w:rPr>
        <w:t xml:space="preserve">                                                                                                                     S U D A C:</w:t>
      </w:r>
    </w:p>
    <w:p w:rsidRDefault="005F0D3C" w:rsidP="005F0D3C" w:rsidR="005F0D3C" w:rsidRPr="005F0D3C">
      <w:pPr>
        <w:spacing w:after="0"/>
        <w:jc w:val="both"/>
        <w:rPr>
          <w:rFonts w:cs="Times New Roman" w:eastAsia="Calibri"/>
        </w:rPr>
      </w:pPr>
      <w:r w:rsidRPr="005F0D3C">
        <w:rPr>
          <w:rFonts w:cs="Times New Roman" w:eastAsia="Calibri"/>
        </w:rPr>
        <w:t xml:space="preserve">                                                                                                                  Jozo Ćaleta, v.r.,</w:t>
      </w:r>
    </w:p>
    <w:p w:rsidRDefault="005F0D3C" w:rsidP="005F0D3C" w:rsidR="005F0D3C" w:rsidRPr="005F0D3C">
      <w:pPr>
        <w:spacing w:after="0"/>
        <w:jc w:val="both"/>
        <w:rPr>
          <w:rFonts w:cs="Times New Roman" w:eastAsia="Calibri"/>
        </w:rPr>
      </w:pPr>
    </w:p>
    <w:p w:rsidRDefault="005F0D3C" w:rsidP="005F0D3C" w:rsidR="005F0D3C" w:rsidRPr="005F0D3C">
      <w:pPr>
        <w:spacing w:after="0"/>
        <w:jc w:val="both"/>
        <w:rPr>
          <w:rFonts w:cs="Times New Roman" w:eastAsia="Calibri"/>
        </w:rPr>
      </w:pPr>
    </w:p>
    <w:p w:rsidRDefault="005F0D3C" w:rsidP="005F0D3C" w:rsidR="005F0D3C" w:rsidRPr="005F0D3C">
      <w:pPr>
        <w:spacing w:after="0"/>
        <w:jc w:val="both"/>
        <w:rPr>
          <w:rFonts w:cs="Times New Roman" w:eastAsia="Calibri"/>
        </w:rPr>
      </w:pPr>
      <w:r w:rsidRPr="005F0D3C">
        <w:rPr>
          <w:rFonts w:cs="Times New Roman" w:eastAsia="Calibri"/>
        </w:rPr>
        <w:t xml:space="preserve">  </w:t>
      </w:r>
    </w:p>
    <w:p w:rsidRDefault="005F0D3C" w:rsidP="005F0D3C" w:rsidR="005F0D3C" w:rsidRPr="005F0D3C">
      <w:pPr>
        <w:spacing w:after="0"/>
        <w:jc w:val="both"/>
        <w:rPr>
          <w:rFonts w:cs="Times New Roman" w:eastAsia="Calibri"/>
        </w:rPr>
      </w:pPr>
      <w:r w:rsidRPr="005F0D3C">
        <w:rPr>
          <w:rFonts w:cs="Times New Roman" w:eastAsia="Calibri"/>
          <w:u w:val="single"/>
        </w:rPr>
        <w:t>Pravna pouka:</w:t>
      </w:r>
      <w:r w:rsidRPr="005F0D3C">
        <w:rPr>
          <w:rFonts w:cs="Times New Roman" w:eastAsia="Calibri"/>
        </w:rPr>
        <w:t xml:space="preserve">  Protiv ovog Rješenja može se izjaviti Žalba u roku od osam (8) dana koji rok počinje teći nakon proteka osmog dana od objave Rješenja na mrežnoj stranici e-Oglasna ploča sudova. Žalba se podnosi Trgovačkom sudu u Splitu, Split, </w:t>
      </w:r>
      <w:proofErr w:type="spellStart"/>
      <w:r w:rsidRPr="005F0D3C">
        <w:rPr>
          <w:rFonts w:cs="Times New Roman" w:eastAsia="Calibri"/>
        </w:rPr>
        <w:t>Sukoišanska</w:t>
      </w:r>
      <w:proofErr w:type="spellEnd"/>
      <w:r w:rsidRPr="005F0D3C">
        <w:rPr>
          <w:rFonts w:cs="Times New Roman" w:eastAsia="Calibri"/>
        </w:rPr>
        <w:t xml:space="preserve"> 6, u tri primjerka a o žalbi u drugom stupnju odlučuje Visoki trgovački sud Republike Hrvatske u Zagrebu.</w:t>
      </w:r>
    </w:p>
    <w:p w:rsidRDefault="005F0D3C" w:rsidP="005F0D3C" w:rsidR="005F0D3C">
      <w:pPr>
        <w:spacing w:after="0"/>
        <w:jc w:val="both"/>
        <w:rPr>
          <w:rFonts w:cs="Times New Roman" w:eastAsia="Calibri"/>
        </w:rPr>
      </w:pPr>
    </w:p>
    <w:p w:rsidRDefault="005F0D3C" w:rsidP="005F0D3C" w:rsidR="005F0D3C">
      <w:pPr>
        <w:spacing w:after="0"/>
        <w:jc w:val="both"/>
        <w:rPr>
          <w:rFonts w:cs="Times New Roman" w:eastAsia="Calibri"/>
        </w:rPr>
      </w:pPr>
    </w:p>
    <w:p w:rsidRDefault="005F0D3C" w:rsidP="005F0D3C" w:rsidR="005F0D3C">
      <w:pPr>
        <w:spacing w:after="0"/>
        <w:jc w:val="both"/>
        <w:rPr>
          <w:rFonts w:cs="Times New Roman" w:eastAsia="Calibri"/>
        </w:rPr>
      </w:pPr>
    </w:p>
    <w:p w:rsidRDefault="005F0D3C" w:rsidP="005F0D3C" w:rsidR="005F0D3C">
      <w:pPr>
        <w:spacing w:after="0"/>
        <w:jc w:val="both"/>
        <w:rPr>
          <w:rFonts w:cs="Times New Roman" w:eastAsia="Calibri"/>
        </w:rPr>
      </w:pPr>
    </w:p>
    <w:p w:rsidRDefault="005F0D3C" w:rsidP="005F0D3C" w:rsidR="005F0D3C" w:rsidRPr="005F0D3C">
      <w:pPr>
        <w:spacing w:after="0"/>
        <w:jc w:val="both"/>
        <w:rPr>
          <w:rFonts w:cs="Times New Roman" w:eastAsia="Calibri"/>
        </w:rPr>
      </w:pPr>
    </w:p>
    <w:p w:rsidRDefault="005F0D3C" w:rsidP="005F0D3C" w:rsidR="005F0D3C" w:rsidRPr="005F0D3C">
      <w:pPr>
        <w:spacing w:after="0"/>
        <w:jc w:val="both"/>
        <w:rPr>
          <w:rFonts w:cs="Times New Roman" w:eastAsia="Calibri"/>
        </w:rPr>
      </w:pPr>
    </w:p>
    <w:p w:rsidRDefault="005F0D3C" w:rsidP="005F0D3C" w:rsidR="005F0D3C" w:rsidRPr="005F0D3C">
      <w:pPr>
        <w:spacing w:after="0"/>
        <w:jc w:val="both"/>
        <w:rPr>
          <w:rFonts w:cs="Times New Roman" w:eastAsia="Times New Roman"/>
          <w:lang w:val="en-US"/>
        </w:rPr>
      </w:pPr>
    </w:p>
    <w:p w:rsidRDefault="005F0D3C" w:rsidP="005F0D3C" w:rsidR="005F0D3C" w:rsidRPr="005F0D3C">
      <w:pPr>
        <w:spacing w:after="0"/>
        <w:rPr>
          <w:rFonts w:cs="Times New Roman" w:eastAsia="Times New Roman"/>
          <w:lang w:val="en-US"/>
        </w:rPr>
      </w:pPr>
      <w:r w:rsidRPr="005F0D3C">
        <w:rPr>
          <w:rFonts w:cs="Times New Roman" w:eastAsia="Times New Roman"/>
          <w:b/>
          <w:lang w:val="en-US"/>
        </w:rPr>
        <w:t xml:space="preserve">                                                                  - 4 -                                 </w:t>
      </w:r>
      <w:proofErr w:type="spellStart"/>
      <w:r w:rsidRPr="005F0D3C">
        <w:rPr>
          <w:rFonts w:cs="Times New Roman" w:eastAsia="Times New Roman"/>
          <w:b/>
          <w:lang w:val="en-AU"/>
        </w:rPr>
        <w:t>Broj</w:t>
      </w:r>
      <w:proofErr w:type="spellEnd"/>
      <w:r w:rsidRPr="005F0D3C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5F0D3C">
        <w:rPr>
          <w:rFonts w:cs="Times New Roman" w:eastAsia="Times New Roman"/>
          <w:b/>
          <w:lang w:val="en-US"/>
        </w:rPr>
        <w:t>St-233/2017.</w:t>
      </w:r>
      <w:proofErr w:type="gramEnd"/>
    </w:p>
    <w:p w:rsidRDefault="005F0D3C" w:rsidP="005F0D3C" w:rsidR="005F0D3C" w:rsidRPr="005F0D3C">
      <w:pPr>
        <w:spacing w:after="0"/>
        <w:rPr>
          <w:rFonts w:cs="Times New Roman" w:eastAsia="Times New Roman"/>
          <w:lang w:val="en-US"/>
        </w:rPr>
      </w:pPr>
      <w:r w:rsidRPr="005F0D3C">
        <w:rPr>
          <w:rFonts w:cs="Times New Roman" w:eastAsia="Times New Roman"/>
          <w:lang w:val="en-US"/>
        </w:rPr>
        <w:t xml:space="preserve">                                                                          </w:t>
      </w:r>
      <w:r w:rsidRPr="005F0D3C">
        <w:rPr>
          <w:rFonts w:cs="Times New Roman" w:eastAsia="Times New Roman"/>
          <w:b/>
          <w:lang w:val="en-US"/>
        </w:rPr>
        <w:t xml:space="preserve">   </w:t>
      </w:r>
      <w:r w:rsidRPr="005F0D3C">
        <w:rPr>
          <w:rFonts w:cs="Times New Roman" w:eastAsia="Times New Roman"/>
          <w:lang w:val="en-US"/>
        </w:rPr>
        <w:t xml:space="preserve">                              (Ex: 14. </w:t>
      </w:r>
      <w:proofErr w:type="gramStart"/>
      <w:r w:rsidRPr="005F0D3C">
        <w:rPr>
          <w:rFonts w:cs="Times New Roman" w:eastAsia="Times New Roman"/>
          <w:lang w:val="en-US"/>
        </w:rPr>
        <w:t>St-36/2006).</w:t>
      </w:r>
      <w:proofErr w:type="gramEnd"/>
    </w:p>
    <w:p w:rsidRDefault="005F0D3C" w:rsidP="005F0D3C" w:rsidR="005F0D3C" w:rsidRPr="005F0D3C">
      <w:pPr>
        <w:spacing w:after="0"/>
        <w:jc w:val="both"/>
        <w:rPr>
          <w:rFonts w:cs="Times New Roman" w:eastAsia="Times New Roman"/>
          <w:lang w:val="en-US"/>
        </w:rPr>
      </w:pPr>
    </w:p>
    <w:p w:rsidRDefault="005F0D3C" w:rsidP="005F0D3C" w:rsidR="005F0D3C" w:rsidRPr="005F0D3C">
      <w:pPr>
        <w:spacing w:after="0"/>
        <w:jc w:val="both"/>
        <w:rPr>
          <w:rFonts w:cs="Times New Roman" w:eastAsia="Times New Roman"/>
          <w:lang w:val="en-US"/>
        </w:rPr>
      </w:pPr>
    </w:p>
    <w:p w:rsidRDefault="005F0D3C" w:rsidP="005F0D3C" w:rsidR="005F0D3C" w:rsidRPr="005F0D3C">
      <w:pPr>
        <w:spacing w:after="0"/>
        <w:rPr>
          <w:rFonts w:cs="Times New Roman" w:eastAsia="Times New Roman"/>
          <w:lang w:val="en-US"/>
        </w:rPr>
      </w:pPr>
    </w:p>
    <w:p w:rsidRDefault="005F0D3C" w:rsidP="005F0D3C" w:rsidR="005F0D3C" w:rsidRPr="005F0D3C">
      <w:pPr>
        <w:spacing w:after="0"/>
        <w:rPr>
          <w:rFonts w:cs="Times New Roman" w:eastAsia="Times New Roman"/>
          <w:lang w:val="en-US"/>
        </w:rPr>
      </w:pPr>
    </w:p>
    <w:p w:rsidRDefault="005F0D3C" w:rsidP="005F0D3C" w:rsidR="005F0D3C" w:rsidRPr="005F0D3C">
      <w:pPr>
        <w:spacing w:after="0"/>
        <w:rPr>
          <w:rFonts w:cs="Times New Roman" w:eastAsia="Times New Roman"/>
          <w:lang w:val="en-US"/>
        </w:rPr>
      </w:pPr>
      <w:r w:rsidRPr="005F0D3C">
        <w:rPr>
          <w:rFonts w:cs="Times New Roman" w:eastAsia="Times New Roman"/>
          <w:u w:val="single"/>
          <w:lang w:val="en-US"/>
        </w:rPr>
        <w:t>DNA:</w:t>
      </w:r>
      <w:r w:rsidRPr="005F0D3C">
        <w:rPr>
          <w:rFonts w:cs="Times New Roman" w:eastAsia="Times New Roman"/>
          <w:lang w:val="en-US"/>
        </w:rPr>
        <w:t xml:space="preserve">   1</w:t>
      </w:r>
      <w:proofErr w:type="gramStart"/>
      <w:r w:rsidRPr="005F0D3C">
        <w:rPr>
          <w:rFonts w:cs="Times New Roman" w:eastAsia="Times New Roman"/>
          <w:lang w:val="en-US"/>
        </w:rPr>
        <w:t xml:space="preserve">.  </w:t>
      </w:r>
      <w:proofErr w:type="spellStart"/>
      <w:r w:rsidRPr="005F0D3C">
        <w:rPr>
          <w:rFonts w:cs="Times New Roman" w:eastAsia="Times New Roman"/>
          <w:lang w:val="en-US"/>
        </w:rPr>
        <w:t>Stečajni</w:t>
      </w:r>
      <w:proofErr w:type="spellEnd"/>
      <w:proofErr w:type="gram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upravitelj</w:t>
      </w:r>
      <w:proofErr w:type="spellEnd"/>
      <w:r w:rsidRPr="005F0D3C">
        <w:rPr>
          <w:rFonts w:cs="Times New Roman" w:eastAsia="Times New Roman"/>
          <w:lang w:val="en-US"/>
        </w:rPr>
        <w:t xml:space="preserve">: Ivan </w:t>
      </w:r>
      <w:proofErr w:type="spellStart"/>
      <w:r w:rsidRPr="005F0D3C">
        <w:rPr>
          <w:rFonts w:cs="Times New Roman" w:eastAsia="Times New Roman"/>
          <w:lang w:val="en-US"/>
        </w:rPr>
        <w:t>Sunara</w:t>
      </w:r>
      <w:proofErr w:type="spellEnd"/>
      <w:r w:rsidRPr="005F0D3C">
        <w:rPr>
          <w:rFonts w:cs="Times New Roman" w:eastAsia="Times New Roman"/>
          <w:lang w:val="en-US"/>
        </w:rPr>
        <w:t xml:space="preserve">, Split, </w:t>
      </w:r>
      <w:proofErr w:type="spellStart"/>
      <w:r w:rsidRPr="005F0D3C">
        <w:rPr>
          <w:rFonts w:cs="Times New Roman" w:eastAsia="Times New Roman"/>
          <w:lang w:val="en-US"/>
        </w:rPr>
        <w:t>Šimića</w:t>
      </w:r>
      <w:proofErr w:type="spellEnd"/>
      <w:r w:rsidRPr="005F0D3C">
        <w:rPr>
          <w:rFonts w:cs="Times New Roman" w:eastAsia="Times New Roman"/>
          <w:lang w:val="en-US"/>
        </w:rPr>
        <w:t xml:space="preserve"> 20,</w:t>
      </w:r>
    </w:p>
    <w:p w:rsidRDefault="005F0D3C" w:rsidP="005F0D3C" w:rsidR="005F0D3C" w:rsidRPr="005F0D3C">
      <w:pPr>
        <w:spacing w:after="0"/>
        <w:jc w:val="both"/>
        <w:rPr>
          <w:rFonts w:cs="Times New Roman" w:eastAsia="Times New Roman"/>
          <w:lang w:val="en-US"/>
        </w:rPr>
      </w:pPr>
      <w:r w:rsidRPr="005F0D3C">
        <w:rPr>
          <w:rFonts w:cs="Times New Roman" w:eastAsia="Times New Roman"/>
          <w:lang w:val="en-US"/>
        </w:rPr>
        <w:t xml:space="preserve">             2.  </w:t>
      </w:r>
      <w:proofErr w:type="spellStart"/>
      <w:r w:rsidRPr="005F0D3C">
        <w:rPr>
          <w:rFonts w:cs="Times New Roman" w:eastAsia="Times New Roman"/>
          <w:lang w:val="en-US"/>
        </w:rPr>
        <w:t>Mrežna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stranica</w:t>
      </w:r>
      <w:proofErr w:type="spellEnd"/>
      <w:r w:rsidRPr="005F0D3C">
        <w:rPr>
          <w:rFonts w:cs="Times New Roman" w:eastAsia="Times New Roman"/>
          <w:lang w:val="en-US"/>
        </w:rPr>
        <w:t xml:space="preserve"> e-</w:t>
      </w:r>
      <w:proofErr w:type="spellStart"/>
      <w:r w:rsidRPr="005F0D3C">
        <w:rPr>
          <w:rFonts w:cs="Times New Roman" w:eastAsia="Times New Roman"/>
          <w:lang w:val="en-US"/>
        </w:rPr>
        <w:t>Oglasna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ploča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sudova</w:t>
      </w:r>
      <w:proofErr w:type="spellEnd"/>
      <w:r w:rsidRPr="005F0D3C">
        <w:rPr>
          <w:rFonts w:cs="Times New Roman" w:eastAsia="Times New Roman"/>
          <w:lang w:val="en-US"/>
        </w:rPr>
        <w:t xml:space="preserve"> – </w:t>
      </w:r>
      <w:proofErr w:type="spellStart"/>
      <w:r w:rsidRPr="005F0D3C">
        <w:rPr>
          <w:rFonts w:cs="Times New Roman" w:eastAsia="Times New Roman"/>
          <w:lang w:val="en-US"/>
        </w:rPr>
        <w:t>rok</w:t>
      </w:r>
      <w:proofErr w:type="spellEnd"/>
      <w:r w:rsidRPr="005F0D3C">
        <w:rPr>
          <w:rFonts w:cs="Times New Roman" w:eastAsia="Times New Roman"/>
          <w:lang w:val="en-US"/>
        </w:rPr>
        <w:t xml:space="preserve"> 30. </w:t>
      </w:r>
      <w:proofErr w:type="gramStart"/>
      <w:r w:rsidRPr="005F0D3C">
        <w:rPr>
          <w:rFonts w:cs="Times New Roman" w:eastAsia="Times New Roman"/>
          <w:lang w:val="en-US"/>
        </w:rPr>
        <w:t>dana</w:t>
      </w:r>
      <w:proofErr w:type="gramEnd"/>
      <w:r w:rsidRPr="005F0D3C">
        <w:rPr>
          <w:rFonts w:cs="Times New Roman" w:eastAsia="Times New Roman"/>
          <w:lang w:val="en-US"/>
        </w:rPr>
        <w:t>,</w:t>
      </w:r>
    </w:p>
    <w:p w:rsidRDefault="005F0D3C" w:rsidP="005F0D3C" w:rsidR="005F0D3C" w:rsidRPr="005F0D3C">
      <w:pPr>
        <w:spacing w:after="0"/>
        <w:jc w:val="both"/>
        <w:rPr>
          <w:rFonts w:cs="Times New Roman" w:eastAsia="Times New Roman"/>
          <w:lang w:val="en-US"/>
        </w:rPr>
      </w:pPr>
      <w:r w:rsidRPr="005F0D3C">
        <w:rPr>
          <w:rFonts w:cs="Times New Roman" w:eastAsia="Times New Roman"/>
          <w:lang w:val="en-US"/>
        </w:rPr>
        <w:t xml:space="preserve">             3.  </w:t>
      </w:r>
      <w:proofErr w:type="spellStart"/>
      <w:r w:rsidRPr="005F0D3C">
        <w:rPr>
          <w:rFonts w:cs="Times New Roman" w:eastAsia="Times New Roman"/>
          <w:lang w:val="en-US"/>
        </w:rPr>
        <w:t>Sudska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stečajna</w:t>
      </w:r>
      <w:proofErr w:type="spell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r w:rsidRPr="005F0D3C">
        <w:rPr>
          <w:rFonts w:cs="Times New Roman" w:eastAsia="Times New Roman"/>
          <w:lang w:val="en-US"/>
        </w:rPr>
        <w:t>pisarnica</w:t>
      </w:r>
      <w:proofErr w:type="spellEnd"/>
      <w:r w:rsidRPr="005F0D3C">
        <w:rPr>
          <w:rFonts w:cs="Times New Roman" w:eastAsia="Times New Roman"/>
          <w:lang w:val="en-US"/>
        </w:rPr>
        <w:t xml:space="preserve"> – </w:t>
      </w:r>
      <w:proofErr w:type="spellStart"/>
      <w:r w:rsidRPr="005F0D3C">
        <w:rPr>
          <w:rFonts w:cs="Times New Roman" w:eastAsia="Times New Roman"/>
          <w:lang w:val="en-US"/>
        </w:rPr>
        <w:t>rok</w:t>
      </w:r>
      <w:proofErr w:type="spellEnd"/>
      <w:r w:rsidRPr="005F0D3C">
        <w:rPr>
          <w:rFonts w:cs="Times New Roman" w:eastAsia="Times New Roman"/>
          <w:lang w:val="en-US"/>
        </w:rPr>
        <w:t xml:space="preserve"> 30. </w:t>
      </w:r>
      <w:proofErr w:type="gramStart"/>
      <w:r w:rsidRPr="005F0D3C">
        <w:rPr>
          <w:rFonts w:cs="Times New Roman" w:eastAsia="Times New Roman"/>
          <w:lang w:val="en-US"/>
        </w:rPr>
        <w:t>dana</w:t>
      </w:r>
      <w:proofErr w:type="gramEnd"/>
      <w:r w:rsidRPr="005F0D3C">
        <w:rPr>
          <w:rFonts w:cs="Times New Roman" w:eastAsia="Times New Roman"/>
          <w:lang w:val="en-US"/>
        </w:rPr>
        <w:t>,</w:t>
      </w:r>
    </w:p>
    <w:p w:rsidRDefault="005F0D3C" w:rsidP="005F0D3C" w:rsidR="005F0D3C" w:rsidRPr="005F0D3C">
      <w:pPr>
        <w:spacing w:after="0"/>
        <w:jc w:val="both"/>
        <w:rPr>
          <w:rFonts w:cs="Times New Roman" w:eastAsia="Times New Roman"/>
          <w:lang w:val="en-US"/>
        </w:rPr>
      </w:pPr>
      <w:r w:rsidRPr="005F0D3C">
        <w:rPr>
          <w:rFonts w:cs="Times New Roman" w:eastAsia="Times New Roman"/>
          <w:lang w:val="en-US"/>
        </w:rPr>
        <w:t xml:space="preserve">             4.  </w:t>
      </w:r>
      <w:proofErr w:type="spellStart"/>
      <w:r w:rsidRPr="005F0D3C">
        <w:rPr>
          <w:rFonts w:cs="Times New Roman" w:eastAsia="Times New Roman"/>
          <w:lang w:val="en-US"/>
        </w:rPr>
        <w:t>Spis</w:t>
      </w:r>
      <w:proofErr w:type="spellEnd"/>
      <w:r w:rsidRPr="005F0D3C">
        <w:rPr>
          <w:rFonts w:cs="Times New Roman" w:eastAsia="Times New Roman"/>
          <w:lang w:val="en-US"/>
        </w:rPr>
        <w:t>.</w:t>
      </w:r>
    </w:p>
    <w:p w:rsidRDefault="005F0D3C" w:rsidP="005F0D3C" w:rsidR="005F0D3C" w:rsidRPr="005F0D3C">
      <w:pPr>
        <w:spacing w:after="0"/>
        <w:jc w:val="both"/>
        <w:rPr>
          <w:rFonts w:cs="Times New Roman" w:eastAsia="Times New Roman"/>
          <w:lang w:val="en-US"/>
        </w:rPr>
      </w:pPr>
    </w:p>
    <w:p w:rsidRDefault="005F0D3C" w:rsidP="005F0D3C" w:rsidR="005F0D3C" w:rsidRPr="005F0D3C">
      <w:pPr>
        <w:spacing w:after="0"/>
        <w:jc w:val="both"/>
        <w:rPr>
          <w:rFonts w:cs="Times New Roman" w:eastAsia="Times New Roman"/>
          <w:lang w:val="en-US"/>
        </w:rPr>
      </w:pPr>
    </w:p>
    <w:p w:rsidRDefault="005F0D3C" w:rsidP="005F0D3C" w:rsidR="00AE649C" w:rsidRPr="00B76F3C">
      <w:pPr>
        <w:spacing w:after="0"/>
        <w:jc w:val="both"/>
      </w:pPr>
      <w:proofErr w:type="gramStart"/>
      <w:r w:rsidRPr="005F0D3C">
        <w:rPr>
          <w:rFonts w:cs="Times New Roman" w:eastAsia="Times New Roman"/>
          <w:lang w:val="en-US"/>
        </w:rPr>
        <w:t>Split, 26.</w:t>
      </w:r>
      <w:proofErr w:type="gramEnd"/>
      <w:r w:rsidRPr="005F0D3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F0D3C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5F0D3C">
        <w:rPr>
          <w:rFonts w:cs="Times New Roman" w:eastAsia="Times New Roman"/>
          <w:lang w:val="en-US"/>
        </w:rPr>
        <w:t xml:space="preserve"> 2018.                              </w:t>
      </w:r>
      <w:proofErr w:type="spellStart"/>
      <w:r w:rsidRPr="005F0D3C">
        <w:rPr>
          <w:rFonts w:cs="Times New Roman" w:eastAsia="Times New Roman"/>
          <w:lang w:val="en-US"/>
        </w:rPr>
        <w:t>Sudac</w:t>
      </w:r>
      <w:proofErr w:type="spellEnd"/>
      <w:r w:rsidRPr="005F0D3C">
        <w:rPr>
          <w:rFonts w:cs="Times New Roman" w:eastAsia="Times New Roman"/>
          <w:lang w:val="en-US"/>
        </w:rPr>
        <w:t>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0D3C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605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St-233/2017-28</izvorni_sadrzaj>
    <derivirana_varijabla naziv="DomainObject.Oznaka_1">St-233/2017-28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St-233/2017</izvorni_sadrzaj>
    <derivirana_varijabla naziv="DomainObject.Predmet.OznakaBroj_1">St-233/2017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ADRIAGRADNJA d.o.o. za građevinarstvo, konzalting i inženjering u stečaju</izvorni_sadrzaj>
    <derivirana_varijabla naziv="DomainObject.Predmet.ProtustrankaFormated_1">  Stečajna masa iza ADRIAGRADNJA d.o.o. za građevinarstvo, konzalting i inženjering u stečaju</derivirana_varijabla>
  </DomainObject.Predmet.ProtustrankaFormated>
  <DomainObject.Predmet.ProtustrankaFormatedOIB>
    <izvorni_sadrzaj>  Stečajna masa iza ADRIAGRADNJA d.o.o. za građevinarstvo, konzalting i inženjering u stečaju, OIB 37395917355</izvorni_sadrzaj>
    <derivirana_varijabla naziv="DomainObject.Predmet.ProtustrankaFormatedOIB_1">  Stečajna masa iza ADRIAGRADNJA d.o.o. za građevinarstvo, konzalting i inženjering u stečaju, OIB 37395917355</derivirana_varijabla>
  </DomainObject.Predmet.ProtustrankaFormatedOIB>
  <DomainObject.Predmet.ProtustrankaFormatedWithAdress>
    <izvorni_sadrzaj> Stečajna masa iza ADRIAGRADNJA d.o.o. za građevinarstvo, konzalting i inženjering u stečaju, Šimićeva 20, 21000 Split</izvorni_sadrzaj>
    <derivirana_varijabla naziv="DomainObject.Predmet.ProtustrankaFormatedWithAdress_1"> Stečajna masa iza ADRIAGRADNJA d.o.o. za građevinarstvo, konzalting i inženjering u stečaju, Šimićeva 20, 21000 Split</derivirana_varijabla>
  </DomainObject.Predmet.ProtustrankaFormatedWithAdress>
  <DomainObject.Predmet.ProtustrankaFormatedWithAdressOIB>
    <izvorni_sadrzaj> Stečajna masa iza ADRIAGRADNJA d.o.o. za građevinarstvo, konzalting i inženjering u stečaju, OIB 37395917355, Šimićeva 20, 21000 Split</izvorni_sadrzaj>
    <derivirana_varijabla naziv="DomainObject.Predmet.ProtustrankaFormatedWithAdressOIB_1"> Stečajna masa iza ADRIAGRADNJA d.o.o. za građevinarstvo, konzalting i inženjering u stečaju, OIB 37395917355, Šimićeva 20, 21000 Split</derivirana_varijabla>
  </DomainObject.Predmet.ProtustrankaFormatedWithAdressOIB>
  <DomainObject.Predmet.ProtustrankaWithAdress>
    <izvorni_sadrzaj>Stečajna masa iza ADRIAGRADNJA d.o.o. za građevinarstvo, konzalting i inženjering u stečaju Šimićeva 20, 21000 Split</izvorni_sadrzaj>
    <derivirana_varijabla naziv="DomainObject.Predmet.ProtustrankaWithAdress_1">Stečajna masa iza ADRIAGRADNJA d.o.o. za građevinarstvo, konzalting i inženjering u stečaju Šimićeva 20, 21000 Split</derivirana_varijabla>
  </DomainObject.Predmet.ProtustrankaWithAdress>
  <DomainObject.Predmet.ProtustrankaWithAdressOIB>
    <izvorni_sadrzaj>Stečajna masa iza ADRIAGRADNJA d.o.o. za građevinarstvo, konzalting i inženjering u stečaju, OIB 37395917355, Šimićeva 20, 21000 Split</izvorni_sadrzaj>
    <derivirana_varijabla naziv="DomainObject.Predmet.ProtustrankaWithAdressOIB_1">Stečajna masa iza ADRIAGRADNJA d.o.o. za građevinarstvo, konzalting i inženjering u stečaju, OIB 37395917355, Šimićeva 20, 21000 Split</derivirana_varijabla>
  </DomainObject.Predmet.ProtustrankaWithAdressOIB>
  <DomainObject.Predmet.ProtustrankaNazivFormated>
    <izvorni_sadrzaj>Stečajna masa iza ADRIAGRADNJA d.o.o. za građevinarstvo, konzalting i inženjering u stečaju</izvorni_sadrzaj>
    <derivirana_varijabla naziv="DomainObject.Predmet.ProtustrankaNazivFormated_1">Stečajna masa iza ADRIAGRADNJA d.o.o. za građevinarstvo, konzalting i inženjering u stečaju</derivirana_varijabla>
  </DomainObject.Predmet.ProtustrankaNazivFormated>
  <DomainObject.Predmet.ProtustrankaNazivFormatedOIB>
    <izvorni_sadrzaj>Stečajna masa iza ADRIAGRADNJA d.o.o. za građevinarstvo, konzalting i inženjering u stečaju, OIB 37395917355</izvorni_sadrzaj>
    <derivirana_varijabla naziv="DomainObject.Predmet.ProtustrankaNazivFormatedOIB_1">Stečajna masa iza ADRIAGRADNJA d.o.o. za građevinarstvo, konzalting i inženjering u stečaju, OIB 37395917355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ADRIAGRADNJA d.o.o. za građevinarstvo, konzalting i inženjering u stečaju</item>
    </izvorni_sadrzaj>
    <derivirana_varijabla naziv="DomainObject.Predmet.ProtuStrankaListFormated_1">
      <item>Stečajna masa iza ADRIAGRADNJA d.o.o. za građevinarstvo, konzalting i inženjering u stečaju</item>
    </derivirana_varijabla>
  </DomainObject.Predmet.ProtuStrankaListFormated>
  <DomainObject.Predmet.ProtuStrankaListFormatedOIB>
    <izvorni_sadrzaj>
      <item>Stečajna masa iza ADRIAGRADNJA d.o.o. za građevinarstvo, konzalting i inženjering u stečaju, OIB 37395917355</item>
    </izvorni_sadrzaj>
    <derivirana_varijabla naziv="DomainObject.Predmet.ProtuStrankaListFormatedOIB_1">
      <item>Stečajna masa iza ADRIAGRADNJA d.o.o. za građevinarstvo, konzalting i inženjering u stečaju, OIB 37395917355</item>
    </derivirana_varijabla>
  </DomainObject.Predmet.ProtuStrankaListFormatedOIB>
  <DomainObject.Predmet.ProtuStrankaListFormatedWithAdress>
    <izvorni_sadrzaj>
      <item>Stečajna masa iza ADRIAGRADNJA d.o.o. za građevinarstvo, konzalting i inženjering u stečaju, Šimićeva 20, 21000 Split</item>
    </izvorni_sadrzaj>
    <derivirana_varijabla naziv="DomainObject.Predmet.ProtuStrankaListFormatedWithAdress_1">
      <item>Stečajna masa iza ADRIAGRADNJA d.o.o. za građevinarstvo, konzalting i inženjering u stečaju, Šimićeva 20, 21000 Split</item>
    </derivirana_varijabla>
  </DomainObject.Predmet.ProtuStrankaListFormatedWithAdress>
  <DomainObject.Predmet.ProtuStrankaListFormatedWithAdressOIB>
    <izvorni_sadrzaj>
      <item>Stečajna masa iza ADRIAGRADNJA d.o.o. za građevinarstvo, konzalting i inženjering u stečaju, OIB 37395917355, Šimićeva 20, 21000 Split</item>
    </izvorni_sadrzaj>
    <derivirana_varijabla naziv="DomainObject.Predmet.ProtuStrankaListFormatedWithAdressOIB_1">
      <item>Stečajna masa iza ADRIAGRADNJA d.o.o. za građevinarstvo, konzalting i inženjering u stečaju, OIB 37395917355, Šimićeva 20, 21000 Split</item>
    </derivirana_varijabla>
  </DomainObject.Predmet.ProtuStrankaListFormatedWithAdressOIB>
  <DomainObject.Predmet.ProtuStrankaListNazivFormated>
    <izvorni_sadrzaj>
      <item>Stečajna masa iza ADRIAGRADNJA d.o.o. za građevinarstvo, konzalting i inženjering u stečaju</item>
    </izvorni_sadrzaj>
    <derivirana_varijabla naziv="DomainObject.Predmet.ProtuStrankaListNazivFormated_1">
      <item>Stečajna masa iza ADRIAGRADNJA d.o.o. za građevinarstvo, konzalting i inženjering u stečaju</item>
    </derivirana_varijabla>
  </DomainObject.Predmet.ProtuStrankaListNazivFormated>
  <DomainObject.Predmet.ProtuStrankaListNazivFormatedOIB>
    <izvorni_sadrzaj>
      <item>Stečajna masa iza ADRIAGRADNJA d.o.o. za građevinarstvo, konzalting i inženjering u stečaju, OIB 37395917355</item>
    </izvorni_sadrzaj>
    <derivirana_varijabla naziv="DomainObject.Predmet.ProtuStrankaListNazivFormatedOIB_1">
      <item>Stečajna masa iza ADRIAGRADNJA d.o.o. za građevinarstvo, konzalting i inženjering u stečaju, OIB 37395917355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>St-233/2017-28</izvorni_sadrzaj>
    <derivirana_varijabla naziv="DomainObject.PoslovniBrojDokumenta_1">St-233/2017-28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ADRIAGRADNJA d.o.o. za građevinarstvo, konzalting i inženjering u stečaju</izvorni_sadrzaj>
    <derivirana_varijabla naziv="DomainObject.Predmet.ProtustrankaIDrugi_1">Stečajna masa iza ADRIAGRADNJA d.o.o. za građevinarstvo, konzalting i inženjering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ADRIAGRADNJA d.o.o. za građevinarstvo, konzalting i inženjering u stečaju, OIB 37395917355, Šimićeva 20, 21000 Split</izvorni_sadrzaj>
    <derivirana_varijabla naziv="DomainObject.Predmet.ProtustrankaIDrugiAdressOIB_1">Stečajna masa iza ADRIAGRADNJA d.o.o. za građevinarstvo, konzalting i inženjering u stečaju, OIB 37395917355, Šimićeva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ADRIAGRADNJA d.o.o. za građevinarstvo, konzalting i inženjering u stečaju</item>
    </izvorni_sadrzaj>
    <derivirana_varijabla naziv="DomainObject.Predmet.SudioniciListNaziv_1">
      <item>Stečajna masa iza ADRIAGRADNJA d.o.o. za građevinarstvo, konzalting i inženjering u stečaju</item>
    </derivirana_varijabla>
  </DomainObject.Predmet.SudioniciListNaziv>
  <DomainObject.Predmet.SudioniciListAdressOIB>
    <izvorni_sadrzaj>
      <item>Stečajna masa iza ADRIAGRADNJA d.o.o. za građevinarstvo, konzalting i inženjering u stečaju, OIB 37395917355, Šimićeva 20,21000 Split</item>
    </izvorni_sadrzaj>
    <derivirana_varijabla naziv="DomainObject.Predmet.SudioniciListAdressOIB_1">
      <item>Stečajna masa iza ADRIAGRADNJA d.o.o. za građevinarstvo, konzalting i inženjering u stečaju, OIB 37395917355, Šimićeva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636860-6B53-49FF-A69D-3289A5D442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1113</properties:Words>
  <properties:Characters>6360</properties:Characters>
  <properties:Lines>156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2018-01-26T09:42:00Z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St-233/2017-28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