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7755" w14:paraId="1837755" w:rsidRDefault="00190EEB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Zagreb, Amruševa 2/II</w:t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F32AD7" w:rsidP="00F32AD7" w:rsidR="00F32AD7" w:rsidRPr="00F32AD7">
      <w:pPr>
        <w:jc w:val="both"/>
        <w:rPr>
          <w:rFonts w:cs="Times New Roman" w:hAnsi="Times New Roman" w:ascii="Times New Roman"/>
          <w:sz w:val="24"/>
          <w:szCs w:val="24"/>
        </w:rPr>
      </w:pPr>
      <w:r w:rsidRPr="00F32AD7">
        <w:rPr>
          <w:rFonts w:cs="Times New Roman" w:hAnsi="Times New Roman" w:ascii="Times New Roman"/>
          <w:sz w:val="24"/>
          <w:szCs w:val="24"/>
        </w:rPr>
        <w:tab/>
      </w:r>
      <w:r w:rsidRPr="00F32AD7">
        <w:rPr>
          <w:rFonts w:cs="Times New Roman" w:hAnsi="Times New Roman" w:ascii="Times New Roman"/>
          <w:sz w:val="24"/>
          <w:szCs w:val="24"/>
        </w:rPr>
        <w:tab/>
      </w:r>
      <w:r w:rsidRPr="00F32AD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F32AD7">
        <w:rPr>
          <w:rFonts w:cs="Times New Roman" w:hAnsi="Times New Roman" w:ascii="Times New Roman"/>
          <w:sz w:val="24"/>
          <w:szCs w:val="24"/>
        </w:rPr>
        <w:t xml:space="preserve"> U IME REPUBLIKE HRVATSKE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F32AD7">
        <w:rPr>
          <w:rFonts w:hAnsi="Times New Roman" w:ascii="Times New Roman"/>
          <w:szCs w:val="24"/>
          <w:lang w:val="hr-HR"/>
        </w:rPr>
        <w:t>sucu Mirni Panjan</w:t>
      </w:r>
      <w:r w:rsidRPr="000A59A4">
        <w:rPr>
          <w:rFonts w:hAnsi="Times New Roman" w:ascii="Times New Roman"/>
          <w:szCs w:val="24"/>
          <w:lang w:val="hr-HR"/>
        </w:rPr>
        <w:t xml:space="preserve"> u skraćenom stečajnom postupku pokrenutom nad dužnikom </w:t>
      </w:r>
      <w:r w:rsidR="0005231D">
        <w:rPr>
          <w:rFonts w:hAnsi="Times New Roman" w:ascii="Times New Roman"/>
          <w:szCs w:val="24"/>
        </w:rPr>
        <w:t>POSLOVNA GRUPA SIGMA PLUS</w:t>
      </w:r>
      <w:r w:rsidRPr="000A59A4">
        <w:rPr>
          <w:rFonts w:hAnsi="Times New Roman" w:ascii="Times New Roman"/>
          <w:szCs w:val="24"/>
        </w:rPr>
        <w:t xml:space="preserve"> d.o.o., OIB: </w:t>
      </w:r>
      <w:r w:rsidR="0005231D">
        <w:rPr>
          <w:rFonts w:hAnsi="Times New Roman" w:ascii="Times New Roman"/>
          <w:szCs w:val="24"/>
        </w:rPr>
        <w:t>51040117599</w:t>
      </w:r>
      <w:r w:rsidRPr="000A59A4">
        <w:rPr>
          <w:rFonts w:hAnsi="Times New Roman" w:ascii="Times New Roman"/>
          <w:szCs w:val="24"/>
        </w:rPr>
        <w:t xml:space="preserve">, </w:t>
      </w:r>
      <w:r w:rsidR="0005231D">
        <w:rPr>
          <w:rFonts w:hAnsi="Times New Roman" w:ascii="Times New Roman"/>
          <w:szCs w:val="24"/>
        </w:rPr>
        <w:t>Zagreb</w:t>
      </w:r>
      <w:r w:rsidRPr="000A59A4">
        <w:rPr>
          <w:rFonts w:hAnsi="Times New Roman" w:ascii="Times New Roman"/>
          <w:szCs w:val="24"/>
        </w:rPr>
        <w:t xml:space="preserve">, </w:t>
      </w:r>
      <w:r w:rsidR="0005231D">
        <w:rPr>
          <w:rFonts w:hAnsi="Times New Roman" w:ascii="Times New Roman"/>
          <w:szCs w:val="24"/>
        </w:rPr>
        <w:t>Draškovićeva 48</w:t>
      </w:r>
      <w:r w:rsidRPr="000A59A4">
        <w:rPr>
          <w:rFonts w:hAnsi="Times New Roman" w:ascii="Times New Roman"/>
          <w:szCs w:val="24"/>
        </w:rPr>
        <w:t xml:space="preserve">, </w:t>
      </w:r>
      <w:proofErr w:type="gramStart"/>
      <w:r w:rsidR="000C6114">
        <w:rPr>
          <w:rFonts w:hAnsi="Times New Roman" w:ascii="Times New Roman"/>
          <w:szCs w:val="24"/>
          <w:lang w:val="hr-HR"/>
        </w:rPr>
        <w:t>dana</w:t>
      </w:r>
      <w:proofErr w:type="gramEnd"/>
      <w:r w:rsidR="000C6114">
        <w:rPr>
          <w:rFonts w:hAnsi="Times New Roman" w:ascii="Times New Roman"/>
          <w:szCs w:val="24"/>
          <w:lang w:val="hr-HR"/>
        </w:rPr>
        <w:t xml:space="preserve"> </w:t>
      </w:r>
      <w:r w:rsidR="00F32AD7">
        <w:rPr>
          <w:rFonts w:hAnsi="Times New Roman" w:ascii="Times New Roman"/>
          <w:szCs w:val="24"/>
          <w:lang w:val="hr-HR"/>
        </w:rPr>
        <w:t xml:space="preserve">04. kolovoza </w:t>
      </w:r>
      <w:r w:rsidRPr="000A59A4">
        <w:rPr>
          <w:rFonts w:hAnsi="Times New Roman" w:ascii="Times New Roman"/>
          <w:szCs w:val="24"/>
          <w:lang w:val="hr-HR"/>
        </w:rPr>
        <w:t xml:space="preserve"> 2016. godine,  </w:t>
      </w:r>
    </w:p>
    <w:p w:rsidRDefault="000A59A4" w:rsidP="000A59A4" w:rsidR="000A59A4" w:rsidRPr="000A59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1BF2" w:rsidP="00F32AD7" w:rsidR="00F32AD7" w:rsidRPr="000A59A4">
      <w:pPr>
        <w:spacing w:lineRule="auto" w:line="240" w:after="0"/>
        <w:jc w:val="both"/>
        <w:rPr>
          <w:rFonts w:hAnsi="Times New Roman" w:ascii="Times New Roman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32AD7">
        <w:rPr>
          <w:rFonts w:cs="Times New Roman" w:hAnsi="Times New Roman" w:ascii="Times New Roman"/>
          <w:sz w:val="24"/>
          <w:szCs w:val="24"/>
        </w:rPr>
        <w:t xml:space="preserve">Ukida se rješenje ovog suda br. 38 St-2650/2015 od </w:t>
      </w:r>
      <w:r w:rsidR="00F32AD7" w:rsidRPr="00F32AD7">
        <w:rPr>
          <w:rFonts w:cs="Times New Roman" w:hAnsi="Times New Roman" w:ascii="Times New Roman"/>
          <w:sz w:val="24"/>
          <w:szCs w:val="24"/>
        </w:rPr>
        <w:t xml:space="preserve">23. veljače 2016. godine,  </w:t>
      </w:r>
      <w:r w:rsidR="00F32AD7">
        <w:rPr>
          <w:rFonts w:cs="Times New Roman" w:hAnsi="Times New Roman" w:ascii="Times New Roman"/>
          <w:sz w:val="24"/>
          <w:szCs w:val="24"/>
        </w:rPr>
        <w:t>o o</w:t>
      </w:r>
      <w:r w:rsidR="00F32AD7" w:rsidRPr="00F32AD7">
        <w:rPr>
          <w:rFonts w:cs="Times New Roman" w:hAnsi="Times New Roman" w:ascii="Times New Roman"/>
          <w:sz w:val="24"/>
          <w:szCs w:val="24"/>
        </w:rPr>
        <w:t>tvara</w:t>
      </w:r>
      <w:r w:rsidR="00F32AD7">
        <w:rPr>
          <w:rFonts w:cs="Times New Roman" w:hAnsi="Times New Roman" w:ascii="Times New Roman"/>
          <w:sz w:val="24"/>
          <w:szCs w:val="24"/>
        </w:rPr>
        <w:t>nju</w:t>
      </w:r>
      <w:r w:rsidR="00C1305C">
        <w:rPr>
          <w:rFonts w:cs="Times New Roman" w:hAnsi="Times New Roman" w:ascii="Times New Roman"/>
          <w:sz w:val="24"/>
          <w:szCs w:val="24"/>
        </w:rPr>
        <w:t xml:space="preserve"> i zaključenju</w:t>
      </w:r>
      <w:r w:rsidR="00F32AD7" w:rsidRPr="00F32AD7">
        <w:rPr>
          <w:rFonts w:cs="Times New Roman" w:hAnsi="Times New Roman" w:ascii="Times New Roman"/>
          <w:sz w:val="24"/>
          <w:szCs w:val="24"/>
        </w:rPr>
        <w:t xml:space="preserve"> skraćen</w:t>
      </w:r>
      <w:r w:rsidR="00F32AD7">
        <w:rPr>
          <w:rFonts w:cs="Times New Roman" w:hAnsi="Times New Roman" w:ascii="Times New Roman"/>
          <w:sz w:val="24"/>
          <w:szCs w:val="24"/>
        </w:rPr>
        <w:t>og stečajnog</w:t>
      </w:r>
      <w:r w:rsidR="00F32AD7" w:rsidRPr="00F32AD7">
        <w:rPr>
          <w:rFonts w:cs="Times New Roman" w:hAnsi="Times New Roman" w:ascii="Times New Roman"/>
          <w:sz w:val="24"/>
          <w:szCs w:val="24"/>
        </w:rPr>
        <w:t xml:space="preserve"> postupk</w:t>
      </w:r>
      <w:r w:rsidR="00F32AD7">
        <w:rPr>
          <w:rFonts w:cs="Times New Roman" w:hAnsi="Times New Roman" w:ascii="Times New Roman"/>
          <w:sz w:val="24"/>
          <w:szCs w:val="24"/>
        </w:rPr>
        <w:t>a</w:t>
      </w:r>
      <w:r w:rsidR="00F32AD7" w:rsidRPr="00F32AD7">
        <w:rPr>
          <w:rFonts w:cs="Times New Roman" w:hAnsi="Times New Roman" w:ascii="Times New Roman"/>
          <w:sz w:val="24"/>
          <w:szCs w:val="24"/>
        </w:rPr>
        <w:t xml:space="preserve"> nad dužnikom POSLOVNA GRUPA SIGMA PLUS d.o.o., OIB: 51040</w:t>
      </w:r>
      <w:r w:rsidR="00C1305C">
        <w:rPr>
          <w:rFonts w:cs="Times New Roman" w:hAnsi="Times New Roman" w:ascii="Times New Roman"/>
          <w:sz w:val="24"/>
          <w:szCs w:val="24"/>
        </w:rPr>
        <w:t xml:space="preserve">117599, Zagreb, </w:t>
      </w:r>
      <w:proofErr w:type="spellStart"/>
      <w:r w:rsidR="00C1305C">
        <w:rPr>
          <w:rFonts w:cs="Times New Roman" w:hAnsi="Times New Roman" w:ascii="Times New Roman"/>
          <w:sz w:val="24"/>
          <w:szCs w:val="24"/>
        </w:rPr>
        <w:t>Draškovićeva</w:t>
      </w:r>
      <w:proofErr w:type="spellEnd"/>
      <w:r w:rsidR="00C1305C">
        <w:rPr>
          <w:rFonts w:cs="Times New Roman" w:hAnsi="Times New Roman" w:ascii="Times New Roman"/>
          <w:sz w:val="24"/>
          <w:szCs w:val="24"/>
        </w:rPr>
        <w:t xml:space="preserve"> 48, </w:t>
      </w:r>
      <w:r w:rsidR="00F32AD7">
        <w:rPr>
          <w:rFonts w:cs="Times New Roman" w:hAnsi="Times New Roman" w:ascii="Times New Roman"/>
          <w:sz w:val="24"/>
          <w:szCs w:val="24"/>
        </w:rPr>
        <w:t xml:space="preserve">donijeto po sudskoj savjetnici </w:t>
      </w:r>
      <w:proofErr w:type="spellStart"/>
      <w:r w:rsidR="00F32AD7">
        <w:rPr>
          <w:rFonts w:cs="Times New Roman" w:hAnsi="Times New Roman" w:ascii="Times New Roman"/>
          <w:sz w:val="24"/>
          <w:szCs w:val="24"/>
        </w:rPr>
        <w:t>Danijali</w:t>
      </w:r>
      <w:proofErr w:type="spellEnd"/>
      <w:r w:rsidR="00F32AD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32AD7">
        <w:rPr>
          <w:rFonts w:cs="Times New Roman" w:hAnsi="Times New Roman" w:ascii="Times New Roman"/>
          <w:sz w:val="24"/>
          <w:szCs w:val="24"/>
        </w:rPr>
        <w:t>Nizić</w:t>
      </w:r>
      <w:proofErr w:type="spellEnd"/>
      <w:r w:rsidR="00C1305C">
        <w:rPr>
          <w:rFonts w:cs="Times New Roman" w:hAnsi="Times New Roman" w:ascii="Times New Roman"/>
          <w:sz w:val="24"/>
          <w:szCs w:val="24"/>
        </w:rPr>
        <w:t>.</w:t>
      </w:r>
      <w:r w:rsidR="00F32A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7340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="00734019">
        <w:rPr>
          <w:rFonts w:cs="Times New Roman" w:hAnsi="Times New Roman" w:ascii="Times New Roman"/>
          <w:sz w:val="24"/>
          <w:szCs w:val="24"/>
        </w:rPr>
        <w:t xml:space="preserve">Rješenjem ovog suda br. 38 St-2650/2015 od </w:t>
      </w:r>
      <w:r w:rsidR="00734019" w:rsidRPr="00F32AD7">
        <w:rPr>
          <w:rFonts w:cs="Times New Roman" w:hAnsi="Times New Roman" w:ascii="Times New Roman"/>
          <w:sz w:val="24"/>
          <w:szCs w:val="24"/>
        </w:rPr>
        <w:t>23. veljače 2016. godine</w:t>
      </w:r>
      <w:r w:rsidR="00734019">
        <w:rPr>
          <w:rFonts w:cs="Times New Roman" w:hAnsi="Times New Roman" w:ascii="Times New Roman"/>
          <w:sz w:val="24"/>
          <w:szCs w:val="24"/>
        </w:rPr>
        <w:t xml:space="preserve">, otvoren je </w:t>
      </w:r>
      <w:r w:rsidR="00734019" w:rsidRPr="00F32AD7">
        <w:rPr>
          <w:rFonts w:cs="Times New Roman" w:hAnsi="Times New Roman" w:ascii="Times New Roman"/>
          <w:sz w:val="24"/>
          <w:szCs w:val="24"/>
        </w:rPr>
        <w:t>skraćen</w:t>
      </w:r>
      <w:r w:rsidR="00734019">
        <w:rPr>
          <w:rFonts w:cs="Times New Roman" w:hAnsi="Times New Roman" w:ascii="Times New Roman"/>
          <w:sz w:val="24"/>
          <w:szCs w:val="24"/>
        </w:rPr>
        <w:t>i stečajni postupak</w:t>
      </w:r>
      <w:r w:rsidR="00734019" w:rsidRPr="00F32AD7">
        <w:rPr>
          <w:rFonts w:cs="Times New Roman" w:hAnsi="Times New Roman" w:ascii="Times New Roman"/>
          <w:sz w:val="24"/>
          <w:szCs w:val="24"/>
        </w:rPr>
        <w:t xml:space="preserve"> nad dužnikom POSLOVNA GRUPA SIGMA PLUS d.o.o., OIB: 51040</w:t>
      </w:r>
      <w:r w:rsidR="00734019">
        <w:rPr>
          <w:rFonts w:cs="Times New Roman" w:hAnsi="Times New Roman" w:ascii="Times New Roman"/>
          <w:sz w:val="24"/>
          <w:szCs w:val="24"/>
        </w:rPr>
        <w:t xml:space="preserve">117599, Zagreb, </w:t>
      </w:r>
      <w:proofErr w:type="spellStart"/>
      <w:r w:rsidR="00734019">
        <w:rPr>
          <w:rFonts w:cs="Times New Roman" w:hAnsi="Times New Roman" w:ascii="Times New Roman"/>
          <w:sz w:val="24"/>
          <w:szCs w:val="24"/>
        </w:rPr>
        <w:t>Draškovićeva</w:t>
      </w:r>
      <w:proofErr w:type="spellEnd"/>
      <w:r w:rsidR="00734019">
        <w:rPr>
          <w:rFonts w:cs="Times New Roman" w:hAnsi="Times New Roman" w:ascii="Times New Roman"/>
          <w:sz w:val="24"/>
          <w:szCs w:val="24"/>
        </w:rPr>
        <w:t xml:space="preserve"> 48</w:t>
      </w:r>
      <w:r w:rsidR="00C1305C">
        <w:rPr>
          <w:rFonts w:cs="Times New Roman" w:hAnsi="Times New Roman" w:ascii="Times New Roman"/>
          <w:sz w:val="24"/>
          <w:szCs w:val="24"/>
        </w:rPr>
        <w:t>,</w:t>
      </w:r>
      <w:r w:rsidR="00734019">
        <w:rPr>
          <w:rFonts w:cs="Times New Roman" w:hAnsi="Times New Roman" w:ascii="Times New Roman"/>
          <w:sz w:val="24"/>
          <w:szCs w:val="24"/>
        </w:rPr>
        <w:t xml:space="preserve"> dana 23. siječnja 2016.godine u 12,00 sati i 00 minuta kada je to rješenje objavljeno na mrežnoj stranici e-Oglasna ploča ovog suda. </w:t>
      </w:r>
    </w:p>
    <w:p w:rsidRDefault="00734019" w:rsidP="000A59A4" w:rsidR="007340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Vjerovnik ZVEZA BANK reg.z.z. </w:t>
      </w:r>
      <w:proofErr w:type="spellStart"/>
      <w:r>
        <w:rPr>
          <w:rFonts w:cs="Times New Roman" w:hAnsi="Times New Roman" w:ascii="Times New Roman"/>
          <w:sz w:val="24"/>
          <w:szCs w:val="24"/>
        </w:rPr>
        <w:t>o.j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Bank </w:t>
      </w:r>
      <w:proofErr w:type="spellStart"/>
      <w:r>
        <w:rPr>
          <w:rFonts w:cs="Times New Roman" w:hAnsi="Times New Roman" w:ascii="Times New Roman"/>
          <w:sz w:val="24"/>
          <w:szCs w:val="24"/>
        </w:rPr>
        <w:t>und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Revisionsverband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reg.Gen.m.b.H, </w:t>
      </w:r>
      <w:proofErr w:type="spellStart"/>
      <w:r>
        <w:rPr>
          <w:rFonts w:cs="Times New Roman" w:hAnsi="Times New Roman" w:ascii="Times New Roman"/>
          <w:sz w:val="24"/>
          <w:szCs w:val="24"/>
        </w:rPr>
        <w:t>Paulitschgasse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5-7, 9010 </w:t>
      </w:r>
      <w:proofErr w:type="spellStart"/>
      <w:r>
        <w:rPr>
          <w:rFonts w:cs="Times New Roman" w:hAnsi="Times New Roman" w:ascii="Times New Roman"/>
          <w:sz w:val="24"/>
          <w:szCs w:val="24"/>
        </w:rPr>
        <w:t>Klagenfurt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/Celovec, Austrija, OIB: 24250429800 podnio je žalbu protiv navedenog rješenja zbog bitne povrede odredaba stečajnog postupka navodeći da je rješenje objavljeno na e-Oglasnoj ploči dana 23.02.2016.g., te da se ta dostava smatra izvršenom 02.03.2016.g. i da rok za žalbu istječe 10.03.2016.g. </w:t>
      </w:r>
    </w:p>
    <w:p w:rsidRDefault="00734019" w:rsidP="000A59A4" w:rsidR="007340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Žalitelj navodi da je sklopio ugovor o kreditu sa stečajnim dužnikom, no navodi da iako je sud u pobijanom rješenju naveo da je oglasom od 08.12.2015.g. pozvao vjerovnike da u roku od 45 dana od objave oglasa predlaže otvaranje stečajnog postupka – no da ovaj oglas nije nikada doista i objavljen pa da prema tome, nisu postojali uvjeti za donošenje pobijanog rješenja. </w:t>
      </w:r>
    </w:p>
    <w:p w:rsidRDefault="00734019" w:rsidP="000A59A4" w:rsidR="007340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Žalitelj je predložio da se pobijano rješenje ukine. </w:t>
      </w:r>
    </w:p>
    <w:p w:rsidRDefault="00734019" w:rsidP="000A59A4" w:rsidR="007340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Žalba je osnovana. </w:t>
      </w:r>
    </w:p>
    <w:p w:rsidRDefault="00734019" w:rsidP="000A59A4" w:rsidR="006D7D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Pregledom mrežnih stranica Ministarstva pravosuđa na kojima se vodi e-Oglasna ploča, razvidno je da je oglas od 08.12.2015.g. dostavljen putem oglasne ploče Darku </w:t>
      </w:r>
      <w:proofErr w:type="spellStart"/>
      <w:r w:rsidR="00C64084">
        <w:rPr>
          <w:rFonts w:cs="Times New Roman" w:hAnsi="Times New Roman" w:ascii="Times New Roman"/>
          <w:sz w:val="24"/>
          <w:szCs w:val="24"/>
        </w:rPr>
        <w:t>Alegić</w:t>
      </w:r>
      <w:r>
        <w:rPr>
          <w:rFonts w:cs="Times New Roman" w:hAnsi="Times New Roman" w:ascii="Times New Roman"/>
          <w:sz w:val="24"/>
          <w:szCs w:val="24"/>
        </w:rPr>
        <w:t>u</w:t>
      </w:r>
      <w:proofErr w:type="spellEnd"/>
      <w:r>
        <w:rPr>
          <w:rFonts w:cs="Times New Roman" w:hAnsi="Times New Roman" w:ascii="Times New Roman"/>
          <w:sz w:val="24"/>
          <w:szCs w:val="24"/>
        </w:rPr>
        <w:t>, direktoru, tj. zakonskom zastupniku stečajnog dužnika</w:t>
      </w:r>
      <w:r w:rsidR="006D7D5D">
        <w:rPr>
          <w:rFonts w:cs="Times New Roman" w:hAnsi="Times New Roman" w:ascii="Times New Roman"/>
          <w:sz w:val="24"/>
          <w:szCs w:val="24"/>
        </w:rPr>
        <w:t xml:space="preserve">, no nije dostavljen i svim ostalim sudionicima stečajnog postupka, tj. javnosti, a kako bi vjerovnici dužnika pozvani oglasom da u roku od 45 dana predlože otvaranje stečajnog postupka i predujme sredstva potrebna za namirenje istog – doista to i mogli učiniti. </w:t>
      </w:r>
    </w:p>
    <w:p w:rsidRDefault="006D7D5D" w:rsidP="000A59A4" w:rsidR="00C1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Stoga je temeljem čl. </w:t>
      </w:r>
      <w:r w:rsidR="00C64084">
        <w:rPr>
          <w:rFonts w:cs="Times New Roman" w:hAnsi="Times New Roman" w:ascii="Times New Roman"/>
          <w:sz w:val="24"/>
          <w:szCs w:val="24"/>
        </w:rPr>
        <w:t>436 Stečajnog zakona</w:t>
      </w:r>
      <w:r w:rsidR="00C1305C">
        <w:rPr>
          <w:rFonts w:cs="Times New Roman" w:hAnsi="Times New Roman" w:ascii="Times New Roman"/>
          <w:sz w:val="24"/>
          <w:szCs w:val="24"/>
        </w:rPr>
        <w:t xml:space="preserve"> pobijano rješenje ukinuto.</w:t>
      </w:r>
    </w:p>
    <w:p w:rsidRDefault="00B945B6" w:rsidP="000A59A4" w:rsidR="00B945B6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E4500E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C1305C">
        <w:rPr>
          <w:rFonts w:cs="Times New Roman" w:hAnsi="Times New Roman" w:ascii="Times New Roman"/>
          <w:sz w:val="24"/>
          <w:szCs w:val="24"/>
        </w:rPr>
        <w:t>04. kolovoza 2016</w:t>
      </w:r>
      <w:r w:rsidR="000A59A4" w:rsidRPr="000A59A4">
        <w:rPr>
          <w:rFonts w:cs="Times New Roman" w:hAnsi="Times New Roman" w:ascii="Times New Roman"/>
          <w:sz w:val="24"/>
          <w:szCs w:val="24"/>
        </w:rPr>
        <w:t>. godine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9E2938" w:rsidP="009E2938" w:rsidR="009E29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9E2938" w:rsidP="009E2938" w:rsidR="009E2938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Mirna Panjan</w:t>
      </w:r>
      <w:r w:rsidR="00E72306" w:rsidRPr="00E72306">
        <w:rPr>
          <w:rFonts w:cs="Times New Roman" w:hAnsi="Times New Roman" w:ascii="Times New Roman"/>
          <w:sz w:val="24"/>
          <w:szCs w:val="24"/>
        </w:rPr>
        <w:t>, v.r.</w:t>
      </w:r>
    </w:p>
    <w:p w:rsidRDefault="009E2938" w:rsidP="000A59A4" w:rsidR="009E29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2938" w:rsidP="000A59A4" w:rsidR="009E29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58F5" w:rsidP="000A59A4" w:rsidR="004E58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-2-</w:t>
      </w:r>
    </w:p>
    <w:p w:rsidRDefault="004E58F5" w:rsidP="000A59A4" w:rsidR="004E58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58F5" w:rsidP="000A59A4" w:rsidR="004E58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A59A4" w:rsidP="000A59A4" w:rsid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Protiv ovog rješen</w:t>
      </w:r>
      <w:r w:rsidR="003D191F">
        <w:rPr>
          <w:rFonts w:cs="Times New Roman" w:hAnsi="Times New Roman" w:ascii="Times New Roman"/>
          <w:sz w:val="24"/>
          <w:szCs w:val="24"/>
        </w:rPr>
        <w:t>ja dopuštena je žalba</w:t>
      </w:r>
      <w:r w:rsidR="00C1305C">
        <w:rPr>
          <w:rFonts w:cs="Times New Roman" w:hAnsi="Times New Roman" w:ascii="Times New Roman"/>
          <w:sz w:val="24"/>
          <w:szCs w:val="24"/>
        </w:rPr>
        <w:t xml:space="preserve"> VTS RH</w:t>
      </w:r>
      <w:r w:rsidRPr="000A59A4">
        <w:rPr>
          <w:rFonts w:cs="Times New Roman" w:hAnsi="Times New Roman" w:ascii="Times New Roman"/>
          <w:sz w:val="24"/>
          <w:szCs w:val="24"/>
        </w:rPr>
        <w:t xml:space="preserve">, a koja se podnosi u roku od 8 dana u 3 primjerka.  </w:t>
      </w:r>
    </w:p>
    <w:p w:rsidRDefault="000A59A4" w:rsidP="00CD36BE" w:rsidR="000A59A4">
      <w:pPr>
        <w:spacing w:lineRule="auto" w:line="240" w:after="0"/>
        <w:rPr>
          <w:rFonts w:cs="Times New Roman" w:hAnsi="Times New Roman" w:ascii="Times New Roman"/>
          <w:i/>
          <w:sz w:val="24"/>
          <w:szCs w:val="24"/>
        </w:rPr>
      </w:pPr>
    </w:p>
    <w:p w:rsidRDefault="009E2938" w:rsidP="00CD36BE" w:rsidR="009E2938" w:rsidRPr="000A59A4">
      <w:pPr>
        <w:spacing w:lineRule="auto" w:line="240" w:after="0"/>
        <w:rPr>
          <w:rFonts w:cs="Times New Roman" w:hAnsi="Times New Roman" w:ascii="Times New Roman"/>
          <w:i/>
          <w:sz w:val="24"/>
          <w:szCs w:val="24"/>
        </w:rPr>
      </w:pPr>
    </w:p>
    <w:p w:rsidRDefault="00E72306" w:rsidP="00E72306" w:rsidR="00E72306" w:rsidRPr="00E72306">
      <w:pPr>
        <w:autoSpaceDE w:val="false"/>
        <w:autoSpaceDN w:val="false"/>
        <w:adjustRightInd w:val="false"/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E72306">
        <w:rPr>
          <w:rFonts w:cs="Times New Roman" w:hAnsi="Times New Roman" w:ascii="Times New Roman"/>
          <w:sz w:val="24"/>
          <w:szCs w:val="24"/>
        </w:rPr>
        <w:t>Z</w:t>
      </w:r>
      <w:r w:rsidRPr="00E72306">
        <w:rPr>
          <w:rFonts w:cs="Times New Roman" w:hAnsi="Times New Roman" w:ascii="Times New Roman"/>
          <w:sz w:val="24"/>
          <w:szCs w:val="24"/>
        </w:rPr>
        <w:t xml:space="preserve">a točnost </w:t>
      </w:r>
      <w:proofErr w:type="spellStart"/>
      <w:r w:rsidRPr="00E72306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E72306">
        <w:rPr>
          <w:rFonts w:cs="Times New Roman" w:hAnsi="Times New Roman" w:ascii="Times New Roman"/>
          <w:sz w:val="24"/>
          <w:szCs w:val="24"/>
        </w:rPr>
        <w:t xml:space="preserve"> - ovlašteni službenik</w:t>
      </w:r>
    </w:p>
    <w:p w:rsidRDefault="00E72306" w:rsidP="00E72306" w:rsidR="00E72306" w:rsidRPr="00E72306">
      <w:pPr>
        <w:autoSpaceDE w:val="false"/>
        <w:autoSpaceDN w:val="false"/>
        <w:adjustRightInd w:val="false"/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E72306">
        <w:rPr>
          <w:rFonts w:cs="Times New Roman" w:hAnsi="Times New Roman" w:ascii="Times New Roman"/>
          <w:sz w:val="24"/>
          <w:szCs w:val="24"/>
        </w:rPr>
        <w:tab/>
      </w:r>
      <w:r w:rsidRPr="00E72306">
        <w:rPr>
          <w:rFonts w:cs="Times New Roman" w:hAnsi="Times New Roman" w:ascii="Times New Roman"/>
          <w:sz w:val="24"/>
          <w:szCs w:val="24"/>
        </w:rPr>
        <w:tab/>
      </w:r>
      <w:r w:rsidRPr="00E72306">
        <w:rPr>
          <w:rFonts w:cs="Times New Roman" w:hAnsi="Times New Roman" w:ascii="Times New Roman"/>
          <w:sz w:val="24"/>
          <w:szCs w:val="24"/>
        </w:rPr>
        <w:tab/>
        <w:t>Marina Radaković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90EEB" w:rsidP="000A59A4" w:rsidR="00190EEB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E2938" w:rsidR="00190EEB" w:rsidRPr="000A59A4">
      <w:headerReference w:type="default" r:id="rId9"/>
      <w:pgSz w:h="16838" w:w="11906"/>
      <w:pgMar w:gutter="0" w:footer="708" w:header="708" w:left="1417" w:bottom="426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B37" w:rsidP="000A59A4" w:rsidR="00E72B37">
      <w:pPr>
        <w:spacing w:lineRule="auto" w:line="240" w:after="0"/>
      </w:pPr>
      <w:r>
        <w:separator/>
      </w:r>
    </w:p>
  </w:endnote>
  <w:endnote w:id="0" w:type="continuationSeparator">
    <w:p w:rsidRDefault="00E72B37" w:rsidP="000A59A4" w:rsidR="00E72B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B37" w:rsidP="000A59A4" w:rsidR="00E72B37">
      <w:pPr>
        <w:spacing w:lineRule="auto" w:line="240" w:after="0"/>
      </w:pPr>
      <w:r>
        <w:separator/>
      </w:r>
    </w:p>
  </w:footnote>
  <w:footnote w:id="0" w:type="continuationSeparator">
    <w:p w:rsidRDefault="00E72B37" w:rsidP="000A59A4" w:rsidR="00E72B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0A59A4">
      <w:rPr>
        <w:rFonts w:cs="Times New Roman" w:hAnsi="Times New Roman" w:ascii="Times New Roman"/>
        <w:sz w:val="24"/>
        <w:szCs w:val="24"/>
      </w:rPr>
      <w:t>38. St-</w:t>
    </w:r>
    <w:r w:rsidR="0005231D">
      <w:rPr>
        <w:rFonts w:cs="Times New Roman" w:hAnsi="Times New Roman" w:ascii="Times New Roman"/>
        <w:sz w:val="24"/>
        <w:szCs w:val="24"/>
      </w:rPr>
      <w:t>2650</w:t>
    </w:r>
    <w:r w:rsidRPr="000A59A4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5231D"/>
    <w:rsid w:val="000A59A4"/>
    <w:rsid w:val="000B0F79"/>
    <w:rsid w:val="000C6114"/>
    <w:rsid w:val="000D45E4"/>
    <w:rsid w:val="00190EEB"/>
    <w:rsid w:val="001C1025"/>
    <w:rsid w:val="002E3CF3"/>
    <w:rsid w:val="003D191F"/>
    <w:rsid w:val="003D2EA9"/>
    <w:rsid w:val="004E58F5"/>
    <w:rsid w:val="00543B62"/>
    <w:rsid w:val="006D7D5D"/>
    <w:rsid w:val="00734019"/>
    <w:rsid w:val="00884787"/>
    <w:rsid w:val="009E2938"/>
    <w:rsid w:val="00B27A40"/>
    <w:rsid w:val="00B945B6"/>
    <w:rsid w:val="00C1305C"/>
    <w:rsid w:val="00C342EA"/>
    <w:rsid w:val="00C64084"/>
    <w:rsid w:val="00CD36BE"/>
    <w:rsid w:val="00D208FB"/>
    <w:rsid w:val="00DE1BE4"/>
    <w:rsid w:val="00E4500E"/>
    <w:rsid w:val="00E72306"/>
    <w:rsid w:val="00E72B37"/>
    <w:rsid w:val="00E91BF2"/>
    <w:rsid w:val="00EE5FF9"/>
    <w:rsid w:val="00F3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C1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0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0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0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C1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2016.</izvorni_sadrzaj>
    <derivirana_varijabla naziv="DomainObject.Predmet.DatumRjesavanja_1">25.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St-2650/2015</izvorni_sadrzaj>
    <derivirana_varijabla naziv="DomainObject.Predmet.OznakaBroj_1">St-2650/2015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GRUPA SIGMA PLUS d.o.o. zastupanog po punomoćniku Darko Alegić</izvorni_sadrzaj>
    <derivirana_varijabla naziv="DomainObject.Predmet.ProtustrankaFormated_1">  POSLOVNA GRUPA SIGMA PLUS d.o.o. zastupanog po punomoćniku Darko Alegić</derivirana_varijabla>
  </DomainObject.Predmet.ProtustrankaFormated>
  <DomainObject.Predmet.ProtustrankaFormatedOIB>
    <izvorni_sadrzaj>  POSLOVNA GRUPA SIGMA PLUS d.o.o., OIB 51040117599 zastupanog po punomoćniku Darko Alegić</izvorni_sadrzaj>
    <derivirana_varijabla naziv="DomainObject.Predmet.ProtustrankaFormatedOIB_1">  POSLOVNA GRUPA SIGMA PLUS d.o.o., OIB 51040117599 zastupanog po punomoćniku Darko Alegić</derivirana_varijabla>
  </DomainObject.Predmet.ProtustrankaFormatedOIB>
  <DomainObject.Predmet.ProtustrankaFormatedWithAdress>
    <izvorni_sadrzaj> POSLOVNA GRUPA SIGMA PLUS d.o.o., Draškovićeva 48, 10000 Zagreb zastupanog po punomoćniku Darko Alegić</izvorni_sadrzaj>
    <derivirana_varijabla naziv="DomainObject.Predmet.ProtustrankaFormatedWithAdress_1"> POSLOVNA GRUPA SIGMA PLUS d.o.o., Draškovićeva 48, 10000 Zagreb zastupanog po punomoćniku Darko Alegić</derivirana_varijabla>
  </DomainObject.Predmet.ProtustrankaFormatedWithAdress>
  <DomainObject.Predmet.ProtustrankaFormatedWithAdressOIB>
    <izvorni_sadrzaj> POSLOVNA GRUPA SIGMA PLUS d.o.o., OIB 51040117599, Draškovićeva 48, 10000 Zagreb zastupanog po punomoćniku Darko Alegić</izvorni_sadrzaj>
    <derivirana_varijabla naziv="DomainObject.Predmet.ProtustrankaFormatedWithAdressOIB_1"> POSLOVNA GRUPA SIGMA PLUS d.o.o., OIB 51040117599, Draškovićeva 48, 10000 Zagreb zastupanog po punomoćniku Darko Alegić</derivirana_varijabla>
  </DomainObject.Predmet.ProtustrankaFormatedWithAdressOIB>
  <DomainObject.Predmet.ProtustrankaWithAdress>
    <izvorni_sadrzaj>POSLOVNA GRUPA SIGMA PLUS d.o.o. Draškovićeva 48, 10000 Zagreb</izvorni_sadrzaj>
    <derivirana_varijabla naziv="DomainObject.Predmet.ProtustrankaWithAdress_1">POSLOVNA GRUPA SIGMA PLUS d.o.o. Draškovićeva 48, 10000 Zagreb</derivirana_varijabla>
  </DomainObject.Predmet.ProtustrankaWithAdress>
  <DomainObject.Predmet.ProtustrankaWithAdressOIB>
    <izvorni_sadrzaj>POSLOVNA GRUPA SIGMA PLUS d.o.o., OIB 51040117599, Draškovićeva 48, 10000 Zagreb</izvorni_sadrzaj>
    <derivirana_varijabla naziv="DomainObject.Predmet.ProtustrankaWithAdressOIB_1">POSLOVNA GRUPA SIGMA PLUS d.o.o., OIB 51040117599, Draškovićeva 48, 10000 Zagreb</derivirana_varijabla>
  </DomainObject.Predmet.ProtustrankaWithAdressOIB>
  <DomainObject.Predmet.ProtustrankaNazivFormated>
    <izvorni_sadrzaj>POSLOVNA GRUPA SIGMA PLUS d.o.o.</izvorni_sadrzaj>
    <derivirana_varijabla naziv="DomainObject.Predmet.ProtustrankaNazivFormated_1">POSLOVNA GRUPA SIGMA PLUS d.o.o.</derivirana_varijabla>
  </DomainObject.Predmet.ProtustrankaNazivFormated>
  <DomainObject.Predmet.ProtustrankaNazivFormatedOIB>
    <izvorni_sadrzaj>POSLOVNA GRUPA SIGMA PLUS d.o.o., OIB 51040117599</izvorni_sadrzaj>
    <derivirana_varijabla naziv="DomainObject.Predmet.ProtustrankaNazivFormatedOIB_1">POSLOVNA GRUPA SIGMA PLUS d.o.o., OIB 51040117599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GRUPA SIGMA PLUS d.o.o. zastupanog po punomoćniku Darko Alegić</item>
    </izvorni_sadrzaj>
    <derivirana_varijabla naziv="DomainObject.Predmet.ProtuStrankaListFormated_1">
      <item>POSLOVNA GRUPA SIGMA PLUS d.o.o. zastupanog po punomoćniku Darko Alegić</item>
    </derivirana_varijabla>
  </DomainObject.Predmet.ProtuStrankaListFormated>
  <DomainObject.Predmet.ProtuStrankaListFormatedOIB>
    <izvorni_sadrzaj>
      <item>POSLOVNA GRUPA SIGMA PLUS d.o.o., OIB 51040117599 zastupanog po punomoćniku Darko Alegić</item>
    </izvorni_sadrzaj>
    <derivirana_varijabla naziv="DomainObject.Predmet.ProtuStrankaListFormatedOIB_1">
      <item>POSLOVNA GRUPA SIGMA PLUS d.o.o., OIB 51040117599 zastupanog po punomoćniku Darko Alegić</item>
    </derivirana_varijabla>
  </DomainObject.Predmet.ProtuStrankaListFormatedOIB>
  <DomainObject.Predmet.ProtuStrankaListFormatedWithAdress>
    <izvorni_sadrzaj>
      <item>POSLOVNA GRUPA SIGMA PLUS d.o.o., Draškovićeva 48, 10000 Zagreb zastupanog po punomoćniku Darko Alegić</item>
    </izvorni_sadrzaj>
    <derivirana_varijabla naziv="DomainObject.Predmet.ProtuStrankaListFormatedWithAdress_1">
      <item>POSLOVNA GRUPA SIGMA PLUS d.o.o., Draškovićeva 48, 10000 Zagreb zastupanog po punomoćniku Darko Alegić</item>
    </derivirana_varijabla>
  </DomainObject.Predmet.ProtuStrankaListFormatedWithAdress>
  <DomainObject.Predmet.ProtuStrankaListFormatedWithAdressOIB>
    <izvorni_sadrzaj>
      <item>POSLOVNA GRUPA SIGMA PLUS d.o.o., OIB 51040117599, Draškovićeva 48, 10000 Zagreb zastupanog po punomoćniku Darko Alegić</item>
    </izvorni_sadrzaj>
    <derivirana_varijabla naziv="DomainObject.Predmet.ProtuStrankaListFormatedWithAdressOIB_1">
      <item>POSLOVNA GRUPA SIGMA PLUS d.o.o., OIB 51040117599, Draškovićeva 48, 10000 Zagreb zastupanog po punomoćniku Darko Alegić</item>
    </derivirana_varijabla>
  </DomainObject.Predmet.ProtuStrankaListFormatedWithAdressOIB>
  <DomainObject.Predmet.ProtuStrankaListNazivFormated>
    <izvorni_sadrzaj>
      <item>POSLOVNA GRUPA SIGMA PLUS d.o.o.</item>
    </izvorni_sadrzaj>
    <derivirana_varijabla naziv="DomainObject.Predmet.ProtuStrankaListNazivFormated_1">
      <item>POSLOVNA GRUPA SIGMA PLUS d.o.o.</item>
    </derivirana_varijabla>
  </DomainObject.Predmet.ProtuStrankaListNazivFormated>
  <DomainObject.Predmet.ProtuStrankaListNazivFormatedOIB>
    <izvorni_sadrzaj>
      <item>POSLOVNA GRUPA SIGMA PLUS d.o.o., OIB 51040117599</item>
    </izvorni_sadrzaj>
    <derivirana_varijabla naziv="DomainObject.Predmet.ProtuStrankaListNazivFormatedOIB_1">
      <item>POSLOVNA GRUPA SIGMA PLUS d.o.o., OIB 51040117599</item>
    </derivirana_varijabla>
  </DomainObject.Predmet.ProtuStrankaListNazivFormatedOIB>
  <DomainObject.Predmet.OstaliListFormated>
    <izvorni_sadrzaj>
      <item>Darko Alegić punomoćnik sudionika u postupku POSLOVNA GRUPA SIGMA PLUS d.o.o.</item>
      <item>Jasna Hromadko</item>
    </izvorni_sadrzaj>
    <derivirana_varijabla naziv="DomainObject.Predmet.OstaliListFormated_1">
      <item>Darko Alegić punomoćnik sudionika u postupku POSLOVNA GRUPA SIGMA PLUS d.o.o.</item>
      <item>Jasna Hromadko</item>
    </derivirana_varijabla>
  </DomainObject.Predmet.OstaliListFormated>
  <DomainObject.Predmet.OstaliListFormatedOIB>
    <izvorni_sadrzaj>
      <item>Darko Alegić punomoćnik sudionika u postupku POSLOVNA GRUPA SIGMA PLUS d.o.o.</item>
      <item>Jasna Hromadko, OIB 22088644509</item>
    </izvorni_sadrzaj>
    <derivirana_varijabla naziv="DomainObject.Predmet.OstaliListFormatedOIB_1">
      <item>Darko Alegić punomoćnik sudionika u postupku POSLOVNA GRUPA SIGMA PLUS d.o.o.</item>
      <item>Jasna Hromadko, OIB 22088644509</item>
    </derivirana_varijabla>
  </DomainObject.Predmet.OstaliListFormatedOIB>
  <DomainObject.Predmet.OstaliListFormatedWithAdress>
    <izvorni_sadrzaj>
      <item>Darko Alegić, Trakošćanska 23, 10360 Sesvete punomoćnik sudionika u postupku POSLOVNA GRUPA SIGMA PLUS d.o.o.</item>
      <item>Jasna Hromadko, Zelengorska 1, 10000 Zagreb</item>
    </izvorni_sadrzaj>
    <derivirana_varijabla naziv="DomainObject.Predmet.OstaliListFormatedWithAdress_1">
      <item>Darko Alegić, Trakošćanska 23, 10360 Sesvete punomoćnik sudionika u postupku POSLOVNA GRUPA SIGMA PLUS d.o.o.</item>
      <item>Jasna Hromadko, Zelengorska 1, 10000 Zagreb</item>
    </derivirana_varijabla>
  </DomainObject.Predmet.OstaliListFormatedWithAdress>
  <DomainObject.Predmet.OstaliListFormatedWithAdressOIB>
    <izvorni_sadrzaj>
      <item>Darko Alegić, Trakošćanska 23, 10360 Sesvete punomoćnik sudionika u postupku POSLOVNA GRUPA SIGMA PLUS d.o.o.</item>
      <item>Jasna Hromadko, OIB 22088644509, Zelengorska 1, 10000 Zagreb</item>
    </izvorni_sadrzaj>
    <derivirana_varijabla naziv="DomainObject.Predmet.OstaliListFormatedWithAdressOIB_1">
      <item>Darko Alegić, Trakošćanska 23, 10360 Sesvete punomoćnik sudionika u postupku POSLOVNA GRUPA SIGMA PLUS d.o.o.</item>
      <item>Jasna Hromadko, OIB 22088644509, Zelengorska 1, 10000 Zagreb</item>
    </derivirana_varijabla>
  </DomainObject.Predmet.OstaliListFormatedWithAdressOIB>
  <DomainObject.Predmet.OstaliListNazivFormated>
    <izvorni_sadrzaj>
      <item>Darko Alegić</item>
      <item>Jasna Hromadko</item>
    </izvorni_sadrzaj>
    <derivirana_varijabla naziv="DomainObject.Predmet.OstaliListNazivFormated_1">
      <item>Darko Alegić</item>
      <item>Jasna Hromadko</item>
    </derivirana_varijabla>
  </DomainObject.Predmet.OstaliListNazivFormated>
  <DomainObject.Predmet.OstaliListNazivFormatedOIB>
    <izvorni_sadrzaj>
      <item>Darko Alegić</item>
      <item>Jasna Hromadko, OIB 22088644509</item>
    </izvorni_sadrzaj>
    <derivirana_varijabla naziv="DomainObject.Predmet.OstaliListNazivFormatedOIB_1">
      <item>Darko Alegić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GRUPA SIGMA PLUS d.o.o.</izvorni_sadrzaj>
    <derivirana_varijabla naziv="DomainObject.Predmet.ProtustrankaIDrugi_1">POSLOVNA GRUPA SIGMA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POSLOVNA GRUPA SIGMA PLUS d.o.o., OIB 51040117599, Draškovićeva 48, 10000 Zagreb</izvorni_sadrzaj>
    <derivirana_varijabla naziv="DomainObject.Predmet.ProtustrankaIDrugiAdressOIB_1">POSLOVNA GRUPA SIGMA PLUS d.o.o., OIB 51040117599, Draškovićeva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2016.</izvorni_sadrzaj>
    <derivirana_varijabla naziv="DomainObject.Predmet.OdlukaRjesenje.DatumDonosenjaOdluke_1">23.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St-2650/2015-7</izvorni_sadrzaj>
    <derivirana_varijabla naziv="DomainObject.Predmet.OdlukaRjesenje.Oznaka_1">St-2650/2015-7</derivirana_varijabla>
  </DomainObject.Predmet.OdlukaRjesenje.Oznaka>
  <DomainObject.Predmet.SudioniciListNaziv>
    <izvorni_sadrzaj>
      <item>FINA Regionalni centar Zagreb</item>
      <item>POSLOVNA GRUPA SIGMA PLUS d.o.o.</item>
      <item>Darko Alegić</item>
      <item>Jasna Hromadko</item>
    </izvorni_sadrzaj>
    <derivirana_varijabla naziv="DomainObject.Predmet.SudioniciListNaziv_1">
      <item>FINA Regionalni centar Zagreb</item>
      <item>POSLOVNA GRUPA SIGMA PLUS d.o.o.</item>
      <item>Darko Alegić</item>
      <item>Jasna Hromadko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POSLOVNA GRUPA SIGMA PLUS d.o.o., OIB 51040117599, Draškovićeva 48,10000 Zagreb</item>
      <item>Darko Alegić, Trakošćanska 23,10360 Sesvete</item>
      <item>Jasna Hromadko, OIB 22088644509, Zelengorska 1,10000 Zagreb</item>
    </izvorni_sadrzaj>
    <derivirana_varijabla naziv="DomainObject.Predmet.SudioniciListAdressOIB_1">
      <item>FINA Regionalni centar Zagreb, OIB 85821130368, Trg svibanjskih žrtava 1995. 1,10000 Zagreb</item>
      <item>POSLOVNA GRUPA SIGMA PLUS d.o.o., OIB 51040117599, Draškovićeva 48,10000 Zagreb</item>
      <item>Darko Alegić, Trakošćanska 23,10360 Sesvete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51040117599</item>
      <item>, OIB null</item>
      <item>, OIB 22088644509</item>
    </izvorni_sadrzaj>
    <derivirana_varijabla naziv="DomainObject.Predmet.SudioniciListNazivOIB_1">
      <item>, OIB 85821130368</item>
      <item>, OIB 51040117599</item>
      <item>, OIB null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2197</properties:Characters>
  <properties:Lines>63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2016-08-04T10:35:00Z</dcterms:created>
  <dc:creator>Ana Boršić Kolarić</dc:creator>
  <cp:lastModifiedBy>Marina Radaković</cp:lastModifiedBy>
  <cp:lastPrinted>2016-08-04T11:11:00Z</cp:lastPrinted>
  <dcterms:modified xmlns:xsi="http://www.w3.org/2001/XMLSchema-instance" xsi:type="dcterms:W3CDTF">2016-08-04T11:13:00Z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