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26a5" w14:paraId="35826a5" w:rsidRDefault="00741D7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1D7A" w:rsidP="00741D7A" w:rsidR="00741D7A">
      <w:pPr>
        <w:pStyle w:val="Bezproreda"/>
      </w:pPr>
    </w:p>
    <w:p w:rsidRDefault="00741D7A" w:rsidP="00741D7A" w:rsidR="00741D7A">
      <w:pPr>
        <w:pStyle w:val="Bezproreda"/>
      </w:pPr>
    </w:p>
    <w:p w:rsidRDefault="00741D7A" w:rsidP="00741D7A" w:rsidR="00AE649C">
      <w:pPr>
        <w:pStyle w:val="Bezproreda"/>
      </w:pPr>
      <w:r>
        <w:t xml:space="preserve">     Republika Hrvatska</w:t>
      </w:r>
    </w:p>
    <w:p w:rsidRDefault="00741D7A" w:rsidP="00741D7A" w:rsidR="00741D7A">
      <w:pPr>
        <w:pStyle w:val="Bezproreda"/>
      </w:pPr>
      <w:r>
        <w:t>Trgovački sud u Bjelovaru</w:t>
      </w:r>
    </w:p>
    <w:p w:rsidRDefault="00741D7A" w:rsidP="00741D7A" w:rsidR="00741D7A">
      <w:pPr>
        <w:pStyle w:val="Bezproreda"/>
      </w:pPr>
      <w:r>
        <w:t>Bjelovar, Šetalište dr. I. Lebovića 42</w:t>
      </w:r>
    </w:p>
    <w:p w:rsidRDefault="00741D7A" w:rsidP="00741D7A" w:rsidR="00741D7A">
      <w:pPr>
        <w:pStyle w:val="Bezproreda"/>
        <w:jc w:val="right"/>
      </w:pPr>
      <w:r>
        <w:t>Poslovni broj: 6 St-685/2017-5</w:t>
      </w:r>
    </w:p>
    <w:p w:rsidRDefault="00741D7A" w:rsidP="00741D7A" w:rsidR="00741D7A">
      <w:pPr>
        <w:rPr>
          <w:rFonts w:hAnsi="Times New Roman" w:ascii="Times New Roman"/>
        </w:rPr>
      </w:pPr>
    </w:p>
    <w:p w:rsidRDefault="00741D7A" w:rsidP="00741D7A" w:rsidR="00741D7A">
      <w:pPr>
        <w:rPr>
          <w:rFonts w:hAnsi="Times New Roman" w:ascii="Times New Roman"/>
        </w:rPr>
      </w:pPr>
    </w:p>
    <w:p w:rsidRDefault="00741D7A" w:rsidP="00741D7A" w:rsidR="00741D7A">
      <w:pPr>
        <w:rPr>
          <w:rFonts w:hAnsi="Times New Roman" w:ascii="Times New Roman"/>
        </w:rPr>
      </w:pPr>
    </w:p>
    <w:p w:rsidRDefault="00741D7A" w:rsidP="00741D7A" w:rsidR="00741D7A">
      <w:pPr>
        <w:rPr>
          <w:rFonts w:hAnsi="Times New Roman" w:ascii="Times New Roman"/>
        </w:rPr>
      </w:pPr>
    </w:p>
    <w:p w:rsidRDefault="00741D7A" w:rsidP="00741D7A" w:rsidR="00741D7A">
      <w:pPr>
        <w:rPr>
          <w:rFonts w:hAnsi="Times New Roman" w:ascii="Times New Roman"/>
        </w:rPr>
      </w:pPr>
    </w:p>
    <w:p w:rsidRDefault="00741D7A" w:rsidP="00741D7A" w:rsidR="00741D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741D7A" w:rsidP="00741D7A" w:rsidR="00741D7A">
      <w:pPr>
        <w:jc w:val="center"/>
        <w:rPr>
          <w:rFonts w:hAnsi="Times New Roman" w:ascii="Times New Roman"/>
        </w:rPr>
      </w:pPr>
    </w:p>
    <w:p w:rsidRDefault="00741D7A" w:rsidP="00741D7A" w:rsidR="00741D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741D7A" w:rsidP="00741D7A" w:rsidR="00741D7A">
      <w:pPr>
        <w:rPr>
          <w:rFonts w:hAnsi="Times New Roman" w:ascii="Times New Roman"/>
        </w:rPr>
      </w:pPr>
    </w:p>
    <w:p w:rsidRDefault="00741D7A" w:rsidP="00741D7A" w:rsidR="00741D7A">
      <w:pPr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Siniši Rajnoviću, u skraćenom stečajnom postupku nad dužnikom EUROPSKI PARLAMENT MLADIH HRVATSKE, Zagreb, Bauerova 19, registarski broj: 00000645, OIB: 93248230005, 24. studenoga 2017.</w:t>
      </w: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741D7A" w:rsidP="00741D7A" w:rsidR="00741D7A">
      <w:pPr>
        <w:jc w:val="center"/>
        <w:rPr>
          <w:rFonts w:hAnsi="Times New Roman" w:ascii="Times New Roman"/>
          <w:b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741D7A" w:rsidP="00741D7A" w:rsidR="00741D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741D7A" w:rsidP="00741D7A" w:rsidR="00741D7A">
      <w:pPr>
        <w:jc w:val="both"/>
        <w:rPr>
          <w:rFonts w:hAnsi="Times New Roman" w:ascii="Times New Roman"/>
          <w:b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St-685/2017-2 od 9. kolovoza 2017., koji je objavljen na mrežnoj stranici e-Oglasna ploča Trgovačkog suda u Bjelovaru 9. kolovoza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20. rujna 2017. osoba ovlaštena za zastupanje dužnika predložila je obustavu postupka jer račun dužnika više nije blokiran, a kao dokaz dostavlja Potvrdu o blokadi računa i novčanih sredstava ovršenika na dan 20.r ujna 2017. iz kojeg proizlazi da nepodmirene obveze na dan izdavanja potvrde iznose nula kuna.</w:t>
      </w: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 24. studenoga 2017.</w:t>
      </w:r>
    </w:p>
    <w:p w:rsidRDefault="00741D7A" w:rsidP="00741D7A" w:rsidR="00741D7A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   </w:t>
      </w: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Suzana Sabljić</w:t>
      </w: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741D7A" w:rsidP="00741D7A" w:rsidR="00741D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>
      <w:pPr>
        <w:jc w:val="both"/>
        <w:rPr>
          <w:rFonts w:hAnsi="Times New Roman" w:ascii="Times New Roman"/>
        </w:rPr>
      </w:pPr>
    </w:p>
    <w:p w:rsidRDefault="00741D7A" w:rsidP="00741D7A" w:rsidR="00741D7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41D7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3949184"/>
      <w:docPartObj>
        <w:docPartGallery w:val="Page Numbers (Top of Page)"/>
        <w:docPartUnique/>
      </w:docPartObj>
    </w:sdtPr>
    <w:sdtContent>
      <w:p w:rsidRDefault="00741D7A" w:rsidP="00741D7A" w:rsidR="00741D7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41D7A" w:rsidP="00741D7A" w:rsidR="00741D7A">
    <w:pPr>
      <w:pStyle w:val="Bezproreda"/>
      <w:jc w:val="right"/>
    </w:pPr>
    <w:r>
      <w:t>Poslovni broj: 6 St-685/2017-5</w:t>
    </w:r>
  </w:p>
  <w:p w:rsidRDefault="008333A9" w:rsidP="00741D7A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D7A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41D7A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41D7A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381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St-685/2017-5</izvorni_sadrzaj>
    <derivirana_varijabla naziv="DomainObject.Oznaka_1">St-685/2017-5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PARLAMENT MLADIH HRVATSKE</izvorni_sadrzaj>
    <derivirana_varijabla naziv="DomainObject.Predmet.ProtustrankaFormated_1">  EUROPSKI PARLAMENT MLADIH HRVATSKE</derivirana_varijabla>
  </DomainObject.Predmet.ProtustrankaFormated>
  <DomainObject.Predmet.ProtustrankaFormatedOIB>
    <izvorni_sadrzaj>  EUROPSKI PARLAMENT MLADIH HRVATSKE, OIB 93248230005</izvorni_sadrzaj>
    <derivirana_varijabla naziv="DomainObject.Predmet.ProtustrankaFormatedOIB_1">  EUROPSKI PARLAMENT MLADIH HRVATSKE, OIB 93248230005</derivirana_varijabla>
  </DomainObject.Predmet.ProtustrankaFormatedOIB>
  <DomainObject.Predmet.ProtustrankaFormatedWithAdress>
    <izvorni_sadrzaj> EUROPSKI PARLAMENT MLADIH HRVATSKE, Bauerova 19, 10000 Zagreb</izvorni_sadrzaj>
    <derivirana_varijabla naziv="DomainObject.Predmet.ProtustrankaFormatedWithAdress_1"> EUROPSKI PARLAMENT MLADIH HRVATSKE, Bauerova 19, 10000 Zagreb</derivirana_varijabla>
  </DomainObject.Predmet.ProtustrankaFormatedWithAdress>
  <DomainObject.Predmet.ProtustrankaFormatedWithAdressOIB>
    <izvorni_sadrzaj> EUROPSKI PARLAMENT MLADIH HRVATSKE, OIB 93248230005, Bauerova 19, 10000 Zagreb</izvorni_sadrzaj>
    <derivirana_varijabla naziv="DomainObject.Predmet.ProtustrankaFormatedWithAdressOIB_1"> EUROPSKI PARLAMENT MLADIH HRVATSKE, OIB 93248230005, Bauerova 19, 10000 Zagreb</derivirana_varijabla>
  </DomainObject.Predmet.ProtustrankaFormatedWithAdressOIB>
  <DomainObject.Predmet.ProtustrankaWithAdress>
    <izvorni_sadrzaj>EUROPSKI PARLAMENT MLADIH HRVATSKE Bauerova 19, 10000 Zagreb</izvorni_sadrzaj>
    <derivirana_varijabla naziv="DomainObject.Predmet.ProtustrankaWithAdress_1">EUROPSKI PARLAMENT MLADIH HRVATSKE Bauerova 19, 10000 Zagreb</derivirana_varijabla>
  </DomainObject.Predmet.ProtustrankaWithAdress>
  <DomainObject.Predmet.ProtustrankaWithAdressOIB>
    <izvorni_sadrzaj>EUROPSKI PARLAMENT MLADIH HRVATSKE, OIB 93248230005, Bauerova 19, 10000 Zagreb</izvorni_sadrzaj>
    <derivirana_varijabla naziv="DomainObject.Predmet.ProtustrankaWithAdressOIB_1">EUROPSKI PARLAMENT MLADIH HRVATSKE, OIB 93248230005, Bauerova 19, 10000 Zagreb</derivirana_varijabla>
  </DomainObject.Predmet.ProtustrankaWithAdressOIB>
  <DomainObject.Predmet.ProtustrankaNazivFormated>
    <izvorni_sadrzaj>EUROPSKI PARLAMENT MLADIH HRVATSKE</izvorni_sadrzaj>
    <derivirana_varijabla naziv="DomainObject.Predmet.ProtustrankaNazivFormated_1">EUROPSKI PARLAMENT MLADIH HRVATSKE</derivirana_varijabla>
  </DomainObject.Predmet.ProtustrankaNazivFormated>
  <DomainObject.Predmet.ProtustrankaNazivFormatedOIB>
    <izvorni_sadrzaj>EUROPSKI PARLAMENT MLADIH HRVATSKE, OIB 93248230005</izvorni_sadrzaj>
    <derivirana_varijabla naziv="DomainObject.Predmet.ProtustrankaNazivFormatedOIB_1">EUROPSKI PARLAMENT MLADIH HRVATSKE, OIB 93248230005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PARLAMENT MLADIH HRVATSKE</item>
    </izvorni_sadrzaj>
    <derivirana_varijabla naziv="DomainObject.Predmet.ProtuStrankaListFormated_1">
      <item>EUROPSKI PARLAMENT MLADIH HRVATSKE</item>
    </derivirana_varijabla>
  </DomainObject.Predmet.ProtuStrankaListFormated>
  <DomainObject.Predmet.ProtuStrankaListFormatedOIB>
    <izvorni_sadrzaj>
      <item>EUROPSKI PARLAMENT MLADIH HRVATSKE, OIB 93248230005</item>
    </izvorni_sadrzaj>
    <derivirana_varijabla naziv="DomainObject.Predmet.ProtuStrankaListFormatedOIB_1">
      <item>EUROPSKI PARLAMENT MLADIH HRVATSKE, OIB 93248230005</item>
    </derivirana_varijabla>
  </DomainObject.Predmet.ProtuStrankaListFormatedOIB>
  <DomainObject.Predmet.ProtuStrankaListFormatedWithAdress>
    <izvorni_sadrzaj>
      <item>EUROPSKI PARLAMENT MLADIH HRVATSKE, Bauerova 19, 10000 Zagreb</item>
    </izvorni_sadrzaj>
    <derivirana_varijabla naziv="DomainObject.Predmet.ProtuStrankaListFormatedWithAdress_1">
      <item>EUROPSKI PARLAMENT MLADIH HRVATSKE, Bauerova 19, 10000 Zagreb</item>
    </derivirana_varijabla>
  </DomainObject.Predmet.ProtuStrankaListFormatedWithAdress>
  <DomainObject.Predmet.ProtuStrankaListFormatedWithAdressOIB>
    <izvorni_sadrzaj>
      <item>EUROPSKI PARLAMENT MLADIH HRVATSKE, OIB 93248230005, Bauerova 19, 10000 Zagreb</item>
    </izvorni_sadrzaj>
    <derivirana_varijabla naziv="DomainObject.Predmet.ProtuStrankaListFormatedWithAdressOIB_1">
      <item>EUROPSKI PARLAMENT MLADIH HRVATSKE, OIB 93248230005, Bauerova 19, 10000 Zagreb</item>
    </derivirana_varijabla>
  </DomainObject.Predmet.ProtuStrankaListFormatedWithAdressOIB>
  <DomainObject.Predmet.ProtuStrankaListNazivFormated>
    <izvorni_sadrzaj>
      <item>EUROPSKI PARLAMENT MLADIH HRVATSKE</item>
    </izvorni_sadrzaj>
    <derivirana_varijabla naziv="DomainObject.Predmet.ProtuStrankaListNazivFormated_1">
      <item>EUROPSKI PARLAMENT MLADIH HRVATSKE</item>
    </derivirana_varijabla>
  </DomainObject.Predmet.ProtuStrankaListNazivFormated>
  <DomainObject.Predmet.ProtuStrankaListNazivFormatedOIB>
    <izvorni_sadrzaj>
      <item>EUROPSKI PARLAMENT MLADIH HRVATSKE, OIB 93248230005</item>
    </izvorni_sadrzaj>
    <derivirana_varijabla naziv="DomainObject.Predmet.ProtuStrankaListNazivFormatedOIB_1">
      <item>EUROPSKI PARLAMENT MLADIH HRVATSKE, OIB 93248230005</item>
    </derivirana_varijabla>
  </DomainObject.Predmet.ProtuStrankaListNazivFormatedOIB>
  <DomainObject.Predmet.OstaliListFormated>
    <izvorni_sadrzaj>
      <item>HRVOJE VAMPOVAC</item>
    </izvorni_sadrzaj>
    <derivirana_varijabla naziv="DomainObject.Predmet.OstaliListFormated_1">
      <item>HRVOJE VAMPOVAC</item>
    </derivirana_varijabla>
  </DomainObject.Predmet.OstaliListFormated>
  <DomainObject.Predmet.OstaliListFormatedOIB>
    <izvorni_sadrzaj>
      <item>HRVOJE VAMPOVAC, OIB 06165086953</item>
    </izvorni_sadrzaj>
    <derivirana_varijabla naziv="DomainObject.Predmet.OstaliListFormatedOIB_1">
      <item>HRVOJE VAMPOVAC, OIB 06165086953</item>
    </derivirana_varijabla>
  </DomainObject.Predmet.OstaliListFormatedOIB>
  <DomainObject.Predmet.OstaliListFormatedWithAdress>
    <izvorni_sadrzaj>
      <item>HRVOJE VAMPOVAC</item>
    </izvorni_sadrzaj>
    <derivirana_varijabla naziv="DomainObject.Predmet.OstaliListFormatedWithAdress_1">
      <item>HRVOJE VAMPOVAC</item>
    </derivirana_varijabla>
  </DomainObject.Predmet.OstaliListFormatedWithAdress>
  <DomainObject.Predmet.OstaliListFormatedWithAdressOIB>
    <izvorni_sadrzaj>
      <item>HRVOJE VAMPOVAC, OIB 06165086953</item>
    </izvorni_sadrzaj>
    <derivirana_varijabla naziv="DomainObject.Predmet.OstaliListFormatedWithAdressOIB_1">
      <item>HRVOJE VAMPOVAC, OIB 06165086953</item>
    </derivirana_varijabla>
  </DomainObject.Predmet.OstaliListFormatedWithAdressOIB>
  <DomainObject.Predmet.OstaliListNazivFormated>
    <izvorni_sadrzaj>
      <item>HRVOJE VAMPOVAC</item>
    </izvorni_sadrzaj>
    <derivirana_varijabla naziv="DomainObject.Predmet.OstaliListNazivFormated_1">
      <item>HRVOJE VAMPOVAC</item>
    </derivirana_varijabla>
  </DomainObject.Predmet.OstaliListNazivFormated>
  <DomainObject.Predmet.OstaliListNazivFormatedOIB>
    <izvorni_sadrzaj>
      <item>HRVOJE VAMPOVAC, OIB 06165086953</item>
    </izvorni_sadrzaj>
    <derivirana_varijabla naziv="DomainObject.Predmet.OstaliListNazivFormatedOIB_1">
      <item>HRVOJE VAMPOVAC, OIB 06165086953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St-685/2017-5</izvorni_sadrzaj>
    <derivirana_varijabla naziv="DomainObject.PoslovniBrojDokumenta_1">St-685/2017-5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PARLAMENT MLADIH HRVATSKE</izvorni_sadrzaj>
    <derivirana_varijabla naziv="DomainObject.Predmet.ProtustrankaIDrugi_1">EUROPSKI PARLAMENT MLADIH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EUROPSKI PARLAMENT MLADIH HRVATSKE, OIB 93248230005, Bauerova 19, 10000 Zagreb</izvorni_sadrzaj>
    <derivirana_varijabla naziv="DomainObject.Predmet.ProtustrankaIDrugiAdressOIB_1">EUROPSKI PARLAMENT MLADIH HRVATSKE, OIB 93248230005, Bauerova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PARLAMENT MLADIH HRVATSKE</item>
      <item>HRVOJE VAMPOVAC</item>
    </izvorni_sadrzaj>
    <derivirana_varijabla naziv="DomainObject.Predmet.SudioniciListNaziv_1">
      <item>FINA Regionalni centar Zagreb</item>
      <item>EUROPSKI PARLAMENT MLADIH HRVATSKE</item>
      <item>HRVOJE VAMPOVAC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EUROPSKI PARLAMENT MLADIH HRVATSKE, OIB 93248230005, Bauerova 19,10000 Zagreb</item>
      <item>HRVOJE VAMPOVAC, OIB 06165086953</item>
    </izvorni_sadrzaj>
    <derivirana_varijabla naziv="DomainObject.Predmet.SudioniciListAdressOIB_1">
      <item>FINA Regionalni centar Zagreb, OIB 85821130368, Trg svibanjskih žrtava 1995. br. 1,10000 Zagreb</item>
      <item>EUROPSKI PARLAMENT MLADIH HRVATSKE, OIB 93248230005, Bauerova 19,10000 Zagreb</item>
      <item>HRVOJE VAMPOVAC, OIB 06165086953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B4511-3243-4329-B578-9204E03D5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1745</properties:Characters>
  <properties:Lines>70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2017-11-24T11:22:00Z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St-685/2017-5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