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e404" w14:paraId="124e404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43737">
        <w:t>99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43737">
        <w:t xml:space="preserve">TOMOS TONČI </w:t>
      </w:r>
      <w:r w:rsidR="00143737" w:rsidRPr="005D3532">
        <w:t xml:space="preserve">d.o.o., </w:t>
      </w:r>
      <w:r w:rsidR="00143737">
        <w:t>Zadar</w:t>
      </w:r>
      <w:r w:rsidR="00143737" w:rsidRPr="005D3532">
        <w:t xml:space="preserve">, </w:t>
      </w:r>
      <w:r w:rsidR="00143737">
        <w:t>Grgura Ninskog 14</w:t>
      </w:r>
      <w:r w:rsidR="00143737" w:rsidRPr="005D3532">
        <w:t xml:space="preserve">, OIB: </w:t>
      </w:r>
      <w:r w:rsidR="00143737">
        <w:t>87729816573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143737">
        <w:t>Anti Ražovu iz Zadra</w:t>
      </w:r>
      <w:r>
        <w:t xml:space="preserve">,  </w:t>
      </w:r>
      <w:r w:rsidR="002242A2">
        <w:t>20</w:t>
      </w:r>
      <w:r w:rsidR="00B7471E">
        <w:t xml:space="preserve">. </w:t>
      </w:r>
      <w:r w:rsidR="00C07AAC">
        <w:t>travnja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7752F">
        <w:rPr>
          <w:b/>
        </w:rPr>
        <w:t>29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143737">
        <w:rPr>
          <w:b/>
        </w:rPr>
        <w:t>9</w:t>
      </w:r>
      <w:r w:rsidR="00C6393F" w:rsidRPr="00C6393F">
        <w:rPr>
          <w:b/>
        </w:rPr>
        <w:t>,</w:t>
      </w:r>
      <w:r w:rsidR="00143737">
        <w:rPr>
          <w:b/>
        </w:rPr>
        <w:t>00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143737">
        <w:t>Ante Ražov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>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143737">
        <w:t>Ante Ražov iz 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143737">
        <w:t xml:space="preserve">TOMOS TONČI </w:t>
      </w:r>
      <w:r w:rsidR="00143737" w:rsidRPr="005D3532">
        <w:t xml:space="preserve">d.o.o., </w:t>
      </w:r>
      <w:r w:rsidR="00143737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>Republika Hrvatska, Ministarstvo financija, Porezna uprava, Područni ured 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143737">
        <w:t>6</w:t>
      </w:r>
      <w:r w:rsidR="00C6393F">
        <w:t xml:space="preserve"> St-</w:t>
      </w:r>
      <w:r w:rsidR="00143737">
        <w:t>491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143737">
        <w:t>7</w:t>
      </w:r>
      <w:r w:rsidR="00C6393F">
        <w:t xml:space="preserve"> od </w:t>
      </w:r>
      <w:r w:rsidR="00143737">
        <w:t>12</w:t>
      </w:r>
      <w:r w:rsidR="00C6393F">
        <w:t xml:space="preserve">. </w:t>
      </w:r>
      <w:r w:rsidR="00D96E4B">
        <w:t>veljače</w:t>
      </w:r>
      <w:r w:rsidR="00B7752F">
        <w:t xml:space="preserve"> 2018</w:t>
      </w:r>
      <w:r w:rsidR="00C6393F">
        <w:t xml:space="preserve">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 xml:space="preserve">Postupajući po odredbi čl. 433. Stečajnog zakona sud je odlučio o </w:t>
      </w:r>
      <w:r w:rsidR="002242A2">
        <w:t>obustavi toga postupka</w:t>
      </w:r>
      <w:r>
        <w:t>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2242A2">
        <w:t>20</w:t>
      </w:r>
      <w:r w:rsidR="00B7471E">
        <w:t xml:space="preserve">. </w:t>
      </w:r>
      <w:r w:rsidR="00C07AAC">
        <w:t>travnja</w:t>
      </w:r>
      <w:r w:rsidR="00B7471E">
        <w:t xml:space="preserve"> 2018.</w:t>
      </w:r>
    </w:p>
    <w:p w:rsidRDefault="00A576FE" w:rsidP="00A576FE" w:rsidR="00A576FE"/>
    <w:p w:rsidRDefault="003423F6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143737">
        <w:t>Anti Ražovu iz Zadra</w:t>
      </w:r>
      <w:r w:rsidR="00143737" w:rsidRPr="005D3532">
        <w:t xml:space="preserve">, </w:t>
      </w:r>
      <w:r w:rsidR="00143737">
        <w:t>Grgura Ninskog 14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Dalmacija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423F6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143737">
      <w:t>99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373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42A2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3F6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07AAC"/>
    <w:rsid w:val="00C27061"/>
    <w:rsid w:val="00C27291"/>
    <w:rsid w:val="00C31DFF"/>
    <w:rsid w:val="00C3659B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</izvorni_sadrzaj>
    <derivirana_varijabla naziv="DomainObject.Predmet.SudioniciListNaziv_1">
      <item>FINA</item>
      <item>TOMOS TONČI društvo s ograničenom odgovornošću za vanjsku i unutrašnju trgovinu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</izvorni_sadrzaj>
    <derivirana_varijabla naziv="DomainObject.Predmet.SudioniciListNazivOIB_1">
      <item>, OIB 85821130368</item>
      <item>, OIB 87729816573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25D8F-A651-4431-97E0-88BE91ABB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2572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2018-03-28T07:02:00Z</dcterms:created>
  <dc:creator>Administrator</dc:creator>
  <cp:lastModifiedBy>Ante Rubelj</cp:lastModifiedBy>
  <cp:lastPrinted>2018-04-23T08:48:00Z</cp:lastPrinted>
  <dcterms:modified xmlns:xsi="http://www.w3.org/2001/XMLSchema-instance" xsi:type="dcterms:W3CDTF">2018-04-23T08:48:00Z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(1St-99-18-2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