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c983" w14:paraId="20ec983" w:rsidRDefault="006B1C8D" w:rsidP="006B1C8D" w:rsidR="006B1C8D">
      <w:pPr>
        <w:jc w:val="right"/>
        <w15:collapsed w:val="false"/>
      </w:pPr>
      <w:r>
        <w:t>Broj: 6 St-</w:t>
      </w:r>
      <w:r w:rsidR="00FF70D9">
        <w:t>289/12-460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FF70D9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F182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F1820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F1820">
        <w:rPr>
          <w:rFonts w:hAnsi="Times New Roman" w:ascii="Times New Roman"/>
          <w:sz w:val="24"/>
          <w:szCs w:val="24"/>
        </w:rPr>
        <w:t>stečajnoj sutkinji</w:t>
      </w:r>
      <w:r w:rsidRPr="00CF1820">
        <w:rPr>
          <w:rFonts w:hAnsi="Times New Roman" w:ascii="Times New Roman"/>
          <w:sz w:val="24"/>
          <w:szCs w:val="24"/>
        </w:rPr>
        <w:t xml:space="preserve"> Nad</w:t>
      </w:r>
      <w:r w:rsidR="004957B5" w:rsidRPr="00CF1820">
        <w:rPr>
          <w:rFonts w:hAnsi="Times New Roman" w:ascii="Times New Roman"/>
          <w:sz w:val="24"/>
          <w:szCs w:val="24"/>
        </w:rPr>
        <w:t>i Roso</w:t>
      </w:r>
      <w:r w:rsidRPr="00CF1820">
        <w:rPr>
          <w:rFonts w:hAnsi="Times New Roman" w:ascii="Times New Roman"/>
          <w:sz w:val="24"/>
          <w:szCs w:val="24"/>
        </w:rPr>
        <w:t xml:space="preserve">, u </w:t>
      </w:r>
      <w:r w:rsidR="00E67C8C" w:rsidRPr="00CF1820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F1820">
        <w:rPr>
          <w:rFonts w:hAnsi="Times New Roman" w:ascii="Times New Roman"/>
          <w:sz w:val="24"/>
          <w:szCs w:val="24"/>
        </w:rPr>
        <w:t xml:space="preserve">dužnikom </w:t>
      </w:r>
      <w:r w:rsidR="00CF1820" w:rsidRPr="00CF1820">
        <w:rPr>
          <w:rFonts w:hAnsi="Times New Roman" w:ascii="Times New Roman"/>
          <w:b/>
          <w:sz w:val="24"/>
          <w:szCs w:val="24"/>
        </w:rPr>
        <w:t>KONIKOM društvo s ograničenom odgovornošću za trgovinu  i usluge u stečaju Osijek, Jablanova 43 , MBS 030029774 OIB 99644455223</w:t>
      </w:r>
      <w:r w:rsidR="004957B5" w:rsidRPr="00CF1820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F1820">
        <w:rPr>
          <w:rFonts w:hAnsi="Times New Roman" w:ascii="Times New Roman"/>
          <w:sz w:val="24"/>
          <w:szCs w:val="24"/>
        </w:rPr>
        <w:t xml:space="preserve">dana </w:t>
      </w:r>
      <w:r w:rsidR="00FF70D9">
        <w:rPr>
          <w:rFonts w:hAnsi="Times New Roman" w:ascii="Times New Roman"/>
          <w:sz w:val="24"/>
          <w:szCs w:val="24"/>
        </w:rPr>
        <w:t>29. siječnja 2018. g.,</w:t>
      </w:r>
    </w:p>
    <w:p w:rsidRDefault="00A35B40" w:rsidP="00812724" w:rsidR="00A35B40" w:rsidRPr="00CF18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D94794" w:rsidRPr="00B4696E">
        <w:t>u odnosu na prodan</w:t>
      </w:r>
      <w:r w:rsidR="003351FF">
        <w:t>u</w:t>
      </w:r>
      <w:r w:rsidR="00CF1820">
        <w:t xml:space="preserve"> </w:t>
      </w:r>
      <w:r w:rsidR="00D94794" w:rsidRPr="00B4696E">
        <w:t>nekretnin</w:t>
      </w:r>
      <w:r w:rsidR="003351FF">
        <w:t>u</w:t>
      </w:r>
      <w:r w:rsidR="00812724">
        <w:t xml:space="preserve"> </w:t>
      </w:r>
      <w:r w:rsidR="00D94794" w:rsidRPr="00B4696E">
        <w:t>stečajnog dužnika upisan</w:t>
      </w:r>
      <w:r w:rsidR="003351FF">
        <w:t>u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B4696E" w:rsidP="003351FF" w:rsidR="001E716B" w:rsidRPr="00FF70D9">
      <w:pPr>
        <w:jc w:val="both"/>
        <w:rPr>
          <w:bCs/>
        </w:rPr>
      </w:pPr>
      <w:r w:rsidRPr="00B4696E">
        <w:rPr>
          <w:b/>
        </w:rPr>
        <w:t xml:space="preserve"> </w:t>
      </w:r>
      <w:r w:rsidR="006B1C8D">
        <w:rPr>
          <w:bCs/>
        </w:rPr>
        <w:t xml:space="preserve">Općinskog suda u </w:t>
      </w:r>
      <w:r w:rsidR="00FF70D9">
        <w:rPr>
          <w:bCs/>
        </w:rPr>
        <w:t xml:space="preserve">Osijeku </w:t>
      </w:r>
      <w:proofErr w:type="spellStart"/>
      <w:r w:rsidR="00FF70D9">
        <w:rPr>
          <w:bCs/>
        </w:rPr>
        <w:t>zk</w:t>
      </w:r>
      <w:proofErr w:type="spellEnd"/>
      <w:r w:rsidR="00FF70D9">
        <w:rPr>
          <w:bCs/>
        </w:rPr>
        <w:t xml:space="preserve">. ul. 17823 k.o. Osijek </w:t>
      </w:r>
      <w:proofErr w:type="spellStart"/>
      <w:r w:rsidR="00FF70D9">
        <w:rPr>
          <w:bCs/>
        </w:rPr>
        <w:t>kč</w:t>
      </w:r>
      <w:proofErr w:type="spellEnd"/>
      <w:r w:rsidR="00FF70D9">
        <w:rPr>
          <w:bCs/>
        </w:rPr>
        <w:t>. br. 9550/2 u naravi oranica s 1936 m2</w:t>
      </w:r>
      <w:r w:rsidR="00CF1820">
        <w:rPr>
          <w:bCs/>
        </w:rPr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FF70D9" w:rsidP="001E716B" w:rsidR="00FF70D9">
      <w:pPr>
        <w:ind w:left="705"/>
        <w:jc w:val="center"/>
        <w:rPr>
          <w:b/>
        </w:rPr>
      </w:pPr>
      <w:r>
        <w:rPr>
          <w:b/>
        </w:rPr>
        <w:t>7. ožujak 2018. g.</w:t>
      </w:r>
      <w:r w:rsidR="00D47052">
        <w:rPr>
          <w:b/>
        </w:rPr>
        <w:t xml:space="preserve"> s početkom u </w:t>
      </w:r>
      <w:r>
        <w:rPr>
          <w:b/>
        </w:rPr>
        <w:t>11,15</w:t>
      </w:r>
      <w:r w:rsidR="001E716B">
        <w:rPr>
          <w:b/>
        </w:rPr>
        <w:t xml:space="preserve"> sati</w:t>
      </w:r>
      <w:r>
        <w:rPr>
          <w:b/>
        </w:rPr>
        <w:t xml:space="preserve"> </w:t>
      </w:r>
    </w:p>
    <w:p w:rsidRDefault="00FF70D9" w:rsidP="001E716B" w:rsidR="001E716B">
      <w:pPr>
        <w:ind w:left="705"/>
        <w:jc w:val="center"/>
        <w:rPr>
          <w:b/>
        </w:rPr>
      </w:pPr>
      <w:r>
        <w:rPr>
          <w:b/>
        </w:rPr>
        <w:t>kod Trgovačkog suda u Osijeku, Zagrebačka 2, soba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FF70D9" w:rsidR="001E716B">
      <w:pPr>
        <w:tabs>
          <w:tab w:pos="4536" w:val="center"/>
          <w:tab w:pos="6300" w:val="left"/>
        </w:tabs>
      </w:pPr>
      <w:r>
        <w:tab/>
      </w:r>
      <w:r w:rsidR="005263F1">
        <w:t xml:space="preserve">U Osijeku </w:t>
      </w:r>
      <w:r w:rsidR="00FF70D9">
        <w:t>29. siječnja 2018.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3351FF" w:rsidP="007D791B" w:rsidR="003351FF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3351FF" w:rsidP="001E716B" w:rsidR="003351FF"/>
    <w:p w:rsidRDefault="00FF70D9" w:rsidP="001E716B" w:rsidR="00FF70D9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3351FF" w:rsidP="001E716B" w:rsidR="003351FF"/>
    <w:p w:rsidRDefault="00FF70D9" w:rsidP="001E716B" w:rsidR="00FF70D9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6B1C8D">
        <w:t>a</w:t>
      </w:r>
      <w:r>
        <w:t xml:space="preserve"> upravitelj</w:t>
      </w:r>
      <w:r w:rsidR="006B1C8D">
        <w:t xml:space="preserve">ica </w:t>
      </w:r>
      <w:r w:rsidR="00CF1820">
        <w:t>Nada Gagro</w:t>
      </w:r>
    </w:p>
    <w:p w:rsidRDefault="00FF70D9" w:rsidP="001E716B" w:rsidR="000A141A">
      <w:pPr>
        <w:numPr>
          <w:ilvl w:val="0"/>
          <w:numId w:val="2"/>
        </w:numPr>
      </w:pPr>
      <w:r>
        <w:t>H-</w:t>
      </w:r>
      <w:proofErr w:type="spellStart"/>
      <w:r>
        <w:t>Abduco</w:t>
      </w:r>
      <w:proofErr w:type="spellEnd"/>
      <w:r>
        <w:t xml:space="preserve"> d.o.o. Zagreb, Slavonska avenija 6A</w:t>
      </w:r>
    </w:p>
    <w:p w:rsidRDefault="002563BF" w:rsidP="006B1C8D" w:rsidR="003351FF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FF70D9">
        <w:t>uz podnesak st. uprav. od 6.1.2018. g. (str. 1953-154 spisa)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FF70D9">
        <w:t>7.3.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141A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351FF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1DDB"/>
    <w:rsid w:val="00653096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5B40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1D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1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1D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1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1CA0E-1B72-456B-A835-3D64A92E0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273</properties:Words>
  <properties:Characters>1260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2018-01-29T09:44:00Z</dcterms:created>
  <dc:creator>hermanj</dc:creator>
  <cp:lastModifiedBy>Danijela Sekulić</cp:lastModifiedBy>
  <cp:lastPrinted>2018-01-29T09:43:00Z</cp:lastPrinted>
  <dcterms:modified xmlns:xsi="http://www.w3.org/2001/XMLSchema-instance" xsi:type="dcterms:W3CDTF">2018-01-29T09:44:00Z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