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a7e9a" w14:paraId="5da7e9a" w:rsidRDefault="00590943" w:rsidP="009D7220" w:rsidR="00BC2AA3" w:rsidRPr="006A62B7">
      <w:pPr>
        <w:jc w:val="right"/>
        <w15:collapsed w:val="false"/>
      </w:pPr>
      <w:bookmarkStart w:name="_GoBack" w:id="0"/>
      <w:bookmarkEnd w:id="0"/>
      <w:r w:rsidRPr="006A62B7">
        <w:tab/>
        <w:t>Poslovni broj 1 St-</w:t>
      </w:r>
      <w:r w:rsidR="00B32FC7">
        <w:t>325/16-18</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32FC7">
        <w:t>Dnevni centar za starije osobe ZARA VITA, Zadar, 7. domobranske pukovnije 1</w:t>
      </w:r>
      <w:r w:rsidR="00DF1AFA">
        <w:t xml:space="preserve">, OIB: </w:t>
      </w:r>
      <w:r w:rsidR="00B32FC7">
        <w:t>05069287570</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B37CE4">
        <w:t>14.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32FC7">
        <w:t>Dnevni centar za starije osobe ZARA VITA, Zadar, 7. domobranske pukovnije 1, OIB: 05069287570</w:t>
      </w:r>
      <w:r w:rsidR="00B37CE4">
        <w:t xml:space="preserve"> </w:t>
      </w:r>
      <w:r w:rsidRPr="006A62B7">
        <w:t xml:space="preserve">stečajni </w:t>
      </w:r>
      <w:r w:rsidR="00AA36F9">
        <w:t xml:space="preserve"> </w:t>
      </w:r>
      <w:r w:rsidRPr="006A62B7">
        <w:t xml:space="preserve">postupak otvoren je dana </w:t>
      </w:r>
      <w:r w:rsidR="00B37CE4">
        <w:t>14. listopada</w:t>
      </w:r>
      <w:r w:rsidR="00F26669">
        <w:t xml:space="preserve"> </w:t>
      </w:r>
      <w:r>
        <w:t>2016</w:t>
      </w:r>
      <w:r w:rsidRPr="006A62B7">
        <w:t xml:space="preserve">. u </w:t>
      </w:r>
      <w:r w:rsidR="00B37CE4">
        <w:t>13,45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32FC7">
        <w:t>Ante Poljak</w:t>
      </w:r>
      <w:r w:rsidR="00B37CE4">
        <w:t xml:space="preserve"> </w:t>
      </w:r>
      <w:r w:rsidR="00B37CE4" w:rsidRPr="00B37CE4">
        <w:t>iz Zadra, Grigora Viteza 6, OIB: 30653663301</w:t>
      </w:r>
      <w:r w:rsidR="00B37CE4">
        <w:t xml:space="preserve"> </w:t>
      </w:r>
      <w:r w:rsidRPr="00B37CE4">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B32FC7">
        <w:t>Dnevni centar za starije osobe ZARA VITA, Zadar, 7. domobranske pukovnije 1</w:t>
      </w:r>
      <w:r w:rsidR="00B37CE4">
        <w:t>, OIB: 05069287570  .</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32FC7">
        <w:t>03. ožujka</w:t>
      </w:r>
      <w:r w:rsidR="00C52D13">
        <w:t xml:space="preserve"> 2016</w:t>
      </w:r>
      <w:r w:rsidRPr="00CE76CB">
        <w:t xml:space="preserve">., rješenjem ovog suda od </w:t>
      </w:r>
      <w:r w:rsidR="00B32FC7">
        <w:t>04. ožujka</w:t>
      </w:r>
      <w:r w:rsidR="00C52D13">
        <w:t xml:space="preserve"> 2016</w:t>
      </w:r>
      <w:r w:rsidRPr="00CE76CB">
        <w:t>. pokrenut je prethodni postupak nad dužnikom</w:t>
      </w:r>
      <w:r w:rsidR="00DF1AFA">
        <w:t xml:space="preserve"> </w:t>
      </w:r>
      <w:r w:rsidR="00B32FC7">
        <w:t>Dnevni centar za starije osobe ZARA VITA, Zadar, 7. domobranske pukovnije 1, OIB: 05069287570</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B32FC7">
        <w:t>325/16-9</w:t>
      </w:r>
      <w:r w:rsidRPr="006A62B7">
        <w:t xml:space="preserve"> od </w:t>
      </w:r>
      <w:r>
        <w:t xml:space="preserve">dana </w:t>
      </w:r>
      <w:r w:rsidR="00B32FC7">
        <w:t>17</w:t>
      </w:r>
      <w:r w:rsidR="00C52D13">
        <w:t xml:space="preserve">. </w:t>
      </w:r>
      <w:r w:rsidR="00B32FC7">
        <w:t>ožujka</w:t>
      </w:r>
      <w:r w:rsidR="00C52D13">
        <w:t xml:space="preserve"> 2016.,</w:t>
      </w:r>
      <w:r w:rsidRPr="006A62B7">
        <w:t xml:space="preserve"> imenovan je privremeni stečajni upravitelj koji je izvješće dostavio dana </w:t>
      </w:r>
      <w:r w:rsidR="00B32FC7">
        <w:t>26</w:t>
      </w:r>
      <w:r w:rsidR="009D7220">
        <w:t>. travnja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B32FC7">
        <w:t>17. svibnja</w:t>
      </w:r>
      <w:r w:rsidR="00C52D13" w:rsidRPr="00DF1AFA">
        <w:t xml:space="preserve"> 2016</w:t>
      </w:r>
      <w:r w:rsidRPr="00DF1AFA">
        <w:t xml:space="preserve">., temeljem čega je rok za uplatu predujma istekao dana </w:t>
      </w:r>
      <w:r w:rsidR="00DE3AC7">
        <w:t>09.</w:t>
      </w:r>
      <w:r w:rsidR="00B37CE4">
        <w:t xml:space="preserve"> </w:t>
      </w:r>
      <w:r w:rsidR="00DE3AC7">
        <w:t>lipnja</w:t>
      </w:r>
      <w:r w:rsidR="009D7220">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B37CE4" w:rsidP="00B37CE4" w:rsidR="00B37CE4">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B37CE4">
        <w:t>14.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FC7" w:rsidR="00B32FC7">
      <w:r>
        <w:separator/>
      </w:r>
    </w:p>
  </w:endnote>
  <w:endnote w:id="0" w:type="continuationSeparator">
    <w:p w:rsidRDefault="00B32FC7" w:rsidR="00B32F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FC7" w:rsidR="00B32FC7">
      <w:r>
        <w:separator/>
      </w:r>
    </w:p>
  </w:footnote>
  <w:footnote w:id="0" w:type="continuationSeparator">
    <w:p w:rsidRDefault="00B32FC7" w:rsidR="00B32F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FC7" w:rsidP="00825537" w:rsidR="00B32F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2FC7" w:rsidR="00B32F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FC7" w:rsidP="00825537" w:rsidR="00B32F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159C">
      <w:rPr>
        <w:rStyle w:val="Brojstranice"/>
        <w:noProof/>
      </w:rPr>
      <w:t>2</w:t>
    </w:r>
    <w:r>
      <w:rPr>
        <w:rStyle w:val="Brojstranice"/>
      </w:rPr>
      <w:fldChar w:fldCharType="end"/>
    </w:r>
  </w:p>
  <w:p w:rsidRDefault="00B32FC7" w:rsidP="00825537" w:rsidR="00B32FC7" w:rsidRPr="006A62B7">
    <w:pPr>
      <w:pStyle w:val="Zaglavlje"/>
      <w:jc w:val="right"/>
    </w:pPr>
    <w:r w:rsidRPr="006A62B7">
      <w:t>Poslovni broj 1 St-</w:t>
    </w:r>
    <w:r>
      <w:t>325/16-18</w:t>
    </w:r>
  </w:p>
  <w:p w:rsidRDefault="00B32FC7" w:rsidP="00825537" w:rsidR="00B32FC7">
    <w:pPr>
      <w:pStyle w:val="Zaglavlje"/>
      <w:jc w:val="right"/>
      <w:rPr>
        <w:rFonts w:cs="Arial" w:hAnsi="Arial" w:ascii="Arial"/>
        <w:sz w:val="22"/>
        <w:szCs w:val="22"/>
      </w:rPr>
    </w:pPr>
  </w:p>
  <w:p w:rsidRDefault="00B32FC7" w:rsidP="00825537" w:rsidR="00B32FC7">
    <w:pPr>
      <w:pStyle w:val="Zaglavlje"/>
      <w:jc w:val="right"/>
      <w:rPr>
        <w:rFonts w:cs="Arial" w:hAnsi="Arial" w:ascii="Arial"/>
        <w:sz w:val="22"/>
        <w:szCs w:val="22"/>
      </w:rPr>
    </w:pPr>
  </w:p>
  <w:p w:rsidRDefault="00B32FC7" w:rsidP="00825537" w:rsidR="00B32FC7"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A7B0C"/>
    <w:rsid w:val="000B7715"/>
    <w:rsid w:val="000D7790"/>
    <w:rsid w:val="001144F4"/>
    <w:rsid w:val="00117181"/>
    <w:rsid w:val="001441EB"/>
    <w:rsid w:val="001540AB"/>
    <w:rsid w:val="00161F86"/>
    <w:rsid w:val="00186D9B"/>
    <w:rsid w:val="00215D49"/>
    <w:rsid w:val="00216EE2"/>
    <w:rsid w:val="00221D5E"/>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E159C"/>
    <w:rsid w:val="004F2EAE"/>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32FC7"/>
    <w:rsid w:val="00B37CE4"/>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E3AC7"/>
    <w:rsid w:val="00DF1AFA"/>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E159C"/>
    <w:rPr>
      <w:color w:val="808080"/>
      <w:bdr w:space="0" w:sz="0" w:color="auto" w:val="none"/>
      <w:shd w:fill="auto" w:color="auto" w:val="clear"/>
    </w:rPr>
  </w:style>
  <w:style w:customStyle="true" w:styleId="eSPISCCParagraphDefaultFont" w:type="character">
    <w:name w:val="eSPIS_CC_Paragraph Default Font"/>
    <w:basedOn w:val="Zadanifontodlomka"/>
    <w:rsid w:val="004E15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159C"/>
    <w:rPr>
      <w:bdr w:space="0" w:sz="0" w:color="auto" w:val="none"/>
      <w:shd w:fill="FFFFCC" w:color="auto" w:val="clear"/>
      <w:lang w:val="hr-HR"/>
    </w:rPr>
  </w:style>
  <w:style w:customStyle="true" w:styleId="PozadinaSvijetloCrvena" w:type="character">
    <w:name w:val="Pozadina_SvijetloCrvena"/>
    <w:basedOn w:val="eSPISCCParagraphDefaultFont"/>
    <w:rsid w:val="004E15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15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E159C"/>
    <w:rPr>
      <w:color w:val="808080"/>
      <w:bdr w:color="auto" w:space="0" w:sz="0" w:val="none"/>
      <w:shd w:color="auto" w:fill="auto" w:val="clear"/>
    </w:rPr>
  </w:style>
  <w:style w:customStyle="1" w:styleId="eSPISCCParagraphDefaultFont" w:type="character">
    <w:name w:val="eSPIS_CC_Paragraph Default Font"/>
    <w:basedOn w:val="Zadanifontodlomka"/>
    <w:rsid w:val="004E15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159C"/>
    <w:rPr>
      <w:bdr w:color="auto" w:space="0" w:sz="0" w:val="none"/>
      <w:shd w:color="auto" w:fill="FFFFCC" w:val="clear"/>
      <w:lang w:val="hr-HR"/>
    </w:rPr>
  </w:style>
  <w:style w:customStyle="1" w:styleId="PozadinaSvijetloCrvena" w:type="character">
    <w:name w:val="Pozadina_SvijetloCrvena"/>
    <w:basedOn w:val="eSPISCCParagraphDefaultFont"/>
    <w:rsid w:val="004E15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15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St-325/2016</izvorni_sadrzaj>
    <derivirana_varijabla naziv="DomainObject.Predmet.OznakaBroj_1">St-325/2016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Dnevni centar za starije osobe ZARA VITA</izvorni_sadrzaj>
    <derivirana_varijabla naziv="DomainObject.Predmet.ProtustrankaFormated_1">  Dnevni centar za starije osobe ZARA VITA</derivirana_varijabla>
  </DomainObject.Predmet.ProtustrankaFormated>
  <DomainObject.Predmet.ProtustrankaFormatedOIB>
    <izvorni_sadrzaj>  Dnevni centar za starije osobe ZARA VITA, OIB 05069287570</izvorni_sadrzaj>
    <derivirana_varijabla naziv="DomainObject.Predmet.ProtustrankaFormatedOIB_1">  Dnevni centar za starije osobe ZARA VITA, OIB 05069287570</derivirana_varijabla>
  </DomainObject.Predmet.ProtustrankaFormatedOIB>
  <DomainObject.Predmet.ProtustrankaFormatedWithAdress>
    <izvorni_sadrzaj> Dnevni centar za starije osobe ZARA VITA, 7. domobranske pukovnije 1, 23000 Zadar</izvorni_sadrzaj>
    <derivirana_varijabla naziv="DomainObject.Predmet.ProtustrankaFormatedWithAdress_1"> Dnevni centar za starije osobe ZARA VITA, 7. domobranske pukovnije 1, 23000 Zadar</derivirana_varijabla>
  </DomainObject.Predmet.ProtustrankaFormatedWithAdress>
  <DomainObject.Predmet.ProtustrankaFormatedWithAdressOIB>
    <izvorni_sadrzaj> Dnevni centar za starije osobe ZARA VITA, OIB 05069287570, 7. domobranske pukovnije 1, 23000 Zadar</izvorni_sadrzaj>
    <derivirana_varijabla naziv="DomainObject.Predmet.ProtustrankaFormatedWithAdressOIB_1"> Dnevni centar za starije osobe ZARA VITA, OIB 05069287570, 7. domobranske pukovnije 1, 23000 Zadar</derivirana_varijabla>
  </DomainObject.Predmet.ProtustrankaFormatedWithAdressOIB>
  <DomainObject.Predmet.ProtustrankaWithAdress>
    <izvorni_sadrzaj>Dnevni centar za starije osobe ZARA VITA 7. domobranske pukovnije 1, 23000 Zadar</izvorni_sadrzaj>
    <derivirana_varijabla naziv="DomainObject.Predmet.ProtustrankaWithAdress_1">Dnevni centar za starije osobe ZARA VITA 7. domobranske pukovnije 1, 23000 Zadar</derivirana_varijabla>
  </DomainObject.Predmet.ProtustrankaWithAdress>
  <DomainObject.Predmet.ProtustrankaWithAdressOIB>
    <izvorni_sadrzaj>Dnevni centar za starije osobe ZARA VITA, OIB 05069287570, 7. domobranske pukovnije 1, 23000 Zadar</izvorni_sadrzaj>
    <derivirana_varijabla naziv="DomainObject.Predmet.ProtustrankaWithAdressOIB_1">Dnevni centar za starije osobe ZARA VITA, OIB 05069287570, 7. domobranske pukovnije 1, 23000 Zadar</derivirana_varijabla>
  </DomainObject.Predmet.ProtustrankaWithAdressOIB>
  <DomainObject.Predmet.ProtustrankaNazivFormated>
    <izvorni_sadrzaj>Dnevni centar za starije osobe ZARA VITA</izvorni_sadrzaj>
    <derivirana_varijabla naziv="DomainObject.Predmet.ProtustrankaNazivFormated_1">Dnevni centar za starije osobe ZARA VITA</derivirana_varijabla>
  </DomainObject.Predmet.ProtustrankaNazivFormated>
  <DomainObject.Predmet.ProtustrankaNazivFormatedOIB>
    <izvorni_sadrzaj>Dnevni centar za starije osobe ZARA VITA, OIB 05069287570</izvorni_sadrzaj>
    <derivirana_varijabla naziv="DomainObject.Predmet.ProtustrankaNazivFormatedOIB_1">Dnevni centar za starije osobe ZARA VITA, OIB 05069287570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94897.41</izvorni_sadrzaj>
    <derivirana_varijabla naziv="DomainObject.Predmet.TrenutnaVrijednost_1">94897.41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Dnevni centar za starije osobe ZARA VITA</item>
    </izvorni_sadrzaj>
    <derivirana_varijabla naziv="DomainObject.Predmet.ProtuStrankaListFormated_1">
      <item>Dnevni centar za starije osobe ZARA VITA</item>
    </derivirana_varijabla>
  </DomainObject.Predmet.ProtuStrankaListFormated>
  <DomainObject.Predmet.ProtuStrankaListFormatedOIB>
    <izvorni_sadrzaj>
      <item>Dnevni centar za starije osobe ZARA VITA, OIB 05069287570</item>
    </izvorni_sadrzaj>
    <derivirana_varijabla naziv="DomainObject.Predmet.ProtuStrankaListFormatedOIB_1">
      <item>Dnevni centar za starije osobe ZARA VITA, OIB 05069287570</item>
    </derivirana_varijabla>
  </DomainObject.Predmet.ProtuStrankaListFormatedOIB>
  <DomainObject.Predmet.ProtuStrankaListFormatedWithAdress>
    <izvorni_sadrzaj>
      <item>Dnevni centar za starije osobe ZARA VITA, 7. domobranske pukovnije 1, 23000 Zadar</item>
    </izvorni_sadrzaj>
    <derivirana_varijabla naziv="DomainObject.Predmet.ProtuStrankaListFormatedWithAdress_1">
      <item>Dnevni centar za starije osobe ZARA VITA, 7. domobranske pukovnije 1, 23000 Zadar</item>
    </derivirana_varijabla>
  </DomainObject.Predmet.ProtuStrankaListFormatedWithAdress>
  <DomainObject.Predmet.ProtuStrankaListFormatedWithAdressOIB>
    <izvorni_sadrzaj>
      <item>Dnevni centar za starije osobe ZARA VITA, OIB 05069287570, 7. domobranske pukovnije 1, 23000 Zadar</item>
    </izvorni_sadrzaj>
    <derivirana_varijabla naziv="DomainObject.Predmet.ProtuStrankaListFormatedWithAdressOIB_1">
      <item>Dnevni centar za starije osobe ZARA VITA, OIB 05069287570, 7. domobranske pukovnije 1, 23000 Zadar</item>
    </derivirana_varijabla>
  </DomainObject.Predmet.ProtuStrankaListFormatedWithAdressOIB>
  <DomainObject.Predmet.ProtuStrankaListNazivFormated>
    <izvorni_sadrzaj>
      <item>Dnevni centar za starije osobe ZARA VITA</item>
    </izvorni_sadrzaj>
    <derivirana_varijabla naziv="DomainObject.Predmet.ProtuStrankaListNazivFormated_1">
      <item>Dnevni centar za starije osobe ZARA VITA</item>
    </derivirana_varijabla>
  </DomainObject.Predmet.ProtuStrankaListNazivFormated>
  <DomainObject.Predmet.ProtuStrankaListNazivFormatedOIB>
    <izvorni_sadrzaj>
      <item>Dnevni centar za starije osobe ZARA VITA, OIB 05069287570</item>
    </izvorni_sadrzaj>
    <derivirana_varijabla naziv="DomainObject.Predmet.ProtuStrankaListNazivFormatedOIB_1">
      <item>Dnevni centar za starije osobe ZARA VITA, OIB 05069287570</item>
    </derivirana_varijabla>
  </DomainObject.Predmet.ProtuStrankaListNazivFormatedOIB>
  <DomainObject.Predmet.OstaliListFormated>
    <izvorni_sadrzaj>
      <item>Ljiljana Grginović</item>
    </izvorni_sadrzaj>
    <derivirana_varijabla naziv="DomainObject.Predmet.OstaliListFormated_1">
      <item>Ljiljana Grginović</item>
    </derivirana_varijabla>
  </DomainObject.Predmet.OstaliListFormated>
  <DomainObject.Predmet.OstaliListFormatedOIB>
    <izvorni_sadrzaj>
      <item>Ljiljana Grginović, OIB 14103522348</item>
    </izvorni_sadrzaj>
    <derivirana_varijabla naziv="DomainObject.Predmet.OstaliListFormatedOIB_1">
      <item>Ljiljana Grginović, OIB 14103522348</item>
    </derivirana_varijabla>
  </DomainObject.Predmet.OstaliListFormatedOIB>
  <DomainObject.Predmet.OstaliListFormatedWithAdress>
    <izvorni_sadrzaj>
      <item>Ljiljana Grginović, Sukošan 49, 23206 Sukošan</item>
    </izvorni_sadrzaj>
    <derivirana_varijabla naziv="DomainObject.Predmet.OstaliListFormatedWithAdress_1">
      <item>Ljiljana Grginović, Sukošan 49, 23206 Sukošan</item>
    </derivirana_varijabla>
  </DomainObject.Predmet.OstaliListFormatedWithAdress>
  <DomainObject.Predmet.OstaliListFormatedWithAdressOIB>
    <izvorni_sadrzaj>
      <item>Ljiljana Grginović, OIB 14103522348, Sukošan 49, 23206 Sukošan</item>
    </izvorni_sadrzaj>
    <derivirana_varijabla naziv="DomainObject.Predmet.OstaliListFormatedWithAdressOIB_1">
      <item>Ljiljana Grginović, OIB 14103522348, Sukošan 49, 23206 Sukošan</item>
    </derivirana_varijabla>
  </DomainObject.Predmet.OstaliListFormatedWithAdressOIB>
  <DomainObject.Predmet.OstaliListNazivFormated>
    <izvorni_sadrzaj>
      <item>Ljiljana Grginović</item>
    </izvorni_sadrzaj>
    <derivirana_varijabla naziv="DomainObject.Predmet.OstaliListNazivFormated_1">
      <item>Ljiljana Grginović</item>
    </derivirana_varijabla>
  </DomainObject.Predmet.OstaliListNazivFormated>
  <DomainObject.Predmet.OstaliListNazivFormatedOIB>
    <izvorni_sadrzaj>
      <item>Ljiljana Grginović, OIB 14103522348</item>
    </izvorni_sadrzaj>
    <derivirana_varijabla naziv="DomainObject.Predmet.OstaliListNazivFormatedOIB_1">
      <item>Ljiljana Grginović, OIB 14103522348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Dnevni centar za starije osobe ZARA VITA</izvorni_sadrzaj>
    <derivirana_varijabla naziv="DomainObject.Predmet.ProtustrankaIDrugi_1">Dnevni centar za starije osobe ZARA VITA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Dnevni centar za starije osobe ZARA VITA, OIB 05069287570, 7. domobranske pukovnije 1, 23000 Zadar</izvorni_sadrzaj>
    <derivirana_varijabla naziv="DomainObject.Predmet.ProtustrankaIDrugiAdressOIB_1">Dnevni centar za starije osobe ZARA VITA, OIB 05069287570, 7. domobranske pukovnije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Dnevni centar za starije osobe ZARA VITA</item>
      <item>Ljiljana Grginović</item>
    </izvorni_sadrzaj>
    <derivirana_varijabla naziv="DomainObject.Predmet.SudioniciListNaziv_1">
      <item>FINA</item>
      <item>Dnevni centar za starije osobe ZARA VITA</item>
      <item>Ljiljana Grginović</item>
    </derivirana_varijabla>
  </DomainObject.Predmet.SudioniciListNaziv>
  <DomainObject.Predmet.SudioniciListAdressOIB>
    <izvorni_sadrzaj>
      <item>FINA, OIB 85821130368</item>
      <item>Dnevni centar za starije osobe ZARA VITA, OIB 05069287570, 7. domobranske pukovnije 1,23000 Zadar</item>
      <item>Ljiljana Grginović, OIB 14103522348, Sukošan 49,23206 Sukošan</item>
    </izvorni_sadrzaj>
    <derivirana_varijabla naziv="DomainObject.Predmet.SudioniciListAdressOIB_1">
      <item>FINA, OIB 85821130368</item>
      <item>Dnevni centar za starije osobe ZARA VITA, OIB 05069287570, 7. domobranske pukovnije 1,23000 Zadar</item>
      <item>Ljiljana Grginović, OIB 14103522348, Sukošan 49,23206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05069287570</item>
      <item>, OIB 14103522348</item>
    </izvorni_sadrzaj>
    <derivirana_varijabla naziv="DomainObject.Predmet.SudioniciListNazivOIB_1">
      <item>, OIB 85821130368</item>
      <item>, OIB 05069287570</item>
      <item>, OIB 14103522348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704</properties:Words>
  <properties:Characters>3704</properties:Characters>
  <properties:Lines>98</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2016-07-21T05:54:00Z</dcterms:created>
  <dc:creator>Ardena Bajlo</dc:creator>
  <cp:lastModifiedBy>wsadmin</cp:lastModifiedBy>
  <cp:lastPrinted>2015-03-02T10:10:00Z</cp:lastPrinted>
  <dcterms:modified xmlns:xsi="http://www.w3.org/2001/XMLSchema-instance" xsi:type="dcterms:W3CDTF">2016-10-14T11:26:00Z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