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ab7f" w14:paraId="33aab7f" w:rsidRDefault="0042363E" w:rsidP="0042363E" w:rsidR="0042363E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363E" w:rsidP="0042363E" w:rsidR="0042363E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2363E" w:rsidP="0042363E" w:rsidR="0042363E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2363E" w:rsidP="0042363E" w:rsidR="0042363E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2363E" w:rsidP="0042363E" w:rsidR="0042363E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2363E" w:rsidP="0042363E" w:rsidR="0042363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42363E" w:rsidP="0042363E" w:rsidR="0042363E" w:rsidRPr="007912E1">
      <w:pPr>
        <w:jc w:val="center"/>
        <w:rPr>
          <w:rFonts w:cs="Times New Roman" w:eastAsia="Times New Roman"/>
          <w:szCs w:val="24"/>
        </w:rPr>
      </w:pPr>
    </w:p>
    <w:p w:rsidRDefault="0042363E" w:rsidP="0042363E" w:rsidR="0042363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42363E" w:rsidP="0042363E" w:rsidR="0042363E" w:rsidRPr="007912E1">
      <w:pPr>
        <w:rPr>
          <w:rFonts w:cs="Times New Roman" w:eastAsia="Times New Roman"/>
          <w:szCs w:val="24"/>
        </w:rPr>
      </w:pPr>
    </w:p>
    <w:p w:rsidRDefault="0042363E" w:rsidP="0042363E" w:rsidR="0042363E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>EDO – SERVIS d. o. o. Pula, Baližerka 96</w:t>
      </w:r>
      <w:r>
        <w:rPr>
          <w:rFonts w:cs="Times New Roman" w:eastAsia="Times New Roman"/>
          <w:szCs w:val="24"/>
        </w:rPr>
        <w:t>, OIB 11804968492, MBS 130026009, 30. ožujka 2017.</w:t>
      </w:r>
    </w:p>
    <w:p w:rsidRDefault="0042363E" w:rsidP="0042363E" w:rsidR="0042363E" w:rsidRPr="00FD7BB4">
      <w:pPr>
        <w:ind w:firstLine="708"/>
        <w:rPr>
          <w:rFonts w:cs="Times New Roman" w:eastAsia="Times New Roman"/>
          <w:szCs w:val="24"/>
        </w:rPr>
      </w:pPr>
    </w:p>
    <w:p w:rsidRDefault="0042363E" w:rsidP="0042363E" w:rsidR="0042363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42363E" w:rsidP="0042363E" w:rsidR="0042363E" w:rsidRPr="007912E1">
      <w:pPr>
        <w:rPr>
          <w:rFonts w:cs="Times New Roman" w:eastAsia="Times New Roman"/>
          <w:szCs w:val="24"/>
        </w:rPr>
      </w:pPr>
    </w:p>
    <w:p w:rsidRDefault="0042363E" w:rsidP="0042363E" w:rsidR="0042363E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EDO – SERVIS d. o. o. Pula, Baližerka 96</w:t>
      </w:r>
      <w:r>
        <w:rPr>
          <w:rFonts w:cs="Times New Roman" w:eastAsia="Times New Roman"/>
          <w:szCs w:val="24"/>
        </w:rPr>
        <w:t>, OIB 11804968492, MBS 130026009.</w:t>
      </w:r>
    </w:p>
    <w:p w:rsidRDefault="0042363E" w:rsidP="0042363E" w:rsidR="0042363E">
      <w:pPr>
        <w:rPr>
          <w:rFonts w:cs="Times New Roman" w:eastAsia="Times New Roman"/>
          <w:szCs w:val="24"/>
        </w:rPr>
      </w:pPr>
    </w:p>
    <w:p w:rsidRDefault="0042363E" w:rsidP="0042363E" w:rsidR="0042363E">
      <w:pPr>
        <w:rPr>
          <w:rFonts w:cs="Times New Roman" w:eastAsia="Times New Roman"/>
          <w:szCs w:val="24"/>
        </w:rPr>
      </w:pPr>
    </w:p>
    <w:p w:rsidRDefault="0042363E" w:rsidP="0042363E" w:rsidR="0042363E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42363E" w:rsidP="0042363E" w:rsidR="0042363E" w:rsidRPr="007912E1">
      <w:pPr>
        <w:ind w:firstLine="708"/>
        <w:rPr>
          <w:rFonts w:cs="Times New Roman" w:eastAsia="Times New Roman"/>
          <w:szCs w:val="24"/>
        </w:rPr>
      </w:pPr>
    </w:p>
    <w:p w:rsidRDefault="0042363E" w:rsidP="0042363E" w:rsidR="0042363E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szCs w:val="24"/>
        </w:rPr>
        <w:t>EDO – SERVIS d. o. o. Pula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3. veljače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6. veljače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11 St-</w:t>
      </w:r>
      <w:r>
        <w:rPr>
          <w:rFonts w:cs="Times New Roman" w:eastAsia="Times New Roman"/>
          <w:szCs w:val="24"/>
        </w:rPr>
        <w:t>63/2017-3.</w:t>
      </w:r>
    </w:p>
    <w:p w:rsidRDefault="0042363E" w:rsidP="0042363E" w:rsidR="0042363E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08-4402-17-157 od 28. ožujka 2017. (list 9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151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42363E" w:rsidP="0042363E" w:rsidR="0042363E" w:rsidRPr="007912E1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42363E" w:rsidP="0042363E" w:rsidR="0042363E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30. ožujka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42363E" w:rsidP="0042363E" w:rsidR="0042363E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2363E" w:rsidP="0042363E" w:rsidR="0042363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627F9F">
        <w:rPr>
          <w:rFonts w:cs="Times New Roman" w:eastAsia="Times New Roman"/>
          <w:szCs w:val="24"/>
        </w:rPr>
        <w:t xml:space="preserve">, v. r. </w:t>
      </w:r>
    </w:p>
    <w:p w:rsidRDefault="0042363E" w:rsidP="0042363E" w:rsidR="0042363E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42363E" w:rsidP="0042363E" w:rsidR="0042363E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42363E" w:rsidP="0042363E" w:rsidR="0042363E">
      <w:pPr>
        <w:rPr>
          <w:rFonts w:cs="Times New Roman" w:eastAsia="Times New Roman"/>
          <w:szCs w:val="24"/>
        </w:rPr>
      </w:pPr>
    </w:p>
    <w:p w:rsidRDefault="0042363E" w:rsidP="0042363E" w:rsidR="0042363E">
      <w:pPr>
        <w:jc w:val="left"/>
        <w:rPr>
          <w:rFonts w:cs="Times New Roman" w:eastAsia="Times New Roman"/>
          <w:szCs w:val="24"/>
        </w:rPr>
      </w:pPr>
    </w:p>
    <w:p w:rsidRDefault="0042363E" w:rsidP="0042363E" w:rsidR="0042363E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42363E" w:rsidP="0042363E" w:rsidR="0042363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42363E" w:rsidP="0042363E" w:rsidR="004236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EDO – SERVIS d. o. o. Pula, Baližerka 96</w:t>
      </w:r>
      <w:r>
        <w:rPr>
          <w:rFonts w:cs="Times New Roman" w:eastAsia="Times New Roman"/>
          <w:szCs w:val="24"/>
        </w:rPr>
        <w:t>,</w:t>
      </w:r>
    </w:p>
    <w:p w:rsidRDefault="0042363E" w:rsidP="0042363E" w:rsidR="0042363E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42363E" w:rsidP="0042363E" w:rsidR="0042363E" w:rsidRPr="007912E1">
      <w:pPr>
        <w:rPr>
          <w:rFonts w:eastAsiaTheme="minorHAnsi"/>
          <w:lang w:eastAsia="en-US"/>
        </w:rPr>
      </w:pPr>
    </w:p>
    <w:p w:rsidRDefault="0042363E" w:rsidP="0042363E" w:rsidR="0042363E"/>
    <w:p w:rsidRDefault="0042363E" w:rsidP="0042363E" w:rsidR="0042363E"/>
    <w:p w:rsidRDefault="0042363E" w:rsidP="0042363E" w:rsidR="0042363E"/>
    <w:p w:rsidRDefault="0042363E" w:rsidP="0042363E" w:rsidR="0042363E"/>
    <w:p w:rsidRDefault="003819D9" w:rsidR="003819D9"/>
    <w:sectPr w:rsidSect="0042363E" w:rsidR="003819D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63E" w:rsidP="0042363E" w:rsidR="0042363E">
      <w:r>
        <w:separator/>
      </w:r>
    </w:p>
  </w:endnote>
  <w:endnote w:id="0" w:type="continuationSeparator">
    <w:p w:rsidRDefault="0042363E" w:rsidP="0042363E" w:rsidR="00423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63E" w:rsidP="0042363E" w:rsidR="0042363E">
      <w:r>
        <w:separator/>
      </w:r>
    </w:p>
  </w:footnote>
  <w:footnote w:id="0" w:type="continuationSeparator">
    <w:p w:rsidRDefault="0042363E" w:rsidP="0042363E" w:rsidR="00423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63E" w:rsidP="0042363E" w:rsidR="0042363E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27F9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St-63/2017-7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63E" w:rsidP="0042363E" w:rsidR="0042363E" w:rsidRPr="00A074C3">
    <w:pPr>
      <w:pStyle w:val="Zaglavlje"/>
      <w:jc w:val="right"/>
      <w:rPr>
        <w:szCs w:val="24"/>
      </w:rPr>
    </w:pPr>
    <w:r>
      <w:rPr>
        <w:szCs w:val="24"/>
      </w:rPr>
      <w:t>11 St-63/2017-7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B3A"/>
    <w:rsid w:val="003819D9"/>
    <w:rsid w:val="0042363E"/>
    <w:rsid w:val="00627F9F"/>
    <w:rsid w:val="006B57FA"/>
    <w:rsid w:val="008C162A"/>
    <w:rsid w:val="00EA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3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36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363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36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3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36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363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F9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7F9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7F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7F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3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36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363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36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3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36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363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F9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7F9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7F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7F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EDO-SERVIS d.o.o. PULA</izvorni_sadrzaj>
    <derivirana_varijabla naziv="DomainObject.Predmet.ProtustrankaFormated_1">  EDO-SERVIS d.o.o. PULA</derivirana_varijabla>
  </DomainObject.Predmet.ProtustrankaFormated>
  <DomainObject.Predmet.ProtustrankaFormatedOIB>
    <izvorni_sadrzaj>  EDO-SERVIS d.o.o. PULA, OIB 11804968492</izvorni_sadrzaj>
    <derivirana_varijabla naziv="DomainObject.Predmet.ProtustrankaFormatedOIB_1">  EDO-SERVIS d.o.o. PULA, OIB 11804968492</derivirana_varijabla>
  </DomainObject.Predmet.ProtustrankaFormatedOIB>
  <DomainObject.Predmet.ProtustrankaFormatedWithAdress>
    <izvorni_sadrzaj> EDO-SERVIS d.o.o. PULA, Baližerka 96, 52100 Pula</izvorni_sadrzaj>
    <derivirana_varijabla naziv="DomainObject.Predmet.ProtustrankaFormatedWithAdress_1"> EDO-SERVIS d.o.o. PULA, Baližerka 96, 52100 Pula</derivirana_varijabla>
  </DomainObject.Predmet.ProtustrankaFormatedWithAdress>
  <DomainObject.Predmet.ProtustrankaFormatedWithAdressOIB>
    <izvorni_sadrzaj> EDO-SERVIS d.o.o. PULA, OIB 11804968492, Baližerka 96, 52100 Pula</izvorni_sadrzaj>
    <derivirana_varijabla naziv="DomainObject.Predmet.ProtustrankaFormatedWithAdressOIB_1"> EDO-SERVIS d.o.o. PULA, OIB 11804968492, Baližerka 96, 52100 Pula</derivirana_varijabla>
  </DomainObject.Predmet.ProtustrankaFormatedWithAdressOIB>
  <DomainObject.Predmet.ProtustrankaWithAdress>
    <izvorni_sadrzaj>EDO-SERVIS d.o.o. PULA Baližerka 96, 52100 Pula</izvorni_sadrzaj>
    <derivirana_varijabla naziv="DomainObject.Predmet.ProtustrankaWithAdress_1">EDO-SERVIS d.o.o. PULA Baližerka 96, 52100 Pula</derivirana_varijabla>
  </DomainObject.Predmet.ProtustrankaWithAdress>
  <DomainObject.Predmet.ProtustrankaWithAdressOIB>
    <izvorni_sadrzaj>EDO-SERVIS d.o.o. PULA, OIB 11804968492, Baližerka 96, 52100 Pula</izvorni_sadrzaj>
    <derivirana_varijabla naziv="DomainObject.Predmet.ProtustrankaWithAdressOIB_1">EDO-SERVIS d.o.o. PULA, OIB 11804968492, Baližerka 96, 52100 Pula</derivirana_varijabla>
  </DomainObject.Predmet.ProtustrankaWithAdressOIB>
  <DomainObject.Predmet.ProtustrankaNazivFormated>
    <izvorni_sadrzaj>EDO-SERVIS d.o.o. PULA</izvorni_sadrzaj>
    <derivirana_varijabla naziv="DomainObject.Predmet.ProtustrankaNazivFormated_1">EDO-SERVIS d.o.o. PULA</derivirana_varijabla>
  </DomainObject.Predmet.ProtustrankaNazivFormated>
  <DomainObject.Predmet.ProtustrankaNazivFormatedOIB>
    <izvorni_sadrzaj>EDO-SERVIS d.o.o. PULA, OIB 11804968492</izvorni_sadrzaj>
    <derivirana_varijabla naziv="DomainObject.Predmet.ProtustrankaNazivFormatedOIB_1">EDO-SERVIS d.o.o. PULA, OIB 11804968492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12247.22</izvorni_sadrzaj>
    <derivirana_varijabla naziv="DomainObject.Predmet.TrenutnaVrijednost_1">12247.22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EDO-SERVIS d.o.o. PULA</item>
    </izvorni_sadrzaj>
    <derivirana_varijabla naziv="DomainObject.Predmet.ProtuStrankaListFormated_1">
      <item>EDO-SERVIS d.o.o. PULA</item>
    </derivirana_varijabla>
  </DomainObject.Predmet.ProtuStrankaListFormated>
  <DomainObject.Predmet.ProtuStrankaListFormatedOIB>
    <izvorni_sadrzaj>
      <item>EDO-SERVIS d.o.o. PULA, OIB 11804968492</item>
    </izvorni_sadrzaj>
    <derivirana_varijabla naziv="DomainObject.Predmet.ProtuStrankaListFormatedOIB_1">
      <item>EDO-SERVIS d.o.o. PULA, OIB 11804968492</item>
    </derivirana_varijabla>
  </DomainObject.Predmet.ProtuStrankaListFormatedOIB>
  <DomainObject.Predmet.ProtuStrankaListFormatedWithAdress>
    <izvorni_sadrzaj>
      <item>EDO-SERVIS d.o.o. PULA, Baližerka 96, 52100 Pula</item>
    </izvorni_sadrzaj>
    <derivirana_varijabla naziv="DomainObject.Predmet.ProtuStrankaListFormatedWithAdress_1">
      <item>EDO-SERVIS d.o.o. PULA, Baližerka 96, 52100 Pula</item>
    </derivirana_varijabla>
  </DomainObject.Predmet.ProtuStrankaListFormatedWithAdress>
  <DomainObject.Predmet.ProtuStrankaListFormatedWithAdressOIB>
    <izvorni_sadrzaj>
      <item>EDO-SERVIS d.o.o. PULA, OIB 11804968492, Baližerka 96, 52100 Pula</item>
    </izvorni_sadrzaj>
    <derivirana_varijabla naziv="DomainObject.Predmet.ProtuStrankaListFormatedWithAdressOIB_1">
      <item>EDO-SERVIS d.o.o. PULA, OIB 11804968492, Baližerka 96, 52100 Pula</item>
    </derivirana_varijabla>
  </DomainObject.Predmet.ProtuStrankaListFormatedWithAdressOIB>
  <DomainObject.Predmet.ProtuStrankaListNazivFormated>
    <izvorni_sadrzaj>
      <item>EDO-SERVIS d.o.o. PULA</item>
    </izvorni_sadrzaj>
    <derivirana_varijabla naziv="DomainObject.Predmet.ProtuStrankaListNazivFormated_1">
      <item>EDO-SERVIS d.o.o. PULA</item>
    </derivirana_varijabla>
  </DomainObject.Predmet.ProtuStrankaListNazivFormated>
  <DomainObject.Predmet.ProtuStrankaListNazivFormatedOIB>
    <izvorni_sadrzaj>
      <item>EDO-SERVIS d.o.o. PULA, OIB 11804968492</item>
    </izvorni_sadrzaj>
    <derivirana_varijabla naziv="DomainObject.Predmet.ProtuStrankaListNazivFormatedOIB_1">
      <item>EDO-SERVIS d.o.o. PULA, OIB 11804968492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EDO-SERVIS d.o.o. PULA</izvorni_sadrzaj>
    <derivirana_varijabla naziv="DomainObject.Predmet.ProtustrankaIDrugi_1">EDO-SERVIS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EDO-SERVIS d.o.o. PULA, OIB 11804968492, Baližerka 96, 52100 Pula</izvorni_sadrzaj>
    <derivirana_varijabla naziv="DomainObject.Predmet.ProtustrankaIDrugiAdressOIB_1">EDO-SERVIS d.o.o. PULA, OIB 11804968492, Baližerka 96,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EDO-SERVIS d.o.o. PULA</item>
    </izvorni_sadrzaj>
    <derivirana_varijabla naziv="DomainObject.Predmet.SudioniciListNaziv_1">
      <item>FINANCIJSKA AGENCIJA, RC RIJEKA, PODRUŽNICA PULA, PULA</item>
      <item>EDO-SERVIS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EDO-SERVIS d.o.o. PULA, OIB 11804968492, Baližerka 96,52100 Pula</item>
    </izvorni_sadrzaj>
    <derivirana_varijabla naziv="DomainObject.Predmet.SudioniciListAdressOIB_1">
      <item>FINANCIJSKA AGENCIJA, RC RIJEKA, PODRUŽNICA PULA, PULA, OIB 85821130368, Giardini 5,52100 Pula</item>
      <item>EDO-SERVIS d.o.o. PULA, OIB 11804968492, Baližerka 96,52100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11804968492</item>
    </izvorni_sadrzaj>
    <derivirana_varijabla naziv="DomainObject.Predmet.SudioniciListNazivOIB_1">
      <item>, OIB 85821130368</item>
      <item>, OIB 11804968492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2581</properties:Characters>
  <properties:Lines>64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2017-03-29T11:10:00Z</dcterms:created>
  <dc:creator>Morena Brajuha</dc:creator>
  <dc:description/>
  <cp:keywords/>
  <cp:lastModifiedBy>Morena Brajuha</cp:lastModifiedBy>
  <cp:lastPrinted>2017-03-31T07:48:00Z</cp:lastPrinted>
  <dcterms:modified xmlns:xsi="http://www.w3.org/2001/XMLSchema-instance" xsi:type="dcterms:W3CDTF">2017-03-31T07:48:00Z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