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6bda7fa" w14:paraId="6bda7f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11363">
        <w:rPr>
          <w:sz w:val="24"/>
          <w:szCs w:val="24"/>
        </w:rPr>
        <w:t>4428/2014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 xml:space="preserve">JAPONICUS MAXIMUS  d.o.o., Zagreb, </w:t>
      </w:r>
      <w:proofErr w:type="spellStart"/>
      <w:r w:rsidR="00311363">
        <w:rPr>
          <w:sz w:val="24"/>
          <w:szCs w:val="24"/>
        </w:rPr>
        <w:t>Nehajska</w:t>
      </w:r>
      <w:proofErr w:type="spellEnd"/>
      <w:r w:rsidR="00311363">
        <w:rPr>
          <w:sz w:val="24"/>
          <w:szCs w:val="24"/>
        </w:rPr>
        <w:t xml:space="preserve"> 34, OIB:15922823330,</w:t>
      </w:r>
      <w:r w:rsidR="00B5242F">
        <w:rPr>
          <w:sz w:val="24"/>
          <w:szCs w:val="24"/>
        </w:rPr>
        <w:t xml:space="preserve"> dana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23</w:t>
      </w:r>
      <w:r w:rsidRPr="00B5242F">
        <w:rPr>
          <w:sz w:val="24"/>
          <w:szCs w:val="24"/>
        </w:rPr>
        <w:t xml:space="preserve">.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311363">
        <w:rPr>
          <w:sz w:val="24"/>
          <w:szCs w:val="24"/>
        </w:rPr>
        <w:t>3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41E94"/>
    <w:rsid w:val="00147693"/>
    <w:rsid w:val="00175957"/>
    <w:rsid w:val="001A2F7F"/>
    <w:rsid w:val="002176AC"/>
    <w:rsid w:val="00284D66"/>
    <w:rsid w:val="00296342"/>
    <w:rsid w:val="002C7920"/>
    <w:rsid w:val="00311363"/>
    <w:rsid w:val="00325D9F"/>
    <w:rsid w:val="003E1712"/>
    <w:rsid w:val="004E2E7B"/>
    <w:rsid w:val="004F5BC5"/>
    <w:rsid w:val="005A4D71"/>
    <w:rsid w:val="007628F1"/>
    <w:rsid w:val="00882670"/>
    <w:rsid w:val="009160D8"/>
    <w:rsid w:val="009E23D7"/>
    <w:rsid w:val="00A54BFA"/>
    <w:rsid w:val="00A844A2"/>
    <w:rsid w:val="00B13CBE"/>
    <w:rsid w:val="00B5242F"/>
    <w:rsid w:val="00CA2669"/>
    <w:rsid w:val="00DA0797"/>
    <w:rsid w:val="00DA6ADD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7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71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7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7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7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71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7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7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4428</izvorni_sadrzaj>
    <derivirana_varijabla naziv="DomainObject.Predmet.Broj_1">4428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St-4428/2015</izvorni_sadrzaj>
    <derivirana_varijabla naziv="DomainObject.Predmet.OznakaBroj_1">St-4428/2015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JAPONICUS MAXIMUS d.o.o.</izvorni_sadrzaj>
    <derivirana_varijabla naziv="DomainObject.Predmet.ProtustrankaFormated_1">  JAPONICUS MAXIMUS d.o.o.</derivirana_varijabla>
  </DomainObject.Predmet.ProtustrankaFormated>
  <DomainObject.Predmet.ProtustrankaFormatedOIB>
    <izvorni_sadrzaj>  JAPONICUS MAXIMUS d.o.o., OIB 15922823330</izvorni_sadrzaj>
    <derivirana_varijabla naziv="DomainObject.Predmet.ProtustrankaFormatedOIB_1">  JAPONICUS MAXIMUS d.o.o., OIB 15922823330</derivirana_varijabla>
  </DomainObject.Predmet.ProtustrankaFormatedOIB>
  <DomainObject.Predmet.ProtustrankaFormatedWithAdress>
    <izvorni_sadrzaj> JAPONICUS MAXIMUS d.o.o., Nehajska 34, 10000 Zagreb</izvorni_sadrzaj>
    <derivirana_varijabla naziv="DomainObject.Predmet.ProtustrankaFormatedWithAdress_1"> JAPONICUS MAXIMUS d.o.o., Nehajska 34, 10000 Zagreb</derivirana_varijabla>
  </DomainObject.Predmet.ProtustrankaFormatedWithAdress>
  <DomainObject.Predmet.ProtustrankaFormatedWithAdressOIB>
    <izvorni_sadrzaj> JAPONICUS MAXIMUS d.o.o., OIB 15922823330, Nehajska 34, 10000 Zagreb</izvorni_sadrzaj>
    <derivirana_varijabla naziv="DomainObject.Predmet.ProtustrankaFormatedWithAdressOIB_1"> JAPONICUS MAXIMUS d.o.o., OIB 15922823330, Nehajska 34, 10000 Zagreb</derivirana_varijabla>
  </DomainObject.Predmet.ProtustrankaFormatedWithAdressOIB>
  <DomainObject.Predmet.ProtustrankaWithAdress>
    <izvorni_sadrzaj>JAPONICUS MAXIMUS d.o.o. Nehajska 34, 10000 Zagreb</izvorni_sadrzaj>
    <derivirana_varijabla naziv="DomainObject.Predmet.ProtustrankaWithAdress_1">JAPONICUS MAXIMUS d.o.o. Nehajska 34, 10000 Zagreb</derivirana_varijabla>
  </DomainObject.Predmet.ProtustrankaWithAdress>
  <DomainObject.Predmet.ProtustrankaWithAdressOIB>
    <izvorni_sadrzaj>JAPONICUS MAXIMUS d.o.o., OIB 15922823330, Nehajska 34, 10000 Zagreb</izvorni_sadrzaj>
    <derivirana_varijabla naziv="DomainObject.Predmet.ProtustrankaWithAdressOIB_1">JAPONICUS MAXIMUS d.o.o., OIB 15922823330, Nehajska 34, 10000 Zagreb</derivirana_varijabla>
  </DomainObject.Predmet.ProtustrankaWithAdressOIB>
  <DomainObject.Predmet.ProtustrankaNazivFormated>
    <izvorni_sadrzaj>JAPONICUS MAXIMUS d.o.o.</izvorni_sadrzaj>
    <derivirana_varijabla naziv="DomainObject.Predmet.ProtustrankaNazivFormated_1">JAPONICUS MAXIMUS d.o.o.</derivirana_varijabla>
  </DomainObject.Predmet.ProtustrankaNazivFormated>
  <DomainObject.Predmet.ProtustrankaNazivFormatedOIB>
    <izvorni_sadrzaj>JAPONICUS MAXIMUS d.o.o., OIB 15922823330</izvorni_sadrzaj>
    <derivirana_varijabla naziv="DomainObject.Predmet.ProtustrankaNazivFormatedOIB_1">JAPONICUS MAXIMUS d.o.o., OIB 15922823330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JAPONICUS MAXIMUS d.o.o.</item>
    </izvorni_sadrzaj>
    <derivirana_varijabla naziv="DomainObject.Predmet.ProtuStrankaListFormated_1">
      <item>JAPONICUS MAXIMUS d.o.o.</item>
    </derivirana_varijabla>
  </DomainObject.Predmet.ProtuStrankaListFormated>
  <DomainObject.Predmet.ProtuStrankaListFormatedOIB>
    <izvorni_sadrzaj>
      <item>JAPONICUS MAXIMUS d.o.o., OIB 15922823330</item>
    </izvorni_sadrzaj>
    <derivirana_varijabla naziv="DomainObject.Predmet.ProtuStrankaListFormatedOIB_1">
      <item>JAPONICUS MAXIMUS d.o.o., OIB 15922823330</item>
    </derivirana_varijabla>
  </DomainObject.Predmet.ProtuStrankaListFormatedOIB>
  <DomainObject.Predmet.ProtuStrankaListFormatedWithAdress>
    <izvorni_sadrzaj>
      <item>JAPONICUS MAXIMUS d.o.o., Nehajska 34, 10000 Zagreb</item>
    </izvorni_sadrzaj>
    <derivirana_varijabla naziv="DomainObject.Predmet.ProtuStrankaListFormatedWithAdress_1">
      <item>JAPONICUS MAXIMUS d.o.o., Nehajska 34, 10000 Zagreb</item>
    </derivirana_varijabla>
  </DomainObject.Predmet.ProtuStrankaListFormatedWithAdress>
  <DomainObject.Predmet.ProtuStrankaListFormatedWithAdressOIB>
    <izvorni_sadrzaj>
      <item>JAPONICUS MAXIMUS d.o.o., OIB 15922823330, Nehajska 34, 10000 Zagreb</item>
    </izvorni_sadrzaj>
    <derivirana_varijabla naziv="DomainObject.Predmet.ProtuStrankaListFormatedWithAdressOIB_1">
      <item>JAPONICUS MAXIMUS d.o.o., OIB 15922823330, Nehajska 34, 10000 Zagreb</item>
    </derivirana_varijabla>
  </DomainObject.Predmet.ProtuStrankaListFormatedWithAdressOIB>
  <DomainObject.Predmet.ProtuStrankaListNazivFormated>
    <izvorni_sadrzaj>
      <item>JAPONICUS MAXIMUS d.o.o.</item>
    </izvorni_sadrzaj>
    <derivirana_varijabla naziv="DomainObject.Predmet.ProtuStrankaListNazivFormated_1">
      <item>JAPONICUS MAXIMUS d.o.o.</item>
    </derivirana_varijabla>
  </DomainObject.Predmet.ProtuStrankaListNazivFormated>
  <DomainObject.Predmet.ProtuStrankaListNazivFormatedOIB>
    <izvorni_sadrzaj>
      <item>JAPONICUS MAXIMUS d.o.o., OIB 15922823330</item>
    </izvorni_sadrzaj>
    <derivirana_varijabla naziv="DomainObject.Predmet.ProtuStrankaListNazivFormatedOIB_1">
      <item>JAPONICUS MAXIMUS d.o.o., OIB 15922823330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JAPONICUS MAXIMUS d.o.o.</izvorni_sadrzaj>
    <derivirana_varijabla naziv="DomainObject.Predmet.ProtustrankaIDrugi_1">JAPONICUS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JAPONICUS MAXIMUS d.o.o., OIB 15922823330, Nehajska 34, 10000 Zagreb</izvorni_sadrzaj>
    <derivirana_varijabla naziv="DomainObject.Predmet.ProtustrankaIDrugiAdressOIB_1">JAPONICUS MAXIMUS d.o.o., OIB 15922823330, Nehajska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JAPONICUS MAXIMUS d.o.o.</item>
    </izvorni_sadrzaj>
    <derivirana_varijabla naziv="DomainObject.Predmet.SudioniciListNaziv_1">
      <item>FINA Regionalni centar Zagreb</item>
      <item>JAPONICUS MAXIMUS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JAPONICUS MAXIMUS d.o.o., OIB 15922823330, Nehajska 34,10000 Zagreb</item>
    </izvorni_sadrzaj>
    <derivirana_varijabla naziv="DomainObject.Predmet.SudioniciListAdressOIB_1">
      <item>FINA Regionalni centar Zagreb, OIB 85821130368, Trg svibanjskih žrtava 1995. 1,10000 Zagreb</item>
      <item>JAPONICUS MAXIMUS d.o.o., OIB 15922823330, Nehajska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15922823330</item>
    </izvorni_sadrzaj>
    <derivirana_varijabla naziv="DomainObject.Predmet.SudioniciListNazivOIB_1">
      <item>, OIB 85821130368</item>
      <item>, OIB 15922823330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1651</properties:Characters>
  <properties:Lines>54</properties:Lines>
  <properties:Paragraphs>25</properties:Paragraphs>
  <properties:TotalTime>25</properties:TotalTime>
  <properties:ScaleCrop>false</properties:ScaleCrop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2015-11-23T13:30:00Z</cp:lastPrinted>
  <dcterms:modified xmlns:xsi="http://www.w3.org/2001/XMLSchema-instance" xsi:type="dcterms:W3CDTF">2015-11-23T13:31:00Z</dcterms:modified>
  <cp:revision>35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