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7022" w14:paraId="4937022" w:rsidRDefault="0012158C" w:rsidP="0012158C" w:rsidR="0012158C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58C" w:rsidP="0012158C" w:rsidR="0012158C">
      <w:pPr>
        <w:rPr>
          <w:b/>
        </w:rPr>
      </w:pPr>
      <w:r>
        <w:rPr>
          <w:b/>
        </w:rPr>
        <w:t xml:space="preserve">REPUBLIKA HRVATSKA </w:t>
      </w:r>
    </w:p>
    <w:p w:rsidRDefault="0012158C" w:rsidP="0012158C" w:rsidR="0012158C">
      <w:pPr>
        <w:rPr>
          <w:b/>
        </w:rPr>
      </w:pPr>
      <w:r>
        <w:rPr>
          <w:b/>
        </w:rPr>
        <w:t>TRGOVAČKI SUD U OSIJEKU</w:t>
      </w:r>
    </w:p>
    <w:p w:rsidRDefault="0012158C" w:rsidP="0012158C" w:rsidR="0012158C">
      <w:pPr>
        <w:rPr>
          <w:b/>
        </w:rPr>
      </w:pPr>
      <w:r>
        <w:rPr>
          <w:b/>
        </w:rPr>
        <w:t xml:space="preserve">STALNA SLUŽBA U SLAVONSKOM BRODU                   </w:t>
      </w:r>
      <w:r w:rsidR="00B062B7">
        <w:rPr>
          <w:b/>
        </w:rPr>
        <w:t xml:space="preserve">          </w:t>
      </w:r>
      <w:r>
        <w:rPr>
          <w:b/>
        </w:rPr>
        <w:t xml:space="preserve"> </w:t>
      </w:r>
      <w:r w:rsidR="00D31F5B">
        <w:rPr>
          <w:b/>
        </w:rPr>
        <w:t>Broj: 7/St-5</w:t>
      </w:r>
      <w:r w:rsidR="005E3BD6">
        <w:rPr>
          <w:b/>
        </w:rPr>
        <w:t>29</w:t>
      </w:r>
      <w:r>
        <w:rPr>
          <w:b/>
        </w:rPr>
        <w:t>/201</w:t>
      </w:r>
      <w:r w:rsidR="00D31F5B">
        <w:rPr>
          <w:b/>
        </w:rPr>
        <w:t>7-</w:t>
      </w:r>
      <w:r w:rsidR="005E3BD6">
        <w:rPr>
          <w:b/>
        </w:rPr>
        <w:t>2</w:t>
      </w:r>
      <w:r w:rsidR="00B062B7">
        <w:rPr>
          <w:b/>
        </w:rPr>
        <w:t>8</w:t>
      </w:r>
    </w:p>
    <w:p w:rsidRDefault="0012158C" w:rsidP="0012158C" w:rsidR="0012158C">
      <w:pPr>
        <w:rPr>
          <w:b/>
        </w:rPr>
      </w:pPr>
      <w:r>
        <w:rPr>
          <w:b/>
        </w:rPr>
        <w:t>Trg pobjede 13</w:t>
      </w:r>
    </w:p>
    <w:p w:rsidRDefault="0012158C" w:rsidP="0012158C" w:rsidR="0012158C">
      <w:pPr>
        <w:rPr>
          <w:b/>
        </w:rPr>
      </w:pPr>
      <w:r>
        <w:rPr>
          <w:b/>
        </w:rPr>
        <w:t>Slavonski Brod</w:t>
      </w:r>
    </w:p>
    <w:p w:rsidRDefault="0012158C" w:rsidP="0012158C" w:rsidR="0012158C">
      <w:r>
        <w:tab/>
      </w:r>
      <w:r>
        <w:tab/>
      </w:r>
      <w:r>
        <w:tab/>
      </w:r>
      <w:r>
        <w:tab/>
      </w:r>
      <w:r>
        <w:tab/>
      </w:r>
    </w:p>
    <w:p w:rsidRDefault="0012158C" w:rsidP="0012158C" w:rsidR="0012158C"/>
    <w:p w:rsidRDefault="0012158C" w:rsidP="0012158C" w:rsidR="0012158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2158C" w:rsidP="0012158C" w:rsidR="0012158C">
      <w:pPr>
        <w:jc w:val="center"/>
        <w:rPr>
          <w:b/>
        </w:rPr>
      </w:pPr>
    </w:p>
    <w:p w:rsidRDefault="0012158C" w:rsidP="0012158C" w:rsidR="0012158C">
      <w:pPr>
        <w:jc w:val="center"/>
        <w:rPr>
          <w:b/>
        </w:rPr>
      </w:pPr>
      <w:r>
        <w:rPr>
          <w:b/>
        </w:rPr>
        <w:t>R J E Š E NJ E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</w:t>
      </w:r>
      <w:r w:rsidR="00D31F5B" w:rsidRPr="00D31F5B">
        <w:t xml:space="preserve">u stečajnom postupku </w:t>
      </w:r>
      <w:r w:rsidR="00D31F5B">
        <w:t>nad</w:t>
      </w:r>
      <w:r w:rsidR="00D31F5B" w:rsidRPr="00D31F5B">
        <w:t xml:space="preserve"> stečajn</w:t>
      </w:r>
      <w:r w:rsidR="005E3BD6">
        <w:t>im</w:t>
      </w:r>
      <w:r w:rsidR="00D31F5B" w:rsidRPr="00D31F5B">
        <w:t xml:space="preserve"> dužnik</w:t>
      </w:r>
      <w:r w:rsidR="005E3BD6">
        <w:t>om</w:t>
      </w:r>
      <w:r w:rsidR="00D31F5B" w:rsidRPr="00D31F5B">
        <w:t xml:space="preserve"> </w:t>
      </w:r>
      <w:r w:rsidR="005E3BD6" w:rsidRPr="005E3BD6">
        <w:t>ZELENO ZLATO d.o.o. za poljoprivredu,</w:t>
      </w:r>
      <w:r w:rsidR="00E944F4">
        <w:t xml:space="preserve"> proizvodnju, usluge i trgovinu  u stečaju, </w:t>
      </w:r>
      <w:r w:rsidR="005E3BD6" w:rsidRPr="005E3BD6">
        <w:t xml:space="preserve"> skrać</w:t>
      </w:r>
      <w:r w:rsidR="00E944F4">
        <w:t xml:space="preserve">ena tvrtka: ZELENO ZLATO d.o.o. u stečaju, </w:t>
      </w:r>
      <w:r w:rsidR="005E3BD6" w:rsidRPr="005E3BD6">
        <w:t xml:space="preserve">Pleternica, Stjepana Radića 116, OIB 26234634015, </w:t>
      </w:r>
      <w:r>
        <w:t>nakon o</w:t>
      </w:r>
      <w:r w:rsidR="005E3BD6">
        <w:t>držanog ispitnog ročišta dana 15</w:t>
      </w:r>
      <w:r>
        <w:t xml:space="preserve">. </w:t>
      </w:r>
      <w:r w:rsidR="005E3BD6">
        <w:t>rujna</w:t>
      </w:r>
      <w:r>
        <w:t xml:space="preserve"> 2017. godine i  na temelju Tablice</w:t>
      </w:r>
      <w:r>
        <w:rPr>
          <w:b/>
        </w:rPr>
        <w:t xml:space="preserve"> </w:t>
      </w:r>
      <w:r w:rsidR="005E3BD6">
        <w:t>ispitanih tražbina, dana 18</w:t>
      </w:r>
      <w:r w:rsidR="00D31F5B">
        <w:t>.</w:t>
      </w:r>
      <w:r w:rsidR="005E3BD6">
        <w:t xml:space="preserve"> rujna</w:t>
      </w:r>
      <w:r>
        <w:t xml:space="preserve"> 2017. godine</w:t>
      </w:r>
    </w:p>
    <w:p w:rsidRDefault="0012158C" w:rsidP="0012158C" w:rsidR="0012158C">
      <w:pPr>
        <w:jc w:val="center"/>
      </w:pPr>
      <w:r>
        <w:t>r i j e š i o    j e</w:t>
      </w:r>
    </w:p>
    <w:p w:rsidRDefault="0012158C" w:rsidP="0012158C" w:rsidR="0012158C">
      <w:pPr>
        <w:jc w:val="both"/>
        <w:rPr>
          <w:b/>
        </w:rPr>
      </w:pPr>
    </w:p>
    <w:p w:rsidRDefault="00B758C4" w:rsidP="00B758C4" w:rsidR="00B758C4" w:rsidRPr="00B758C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I </w:t>
      </w:r>
      <w:r w:rsidRPr="00B758C4">
        <w:t xml:space="preserve">Utvrđene su tražbine stečajnih vjerovnika </w:t>
      </w:r>
      <w:r>
        <w:t>prvo</w:t>
      </w:r>
      <w:r w:rsidRPr="00B758C4">
        <w:t xml:space="preserve">g višeg isplatnog reda u iznosima kako slijedi: </w:t>
      </w:r>
    </w:p>
    <w:p w:rsidRDefault="00B758C4" w:rsidP="00B758C4" w:rsidR="00B758C4" w:rsidRPr="00B758C4">
      <w:pPr>
        <w:jc w:val="both"/>
      </w:pPr>
      <w:r w:rsidRPr="00B758C4">
        <w:t xml:space="preserve"> </w:t>
      </w:r>
    </w:p>
    <w:p w:rsidRDefault="00D31F5B" w:rsidP="00B758C4" w:rsidR="00D31F5B" w:rsidRPr="00B758C4">
      <w:pPr>
        <w:jc w:val="both"/>
      </w:pPr>
      <w:r w:rsidRPr="00B758C4">
        <w:t>1. REPUBLIKA HRVATSKA</w:t>
      </w:r>
    </w:p>
    <w:p w:rsidRDefault="00D31F5B" w:rsidP="00B758C4" w:rsidR="00D31F5B" w:rsidRPr="00B758C4">
      <w:pPr>
        <w:jc w:val="both"/>
      </w:pPr>
      <w:r w:rsidRPr="00B758C4">
        <w:t xml:space="preserve">Ministarstvo financija, Porezna uprava,                            u iznosu od       </w:t>
      </w:r>
      <w:r w:rsidR="0037065E">
        <w:t>7.260,02</w:t>
      </w:r>
      <w:r w:rsidRPr="00B758C4">
        <w:t xml:space="preserve"> Kn   </w:t>
      </w:r>
    </w:p>
    <w:p w:rsidRDefault="00D31F5B" w:rsidP="00B758C4" w:rsidR="00D31F5B" w:rsidRPr="00B758C4">
      <w:pPr>
        <w:jc w:val="both"/>
      </w:pPr>
      <w:r w:rsidRPr="00B758C4">
        <w:t xml:space="preserve">Područni ured Slavonija i Baranja, </w:t>
      </w:r>
    </w:p>
    <w:p w:rsidRDefault="00D31F5B" w:rsidP="00B758C4" w:rsidR="0012158C" w:rsidRPr="00B758C4">
      <w:pPr>
        <w:jc w:val="both"/>
        <w:rPr>
          <w:b/>
        </w:rPr>
      </w:pPr>
      <w:r w:rsidRPr="00B758C4">
        <w:t>OIB 18683136487</w:t>
      </w:r>
      <w:r w:rsidRPr="00B758C4">
        <w:rPr>
          <w:b/>
        </w:rPr>
        <w:t xml:space="preserve">                                               </w:t>
      </w:r>
    </w:p>
    <w:p w:rsidRDefault="00B758C4" w:rsidP="0012158C" w:rsidR="00B758C4">
      <w:pPr>
        <w:jc w:val="both"/>
        <w:rPr>
          <w:b/>
        </w:rPr>
      </w:pPr>
    </w:p>
    <w:p w:rsidRDefault="0012158C" w:rsidP="00D31F5B" w:rsidR="0012158C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B758C4">
        <w:rPr>
          <w:b/>
        </w:rPr>
        <w:t>II</w:t>
      </w:r>
      <w:r>
        <w:t xml:space="preserve"> </w:t>
      </w:r>
      <w:r w:rsidRPr="00B758C4">
        <w:t>Utvrđene</w:t>
      </w:r>
      <w:r>
        <w:rPr>
          <w:b/>
        </w:rPr>
        <w:t xml:space="preserve"> </w:t>
      </w:r>
      <w:r>
        <w:t xml:space="preserve">su tražbine stečajnih vjerovnika </w:t>
      </w:r>
      <w:r w:rsidR="00D31F5B">
        <w:t>drugog</w:t>
      </w:r>
      <w:r>
        <w:t xml:space="preserve"> višeg isplatnog reda u iznosima kako slijedi: </w:t>
      </w:r>
    </w:p>
    <w:p w:rsidRDefault="0012158C" w:rsidP="0012158C" w:rsidR="0012158C">
      <w:pPr>
        <w:pStyle w:val="Odlomakpopisa"/>
        <w:tabs>
          <w:tab w:pos="5910" w:val="left"/>
        </w:tabs>
        <w:ind w:left="420"/>
      </w:pPr>
      <w:r>
        <w:t xml:space="preserve"> 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>1. REPUBLIKA HRVATSKA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 xml:space="preserve">Ministarstvo financija, Porezna uprava,                            u iznosu od      </w:t>
      </w:r>
      <w:r w:rsidR="00B062B7">
        <w:t xml:space="preserve"> </w:t>
      </w:r>
      <w:r w:rsidRPr="00D31F5B">
        <w:t xml:space="preserve"> </w:t>
      </w:r>
      <w:r w:rsidR="0037065E">
        <w:t>178.248,27</w:t>
      </w:r>
      <w:r w:rsidRPr="00D31F5B">
        <w:t xml:space="preserve"> Kn   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 xml:space="preserve">Područni ured Slavonija i Baranja, </w:t>
      </w:r>
    </w:p>
    <w:p w:rsidRDefault="00D31F5B" w:rsidP="00CC15E5" w:rsidR="0012158C">
      <w:pPr>
        <w:tabs>
          <w:tab w:pos="5910" w:val="left"/>
        </w:tabs>
      </w:pPr>
      <w:r w:rsidRPr="00D31F5B">
        <w:t>OIB 18683136487</w:t>
      </w:r>
      <w:r w:rsidR="00D851FA">
        <w:t xml:space="preserve">  </w:t>
      </w:r>
      <w:r w:rsidRPr="00D31F5B">
        <w:t xml:space="preserve">                                         </w:t>
      </w:r>
    </w:p>
    <w:p w:rsidRDefault="00D851FA" w:rsidP="0012158C" w:rsidR="0012158C">
      <w:pPr>
        <w:pStyle w:val="Odlomakpopisa"/>
        <w:tabs>
          <w:tab w:pos="5910" w:val="left"/>
        </w:tabs>
        <w:ind w:left="420"/>
      </w:pPr>
      <w:r>
        <w:t xml:space="preserve">                         </w:t>
      </w:r>
      <w:r w:rsidR="0012158C">
        <w:t xml:space="preserve">                                            </w:t>
      </w:r>
    </w:p>
    <w:p w:rsidRDefault="00D851FA" w:rsidP="0012158C" w:rsidR="0012158C">
      <w:pPr>
        <w:tabs>
          <w:tab w:pos="5910" w:val="left"/>
        </w:tabs>
      </w:pPr>
      <w:r>
        <w:t xml:space="preserve">2.  </w:t>
      </w:r>
      <w:r w:rsidRPr="00D851FA">
        <w:t xml:space="preserve"> </w:t>
      </w:r>
      <w:r w:rsidR="0037065E">
        <w:t xml:space="preserve">Republika Hrvatska Ministarstvo </w:t>
      </w:r>
    </w:p>
    <w:p w:rsidRDefault="0037065E" w:rsidP="0012158C" w:rsidR="0037065E">
      <w:pPr>
        <w:tabs>
          <w:tab w:pos="5910" w:val="left"/>
        </w:tabs>
      </w:pPr>
      <w:r>
        <w:t xml:space="preserve">poljoprivrede, </w:t>
      </w:r>
      <w:proofErr w:type="spellStart"/>
      <w:r>
        <w:t>Ul.Grada</w:t>
      </w:r>
      <w:proofErr w:type="spellEnd"/>
      <w:r>
        <w:t xml:space="preserve"> Vukovara 78,                               u iznosu od      </w:t>
      </w:r>
      <w:r w:rsidR="00B062B7">
        <w:t xml:space="preserve">   </w:t>
      </w:r>
      <w:r>
        <w:t xml:space="preserve"> </w:t>
      </w:r>
      <w:r w:rsidR="00B062B7">
        <w:t xml:space="preserve"> </w:t>
      </w:r>
      <w:r>
        <w:t>2.562,73 Kn</w:t>
      </w:r>
    </w:p>
    <w:p w:rsidRDefault="0037065E" w:rsidP="0012158C" w:rsidR="0037065E">
      <w:pPr>
        <w:tabs>
          <w:tab w:pos="5910" w:val="left"/>
        </w:tabs>
      </w:pPr>
      <w:r>
        <w:t>Zagreb, OIB  76767369197</w:t>
      </w:r>
    </w:p>
    <w:p w:rsidRDefault="0037065E" w:rsidP="0012158C" w:rsidR="0037065E">
      <w:pPr>
        <w:tabs>
          <w:tab w:pos="5910" w:val="left"/>
        </w:tabs>
      </w:pPr>
    </w:p>
    <w:p w:rsidRDefault="0037065E" w:rsidP="0012158C" w:rsidR="0037065E">
      <w:pPr>
        <w:tabs>
          <w:tab w:pos="5910" w:val="left"/>
        </w:tabs>
      </w:pPr>
      <w:r>
        <w:t>3.</w:t>
      </w:r>
      <w:r w:rsidR="00EC7632">
        <w:t xml:space="preserve">Republika Hrvatska Ministarstvo poljoprivrede,          </w:t>
      </w:r>
      <w:r w:rsidR="00B062B7">
        <w:t xml:space="preserve">  </w:t>
      </w:r>
      <w:r w:rsidR="00EC7632">
        <w:t xml:space="preserve"> u iznosu od       </w:t>
      </w:r>
      <w:r w:rsidR="00B062B7">
        <w:t xml:space="preserve">   </w:t>
      </w:r>
      <w:r w:rsidR="00EC7632">
        <w:t xml:space="preserve"> 1.448,23 Kn</w:t>
      </w:r>
    </w:p>
    <w:p w:rsidRDefault="00EC7632" w:rsidP="0012158C" w:rsidR="00EC7632">
      <w:pPr>
        <w:tabs>
          <w:tab w:pos="5910" w:val="left"/>
        </w:tabs>
      </w:pPr>
      <w:r>
        <w:t xml:space="preserve"> Zagreb, Planinska 2a, OIB 76767369197</w:t>
      </w:r>
    </w:p>
    <w:p w:rsidRDefault="00EC7632" w:rsidP="0012158C" w:rsidR="00EC7632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 xml:space="preserve">4. BIOMIN d.o.o., Vrbovec, Poginulih </w:t>
      </w:r>
    </w:p>
    <w:p w:rsidRDefault="00EC7632" w:rsidP="0012158C" w:rsidR="00EC7632">
      <w:pPr>
        <w:tabs>
          <w:tab w:pos="5910" w:val="left"/>
        </w:tabs>
      </w:pPr>
      <w:r>
        <w:t xml:space="preserve">branitelja 4, OIB 35526835212                                          u iznosu od       </w:t>
      </w:r>
      <w:r w:rsidR="00B062B7">
        <w:t xml:space="preserve">   </w:t>
      </w:r>
      <w:r>
        <w:t>84.083,63 Kn</w:t>
      </w:r>
    </w:p>
    <w:p w:rsidRDefault="00B062B7" w:rsidP="0012158C" w:rsidR="00B062B7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</w:p>
    <w:p w:rsidRDefault="00B062B7" w:rsidP="00B062B7" w:rsidR="00B062B7">
      <w:pPr>
        <w:tabs>
          <w:tab w:pos="5910" w:val="left"/>
        </w:tabs>
        <w:jc w:val="right"/>
      </w:pPr>
      <w:r w:rsidRPr="00B062B7">
        <w:rPr>
          <w:b/>
        </w:rPr>
        <w:lastRenderedPageBreak/>
        <w:t>Broj: 7/St-529/2017-28</w:t>
      </w:r>
    </w:p>
    <w:p w:rsidRDefault="00B062B7" w:rsidP="0012158C" w:rsidR="00B062B7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>5.HEP-Opskrba d.o.o., Zagreb, Ulica Grada</w:t>
      </w:r>
    </w:p>
    <w:p w:rsidRDefault="00EC7632" w:rsidP="0012158C" w:rsidR="00EC7632">
      <w:pPr>
        <w:tabs>
          <w:tab w:pos="5910" w:val="left"/>
        </w:tabs>
      </w:pPr>
      <w:r>
        <w:t>Vukovara 37, OIB 63073332379                                           u iznosu od            3.037,63 Kn</w:t>
      </w:r>
    </w:p>
    <w:p w:rsidRDefault="00EC7632" w:rsidP="0012158C" w:rsidR="00EC7632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>6. TEKIJA d.o.o., Požega, Vodovodna 1,</w:t>
      </w:r>
    </w:p>
    <w:p w:rsidRDefault="00EC7632" w:rsidP="0012158C" w:rsidR="00EC7632">
      <w:pPr>
        <w:tabs>
          <w:tab w:pos="5910" w:val="left"/>
        </w:tabs>
      </w:pPr>
      <w:r>
        <w:t>OIB 57790565988                                                                u iznosu od              1.432,96 Kn</w:t>
      </w:r>
    </w:p>
    <w:p w:rsidRDefault="00EC7632" w:rsidP="0012158C" w:rsidR="00EC7632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 xml:space="preserve">7.INSTRUVET d.o.o., Gornji </w:t>
      </w:r>
      <w:proofErr w:type="spellStart"/>
      <w:r>
        <w:t>Stupnik</w:t>
      </w:r>
      <w:proofErr w:type="spellEnd"/>
      <w:r>
        <w:t>,</w:t>
      </w:r>
    </w:p>
    <w:p w:rsidRDefault="00EC7632" w:rsidP="0012158C" w:rsidR="00EC7632">
      <w:pPr>
        <w:tabs>
          <w:tab w:pos="5910" w:val="left"/>
        </w:tabs>
      </w:pPr>
      <w:proofErr w:type="spellStart"/>
      <w:r>
        <w:t>Droblina</w:t>
      </w:r>
      <w:proofErr w:type="spellEnd"/>
      <w:r>
        <w:t xml:space="preserve"> 16, OIB 37574243649                                           u iznosu od             25.365,60 Kn</w:t>
      </w:r>
    </w:p>
    <w:p w:rsidRDefault="00EC7632" w:rsidP="0012158C" w:rsidR="00EC7632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>8.HRVATSKE VODE, Zagreb, Ulica</w:t>
      </w:r>
    </w:p>
    <w:p w:rsidRDefault="00EC7632" w:rsidP="0012158C" w:rsidR="00EC7632">
      <w:pPr>
        <w:tabs>
          <w:tab w:pos="5910" w:val="left"/>
        </w:tabs>
      </w:pPr>
      <w:r>
        <w:t>Grada Vukovara 220, OIB 28921383001                             u iznosu od                9.518,20 Kn</w:t>
      </w:r>
    </w:p>
    <w:p w:rsidRDefault="00EC7632" w:rsidP="0012158C" w:rsidR="00EC7632">
      <w:pPr>
        <w:tabs>
          <w:tab w:pos="5910" w:val="left"/>
        </w:tabs>
      </w:pPr>
    </w:p>
    <w:p w:rsidRDefault="00EC7632" w:rsidP="0012158C" w:rsidR="00EC7632">
      <w:pPr>
        <w:tabs>
          <w:tab w:pos="5910" w:val="left"/>
        </w:tabs>
      </w:pPr>
      <w:r>
        <w:t>9. PODRAVSKA BANKA d.d., Koprivnica,</w:t>
      </w:r>
    </w:p>
    <w:p w:rsidRDefault="00EC7632" w:rsidP="0012158C" w:rsidR="00EC7632">
      <w:pPr>
        <w:tabs>
          <w:tab w:pos="5910" w:val="left"/>
        </w:tabs>
      </w:pPr>
      <w:r>
        <w:t xml:space="preserve">Opatička 3, OIB 97326283154                                             u iznosu od          </w:t>
      </w:r>
      <w:r w:rsidR="00DB4C68">
        <w:t xml:space="preserve">       </w:t>
      </w:r>
      <w:r>
        <w:t>1</w:t>
      </w:r>
      <w:r w:rsidR="00DB4C68">
        <w:t>.896,68 Kn</w:t>
      </w:r>
    </w:p>
    <w:p w:rsidRDefault="00DB4C68" w:rsidP="0012158C" w:rsidR="00DB4C68">
      <w:pPr>
        <w:tabs>
          <w:tab w:pos="5910" w:val="left"/>
        </w:tabs>
      </w:pPr>
    </w:p>
    <w:p w:rsidRDefault="00DB4C68" w:rsidP="0012158C" w:rsidR="00DB4C68">
      <w:pPr>
        <w:tabs>
          <w:tab w:pos="5910" w:val="left"/>
        </w:tabs>
      </w:pPr>
      <w:r>
        <w:t>10.HRVATSKI TELEKOM  d.d., Zagreb,</w:t>
      </w:r>
    </w:p>
    <w:p w:rsidRDefault="00DB4C68" w:rsidP="0012158C" w:rsidR="00DB4C68">
      <w:pPr>
        <w:tabs>
          <w:tab w:pos="5910" w:val="left"/>
        </w:tabs>
      </w:pPr>
      <w:r>
        <w:t>R.F.Mihanovića 9, OIB 817931465560                               u iznosu od                36.637,28 Kn</w:t>
      </w:r>
    </w:p>
    <w:p w:rsidRDefault="00DB4C68" w:rsidP="0012158C" w:rsidR="00DB4C68">
      <w:pPr>
        <w:tabs>
          <w:tab w:pos="5910" w:val="left"/>
        </w:tabs>
      </w:pPr>
    </w:p>
    <w:p w:rsidRDefault="00DB4C68" w:rsidP="0012158C" w:rsidR="00DB4C68">
      <w:pPr>
        <w:tabs>
          <w:tab w:pos="5910" w:val="left"/>
        </w:tabs>
      </w:pPr>
      <w:r>
        <w:t>11. KOMUNALAC POŽEGA d.o.o., Požega,</w:t>
      </w:r>
    </w:p>
    <w:p w:rsidRDefault="00DB4C68" w:rsidP="0012158C" w:rsidR="00DB4C68">
      <w:pPr>
        <w:tabs>
          <w:tab w:pos="5910" w:val="left"/>
        </w:tabs>
      </w:pPr>
      <w:r>
        <w:t xml:space="preserve">Vukovarska 8, OIB 99740428762                                        u iznosu od                  1.678,16 Kn    </w:t>
      </w:r>
    </w:p>
    <w:p w:rsidRDefault="00DB4C68" w:rsidP="0012158C" w:rsidR="00DB4C68">
      <w:pPr>
        <w:tabs>
          <w:tab w:pos="5910" w:val="left"/>
        </w:tabs>
      </w:pPr>
    </w:p>
    <w:p w:rsidRDefault="00DB4C68" w:rsidP="0012158C" w:rsidR="00DB4C68">
      <w:pPr>
        <w:tabs>
          <w:tab w:pos="5910" w:val="left"/>
        </w:tabs>
      </w:pPr>
      <w:r>
        <w:t>12.HRVATSKA RADIOTELEVIZIJA, Zagreb,</w:t>
      </w:r>
    </w:p>
    <w:p w:rsidRDefault="00DB4C68" w:rsidP="0012158C" w:rsidR="00DB4C68">
      <w:pPr>
        <w:tabs>
          <w:tab w:pos="5910" w:val="left"/>
        </w:tabs>
      </w:pPr>
      <w:r>
        <w:t xml:space="preserve">Prisavlje 3, OIB 68419124305                                           </w:t>
      </w:r>
      <w:r w:rsidR="00B062B7">
        <w:t xml:space="preserve"> </w:t>
      </w:r>
      <w:r>
        <w:t xml:space="preserve"> u iznosu od                  6.560,14 Kn  </w:t>
      </w:r>
    </w:p>
    <w:p w:rsidRDefault="00DB4C68" w:rsidP="0012158C" w:rsidR="00DB4C68">
      <w:pPr>
        <w:tabs>
          <w:tab w:pos="5910" w:val="left"/>
        </w:tabs>
      </w:pPr>
    </w:p>
    <w:p w:rsidRDefault="00DB4C68" w:rsidP="0012158C" w:rsidR="005A73B6">
      <w:pPr>
        <w:tabs>
          <w:tab w:pos="5910" w:val="left"/>
        </w:tabs>
      </w:pPr>
      <w:r>
        <w:t>13.</w:t>
      </w:r>
      <w:r w:rsidR="005A73B6">
        <w:t>CARGILL TAKARMANY ZARTKORUEN</w:t>
      </w:r>
    </w:p>
    <w:p w:rsidRDefault="005A73B6" w:rsidP="00B062B7" w:rsidR="00B062B7" w:rsidRPr="00B062B7">
      <w:pPr>
        <w:tabs>
          <w:tab w:pos="5910" w:val="left"/>
        </w:tabs>
      </w:pPr>
      <w:r>
        <w:t xml:space="preserve"> MUKODO RESZVENYTARSASAG,</w:t>
      </w:r>
      <w:proofErr w:type="spellStart"/>
      <w:r>
        <w:t>Karcag</w:t>
      </w:r>
      <w:proofErr w:type="spellEnd"/>
      <w:r>
        <w:t>,</w:t>
      </w:r>
      <w:r w:rsidR="00B062B7">
        <w:t xml:space="preserve">                 </w:t>
      </w:r>
      <w:r w:rsidR="00B062B7" w:rsidRPr="00B062B7">
        <w:t xml:space="preserve">u iznosu od             </w:t>
      </w:r>
      <w:r w:rsidR="00B062B7">
        <w:t xml:space="preserve">   </w:t>
      </w:r>
      <w:r w:rsidR="00B062B7" w:rsidRPr="00B062B7">
        <w:t>373.728,42 Kn</w:t>
      </w:r>
    </w:p>
    <w:p w:rsidRDefault="00DB4C68" w:rsidP="0012158C" w:rsidR="00DB4C68">
      <w:pPr>
        <w:tabs>
          <w:tab w:pos="5910" w:val="left"/>
        </w:tabs>
      </w:pPr>
    </w:p>
    <w:p w:rsidRDefault="005A73B6" w:rsidP="0012158C" w:rsidR="005A73B6">
      <w:pPr>
        <w:tabs>
          <w:tab w:pos="5910" w:val="left"/>
        </w:tabs>
      </w:pPr>
      <w:proofErr w:type="spellStart"/>
      <w:r>
        <w:t>Madarasi</w:t>
      </w:r>
      <w:proofErr w:type="spellEnd"/>
      <w:r>
        <w:t xml:space="preserve">,Republika Mađarska, OIB 96729593806            </w:t>
      </w:r>
    </w:p>
    <w:p w:rsidRDefault="005A73B6" w:rsidP="0012158C" w:rsidR="005A73B6">
      <w:pPr>
        <w:tabs>
          <w:tab w:pos="5910" w:val="left"/>
        </w:tabs>
      </w:pPr>
      <w:r>
        <w:t>14.WURTH-HRVATSKA d.o.o., Zagreb,</w:t>
      </w:r>
    </w:p>
    <w:p w:rsidRDefault="005A73B6" w:rsidP="0012158C" w:rsidR="005A73B6">
      <w:pPr>
        <w:tabs>
          <w:tab w:pos="5910" w:val="left"/>
        </w:tabs>
      </w:pPr>
      <w:r>
        <w:t xml:space="preserve">Franje Lučića 32, OIB 52641439848                                   u iznosu od            </w:t>
      </w:r>
      <w:r w:rsidR="00B062B7">
        <w:t xml:space="preserve">  </w:t>
      </w:r>
      <w:r>
        <w:t xml:space="preserve">  14.147,26 Kn</w:t>
      </w:r>
    </w:p>
    <w:p w:rsidRDefault="005A73B6" w:rsidP="0012158C" w:rsidR="005A73B6">
      <w:pPr>
        <w:tabs>
          <w:tab w:pos="5910" w:val="left"/>
        </w:tabs>
      </w:pPr>
    </w:p>
    <w:p w:rsidRDefault="005A73B6" w:rsidP="0012158C" w:rsidR="005A73B6">
      <w:pPr>
        <w:tabs>
          <w:tab w:pos="5910" w:val="left"/>
        </w:tabs>
      </w:pPr>
      <w:r>
        <w:t>15. CROATIA OSIGURANJE d.d., Zagreb,</w:t>
      </w:r>
    </w:p>
    <w:p w:rsidRDefault="005A73B6" w:rsidP="0012158C" w:rsidR="005A73B6">
      <w:pPr>
        <w:tabs>
          <w:tab w:pos="5910" w:val="left"/>
        </w:tabs>
      </w:pPr>
      <w:r>
        <w:t xml:space="preserve">Vatroslava Jagića 33, OIB 26187994862                              u iznosu od                 5.323,60 Kn  </w:t>
      </w:r>
    </w:p>
    <w:p w:rsidRDefault="005A73B6" w:rsidP="0012158C" w:rsidR="005A73B6">
      <w:pPr>
        <w:tabs>
          <w:tab w:pos="5910" w:val="left"/>
        </w:tabs>
      </w:pPr>
    </w:p>
    <w:p w:rsidRDefault="005A73B6" w:rsidP="0012158C" w:rsidR="005A73B6">
      <w:pPr>
        <w:tabs>
          <w:tab w:pos="5910" w:val="left"/>
        </w:tabs>
      </w:pPr>
      <w:r>
        <w:t xml:space="preserve">16. ZAGREBČKA BANKA d.d. Zagreb, </w:t>
      </w:r>
    </w:p>
    <w:p w:rsidRDefault="005A73B6" w:rsidP="0012158C" w:rsidR="0037065E">
      <w:pPr>
        <w:tabs>
          <w:tab w:pos="5910" w:val="left"/>
        </w:tabs>
      </w:pPr>
      <w:r>
        <w:t>Trg bana Josipa Šokčevića 10, OIB 92963223473               u iznosu od              82</w:t>
      </w:r>
      <w:r w:rsidR="00496AD7">
        <w:t>8</w:t>
      </w:r>
      <w:r>
        <w:t>.</w:t>
      </w:r>
      <w:r w:rsidR="00496AD7">
        <w:t>9</w:t>
      </w:r>
      <w:r>
        <w:t>07,51 Kn</w:t>
      </w:r>
    </w:p>
    <w:p w:rsidRDefault="0037065E" w:rsidP="0012158C" w:rsidR="0037065E">
      <w:pPr>
        <w:tabs>
          <w:tab w:pos="5910" w:val="left"/>
        </w:tabs>
      </w:pPr>
    </w:p>
    <w:p w:rsidRDefault="0037065E" w:rsidP="0012158C" w:rsidR="0037065E">
      <w:pPr>
        <w:tabs>
          <w:tab w:pos="5910" w:val="left"/>
        </w:tabs>
      </w:pPr>
    </w:p>
    <w:p w:rsidRDefault="0012158C" w:rsidP="0012158C" w:rsidR="0012158C">
      <w:pPr>
        <w:jc w:val="both"/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  <w:t xml:space="preserve">     </w:t>
      </w:r>
      <w:r w:rsidR="003255C1">
        <w:t xml:space="preserve"> </w:t>
      </w:r>
      <w:r>
        <w:t xml:space="preserve">  u iznosu od </w:t>
      </w:r>
      <w:r w:rsidR="003255C1">
        <w:t xml:space="preserve">      </w:t>
      </w:r>
      <w:r w:rsidR="005A73B6">
        <w:t xml:space="preserve">   </w:t>
      </w:r>
      <w:r w:rsidR="005A73B6" w:rsidRPr="005A73B6">
        <w:rPr>
          <w:b/>
        </w:rPr>
        <w:t>1.57</w:t>
      </w:r>
      <w:r w:rsidR="00636E43">
        <w:rPr>
          <w:b/>
        </w:rPr>
        <w:t>4</w:t>
      </w:r>
      <w:r w:rsidR="005A73B6" w:rsidRPr="005A73B6">
        <w:rPr>
          <w:b/>
        </w:rPr>
        <w:t>.</w:t>
      </w:r>
      <w:r w:rsidR="00636E43">
        <w:rPr>
          <w:b/>
        </w:rPr>
        <w:t>67</w:t>
      </w:r>
      <w:r w:rsidR="005A73B6" w:rsidRPr="005A73B6">
        <w:rPr>
          <w:b/>
        </w:rPr>
        <w:t>6,</w:t>
      </w:r>
      <w:r w:rsidR="00636E43">
        <w:rPr>
          <w:b/>
        </w:rPr>
        <w:t>3</w:t>
      </w:r>
      <w:r w:rsidR="005A73B6" w:rsidRPr="005A73B6">
        <w:rPr>
          <w:b/>
        </w:rPr>
        <w:t>0</w:t>
      </w:r>
      <w:r w:rsidR="003255C1">
        <w:t xml:space="preserve"> Kn</w:t>
      </w:r>
      <w:r>
        <w:rPr>
          <w:b/>
        </w:rPr>
        <w:t xml:space="preserve">  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                                                       </w:t>
      </w:r>
    </w:p>
    <w:p w:rsidRDefault="0012158C" w:rsidP="0012158C" w:rsidR="0012158C">
      <w:pPr>
        <w:ind w:hanging="720" w:left="720"/>
        <w:jc w:val="center"/>
      </w:pPr>
      <w:r>
        <w:t>Obrazloženje</w:t>
      </w:r>
    </w:p>
    <w:p w:rsidRDefault="0012158C" w:rsidP="0012158C" w:rsidR="0012158C">
      <w:pPr>
        <w:jc w:val="both"/>
        <w:rPr>
          <w:b/>
        </w:rPr>
      </w:pPr>
    </w:p>
    <w:p w:rsidRDefault="0012158C" w:rsidP="00D31F5B" w:rsidR="00D31F5B" w:rsidRPr="00D31F5B">
      <w:pPr>
        <w:jc w:val="both"/>
      </w:pPr>
      <w:r>
        <w:t xml:space="preserve"> </w:t>
      </w:r>
      <w:r>
        <w:tab/>
        <w:t xml:space="preserve"> </w:t>
      </w:r>
      <w:r>
        <w:tab/>
      </w:r>
      <w:r w:rsidR="000027FD" w:rsidRPr="000027FD">
        <w:t>Rješenjem poslovni broj 7/St-</w:t>
      </w:r>
      <w:r w:rsidR="000027FD">
        <w:t>529</w:t>
      </w:r>
      <w:r w:rsidR="000027FD" w:rsidRPr="000027FD">
        <w:t>/201</w:t>
      </w:r>
      <w:r w:rsidR="000027FD">
        <w:t>7</w:t>
      </w:r>
      <w:r w:rsidR="000027FD" w:rsidRPr="000027FD">
        <w:t>-</w:t>
      </w:r>
      <w:r w:rsidR="000027FD">
        <w:t>11</w:t>
      </w:r>
      <w:r w:rsidR="000027FD" w:rsidRPr="000027FD">
        <w:t xml:space="preserve"> od </w:t>
      </w:r>
      <w:r w:rsidR="000027FD">
        <w:t>30</w:t>
      </w:r>
      <w:r w:rsidR="000027FD" w:rsidRPr="000027FD">
        <w:t xml:space="preserve">. </w:t>
      </w:r>
      <w:r w:rsidR="000027FD">
        <w:t>lipnja</w:t>
      </w:r>
      <w:r w:rsidR="000027FD" w:rsidRPr="000027FD">
        <w:t xml:space="preserve"> 201</w:t>
      </w:r>
      <w:r w:rsidR="000027FD">
        <w:t>7</w:t>
      </w:r>
      <w:r w:rsidR="000027FD" w:rsidRPr="000027FD">
        <w:t>. godine otvoren je stečajni postupak nad stečajnim dužnikom ZELENO ZLATO d.o.o. za poljoprivredu, proizvodnju, usluge i trgovinu, skraćena tvrtka: ZELENO ZLATO d.o.o., Pleternica, Stjepana Radića 116, OIB 26234634015</w:t>
      </w:r>
      <w:r w:rsidR="000027FD">
        <w:t>.</w:t>
      </w:r>
      <w:r w:rsidR="00D31F5B" w:rsidRPr="00D31F5B">
        <w:t xml:space="preserve"> </w:t>
      </w:r>
    </w:p>
    <w:p w:rsidRDefault="00D31F5B" w:rsidP="00D31F5B" w:rsidR="000027FD">
      <w:pPr>
        <w:jc w:val="both"/>
      </w:pPr>
      <w:r w:rsidRPr="00D31F5B">
        <w:tab/>
      </w:r>
      <w:r w:rsidRPr="00D31F5B">
        <w:tab/>
        <w:t xml:space="preserve">Na </w:t>
      </w:r>
      <w:r w:rsidR="000027FD">
        <w:t>ispitnom ročištu održanom dana 15</w:t>
      </w:r>
      <w:r w:rsidRPr="00D31F5B">
        <w:t xml:space="preserve">. </w:t>
      </w:r>
      <w:r w:rsidR="000027FD">
        <w:t>rujna</w:t>
      </w:r>
      <w:r w:rsidRPr="00D31F5B">
        <w:t xml:space="preserve"> 2017. godine ispitane su sve prijavljene tražbine stečajnih vjerovnika prema svojim iznosima i isplatnim redovima te je </w:t>
      </w:r>
    </w:p>
    <w:p w:rsidRDefault="000027FD" w:rsidP="00D31F5B" w:rsidR="000027FD">
      <w:pPr>
        <w:jc w:val="both"/>
      </w:pPr>
    </w:p>
    <w:p w:rsidRDefault="00B062B7" w:rsidP="00B062B7" w:rsidR="00B062B7">
      <w:pPr>
        <w:jc w:val="right"/>
      </w:pPr>
      <w:r w:rsidRPr="00B062B7">
        <w:rPr>
          <w:b/>
        </w:rPr>
        <w:t>Broj: 7/St-529/2017-28</w:t>
      </w:r>
    </w:p>
    <w:p w:rsidRDefault="00B062B7" w:rsidP="00D31F5B" w:rsidR="00B062B7">
      <w:pPr>
        <w:jc w:val="both"/>
      </w:pPr>
    </w:p>
    <w:p w:rsidRDefault="00D31F5B" w:rsidP="00D31F5B" w:rsidR="00D31F5B" w:rsidRPr="00D31F5B">
      <w:pPr>
        <w:jc w:val="both"/>
      </w:pPr>
      <w:r w:rsidRPr="00D31F5B">
        <w:t xml:space="preserve">sukladno odredbi čl. 264. Stečajnog zakona (NN 71/15, dalje: SZ) sud sastavio tablicu ispitanih tražbina.  </w:t>
      </w:r>
    </w:p>
    <w:p w:rsidRDefault="00D31F5B" w:rsidP="00D31F5B" w:rsidR="00D31F5B" w:rsidRPr="00D31F5B">
      <w:pPr>
        <w:jc w:val="both"/>
      </w:pPr>
      <w:r w:rsidRPr="00D31F5B">
        <w:t xml:space="preserve"> </w:t>
      </w:r>
      <w:r w:rsidRPr="00D31F5B">
        <w:tab/>
        <w:t xml:space="preserve"> </w:t>
      </w:r>
      <w:r w:rsidRPr="00D31F5B">
        <w:tab/>
        <w:t>Odluk</w:t>
      </w:r>
      <w:r w:rsidR="00720DAF">
        <w:t>e</w:t>
      </w:r>
      <w:r w:rsidRPr="00D31F5B">
        <w:t xml:space="preserve"> pod točkom I.</w:t>
      </w:r>
      <w:r w:rsidR="00B758C4">
        <w:t xml:space="preserve"> i točkom II.</w:t>
      </w:r>
      <w:r w:rsidRPr="00D31F5B">
        <w:t xml:space="preserve"> izreke rješenja temelje se na odredbi čl. 263. SZ-a jer je prijavljene tražbine stečajnih vjerovnika prizna</w:t>
      </w:r>
      <w:r w:rsidR="00B758C4">
        <w:t>la</w:t>
      </w:r>
      <w:r w:rsidRPr="00D31F5B">
        <w:t xml:space="preserve"> stečajn</w:t>
      </w:r>
      <w:r w:rsidR="00B758C4">
        <w:t>a</w:t>
      </w:r>
      <w:r w:rsidRPr="00D31F5B">
        <w:t xml:space="preserve"> upravitelj</w:t>
      </w:r>
      <w:r w:rsidR="00B758C4">
        <w:t>ica</w:t>
      </w:r>
      <w:r w:rsidRPr="00D31F5B">
        <w:t xml:space="preserve">, a nisu osporili stečajni vjerovnici, pa je nastupila zakonska presumpcija da se tražbine smatraju utvrđenim.  </w:t>
      </w:r>
      <w:r w:rsidRPr="00D31F5B">
        <w:tab/>
      </w:r>
    </w:p>
    <w:p w:rsidRDefault="00D31F5B" w:rsidP="00D31F5B" w:rsidR="00D31F5B" w:rsidRPr="00D31F5B">
      <w:pPr>
        <w:jc w:val="both"/>
      </w:pPr>
      <w:r w:rsidRPr="00D31F5B">
        <w:t xml:space="preserve">  </w:t>
      </w:r>
      <w:r w:rsidRPr="00D31F5B">
        <w:tab/>
        <w:t xml:space="preserve"> </w:t>
      </w:r>
      <w:r w:rsidRPr="00D31F5B">
        <w:tab/>
        <w:t>Stoga je uz poziv na citirane zakonske odredbe odlučeno kao u izreci rješenja.</w:t>
      </w:r>
    </w:p>
    <w:p w:rsidRDefault="0012158C" w:rsidP="00D31F5B" w:rsidR="0012158C">
      <w:pPr>
        <w:jc w:val="both"/>
      </w:pPr>
      <w:r>
        <w:tab/>
      </w:r>
      <w:r>
        <w:tab/>
      </w:r>
      <w:r>
        <w:tab/>
      </w: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2158C" w:rsidP="0012158C" w:rsidR="0012158C">
      <w:pPr>
        <w:jc w:val="both"/>
      </w:pPr>
      <w:r>
        <w:tab/>
        <w:t xml:space="preserve">             </w:t>
      </w:r>
      <w:r w:rsidR="000027FD">
        <w:t>U Slavonskom Brodu, 18</w:t>
      </w:r>
      <w:r>
        <w:t xml:space="preserve">. </w:t>
      </w:r>
      <w:r w:rsidR="000027FD">
        <w:t>rujna</w:t>
      </w:r>
      <w:r>
        <w:t xml:space="preserve"> 2017. godine.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Mirna Vujčić                                                                         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  <w:rPr>
          <w:sz w:val="20"/>
          <w:szCs w:val="20"/>
        </w:rPr>
      </w:pPr>
    </w:p>
    <w:p w:rsidRDefault="0012158C" w:rsidP="0012158C" w:rsidR="0012158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 pravo na žalbu ima svaki vjerovnik u dijelu koji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se tiče njegove prijavljene tražbine, odnosno tražbine koju je osporio i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stečajni upravitelj. Žalba se podnosi Viskom trgovačkom sudu Republike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Hrvatske putem ovoga suda u roku od osam dana od isteka osmog dana od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sudova, u tri primjerka.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Default="0012158C" w:rsidP="0012158C" w:rsidR="0012158C"/>
    <w:p w:rsidRDefault="0012158C" w:rsidP="0012158C" w:rsidR="0012158C"/>
    <w:p w:rsidRDefault="0012158C" w:rsidP="0012158C" w:rsidR="0012158C">
      <w:r>
        <w:t>DNA:</w:t>
      </w:r>
    </w:p>
    <w:p w:rsidRDefault="0012158C" w:rsidP="0012158C" w:rsidR="0012158C">
      <w:r>
        <w:t>-Objaviti na mrežnoj stranici e-Oglasna ploča sudova</w:t>
      </w:r>
    </w:p>
    <w:p w:rsidRDefault="00DB052E" w:rsidP="0012158C" w:rsidR="00DB052E" w:rsidRPr="0012158C"/>
    <w:sectPr w:rsidR="00DB052E" w:rsidRPr="001215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2F6419"/>
    <w:multiLevelType w:val="hybridMultilevel"/>
    <w:tmpl w:val="A134DAF8"/>
    <w:lvl w:tplc="A636EE40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58C"/>
    <w:rsid w:val="000027FD"/>
    <w:rsid w:val="00111993"/>
    <w:rsid w:val="0012158C"/>
    <w:rsid w:val="003255C1"/>
    <w:rsid w:val="0037065E"/>
    <w:rsid w:val="00436031"/>
    <w:rsid w:val="00496AD7"/>
    <w:rsid w:val="005A73B6"/>
    <w:rsid w:val="005B49F8"/>
    <w:rsid w:val="005E3BD6"/>
    <w:rsid w:val="005F6CDC"/>
    <w:rsid w:val="00636E43"/>
    <w:rsid w:val="00720DAF"/>
    <w:rsid w:val="00792157"/>
    <w:rsid w:val="00873790"/>
    <w:rsid w:val="00B062B7"/>
    <w:rsid w:val="00B758C4"/>
    <w:rsid w:val="00CC15E5"/>
    <w:rsid w:val="00D31F5B"/>
    <w:rsid w:val="00D328DD"/>
    <w:rsid w:val="00D851FA"/>
    <w:rsid w:val="00DB052E"/>
    <w:rsid w:val="00DB4C68"/>
    <w:rsid w:val="00DD01E0"/>
    <w:rsid w:val="00E944F4"/>
    <w:rsid w:val="00EC7632"/>
    <w:rsid w:val="00EE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true" w:styleId="Bezproreda1" w:type="paragraph">
    <w:name w:val="Bez proreda1"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1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1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1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1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1" w:styleId="Bezproreda1" w:type="paragraph">
    <w:name w:val="Bez proreda1"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1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1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1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1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74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9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5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3497</properties:Characters>
  <properties:Lines>127</properties:Lines>
  <properties:Paragraphs>71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2017-09-15T10:59:00Z</dcterms:created>
  <dc:creator>wsadmin</dc:creator>
  <cp:lastModifiedBy>wsadmin</cp:lastModifiedBy>
  <cp:lastPrinted>2017-09-18T07:42:00Z</cp:lastPrinted>
  <dcterms:modified xmlns:xsi="http://www.w3.org/2001/XMLSchema-instance" xsi:type="dcterms:W3CDTF">2017-09-18T08:03:00Z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