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3607bd" w14:paraId="b3607bd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6160D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6160D3">
              <w:t>215/18-3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6160D3">
        <w:rPr>
          <w:rFonts w:hAnsi="Times New Roman" w:ascii="Times New Roman"/>
          <w:sz w:val="24"/>
          <w:szCs w:val="24"/>
        </w:rPr>
        <w:t>MILENIUM j.d.o.o., OIB: 48445980973, sa sjedištem u Čalinec 10, 42243 Čalinec</w:t>
      </w:r>
      <w:r w:rsidR="003740FF">
        <w:rPr>
          <w:rFonts w:hAnsi="Times New Roman" w:ascii="Times New Roman"/>
          <w:sz w:val="24"/>
          <w:szCs w:val="24"/>
        </w:rPr>
        <w:t>, dana 14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035106">
        <w:rPr>
          <w:rFonts w:hAnsi="Times New Roman" w:ascii="Times New Roman"/>
          <w:sz w:val="24"/>
          <w:szCs w:val="24"/>
        </w:rPr>
        <w:t>lipnja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6160D3">
        <w:rPr>
          <w:rFonts w:hAnsi="Times New Roman" w:ascii="Times New Roman"/>
          <w:sz w:val="24"/>
          <w:szCs w:val="24"/>
        </w:rPr>
        <w:t>MILENIUM j.d.o.o., OIB: 48445980973, sa sjedištem u Čalinec 10, 42243 Čalinec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6160D3">
        <w:rPr>
          <w:rFonts w:hAnsi="Times New Roman" w:ascii="Times New Roman"/>
          <w:sz w:val="24"/>
          <w:szCs w:val="24"/>
        </w:rPr>
        <w:t>19.371,77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6160D3">
        <w:rPr>
          <w:rFonts w:hAnsi="Times New Roman" w:ascii="Times New Roman"/>
          <w:sz w:val="24"/>
          <w:szCs w:val="24"/>
        </w:rPr>
        <w:t>Slavica Kolar, OIB: 22334829996, Greda, Greda 22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otvaranje stečajnog postupka, te ne plate predujam iz točke IV. ovog oglasa. U tom </w:t>
      </w:r>
      <w:r w:rsidRPr="00340A58">
        <w:rPr>
          <w:rFonts w:hAnsi="Times New Roman" w:ascii="Times New Roman"/>
          <w:sz w:val="24"/>
          <w:szCs w:val="24"/>
        </w:rPr>
        <w:lastRenderedPageBreak/>
        <w:t>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6160D3">
        <w:rPr>
          <w:rFonts w:hAnsi="Times New Roman" w:ascii="Times New Roman"/>
          <w:sz w:val="24"/>
          <w:szCs w:val="24"/>
        </w:rPr>
        <w:t>12</w:t>
      </w:r>
      <w:r w:rsidR="00442747">
        <w:rPr>
          <w:rFonts w:hAnsi="Times New Roman" w:ascii="Times New Roman"/>
          <w:sz w:val="24"/>
          <w:szCs w:val="24"/>
        </w:rPr>
        <w:t>. lipnja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6160D3">
        <w:rPr>
          <w:rFonts w:hAnsi="Times New Roman" w:ascii="Times New Roman"/>
          <w:sz w:val="24"/>
          <w:szCs w:val="24"/>
        </w:rPr>
        <w:t>MILENIUM j.d.o.o., OIB: 48445980973, sa sjedištem u Čalinec 10, 42243 Čalinec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6160D3">
        <w:rPr>
          <w:rFonts w:hAnsi="Times New Roman" w:ascii="Times New Roman"/>
          <w:sz w:val="24"/>
          <w:szCs w:val="24"/>
        </w:rPr>
        <w:t>11</w:t>
      </w:r>
      <w:r w:rsidR="00055D2E">
        <w:rPr>
          <w:rFonts w:hAnsi="Times New Roman" w:ascii="Times New Roman"/>
          <w:sz w:val="24"/>
          <w:szCs w:val="24"/>
        </w:rPr>
        <w:t xml:space="preserve">. </w:t>
      </w:r>
      <w:r w:rsidR="00442747">
        <w:rPr>
          <w:rFonts w:hAnsi="Times New Roman" w:ascii="Times New Roman"/>
          <w:sz w:val="24"/>
          <w:szCs w:val="24"/>
        </w:rPr>
        <w:t>lipnja</w:t>
      </w:r>
      <w:r w:rsidR="00C3005F">
        <w:rPr>
          <w:rFonts w:hAnsi="Times New Roman" w:ascii="Times New Roman"/>
          <w:sz w:val="24"/>
          <w:szCs w:val="24"/>
        </w:rPr>
        <w:t xml:space="preserve"> </w:t>
      </w:r>
      <w:r w:rsidR="00055D2E">
        <w:rPr>
          <w:rFonts w:hAnsi="Times New Roman" w:ascii="Times New Roman"/>
          <w:sz w:val="24"/>
          <w:szCs w:val="24"/>
        </w:rPr>
        <w:t xml:space="preserve">2018.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6160D3">
        <w:rPr>
          <w:rFonts w:hAnsi="Times New Roman" w:ascii="Times New Roman"/>
          <w:sz w:val="24"/>
          <w:szCs w:val="24"/>
        </w:rPr>
        <w:t>19.371,77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6160D3">
        <w:rPr>
          <w:rFonts w:hAnsi="Times New Roman" w:ascii="Times New Roman"/>
          <w:sz w:val="24"/>
          <w:szCs w:val="24"/>
        </w:rPr>
        <w:t>14</w:t>
      </w:r>
      <w:r w:rsidR="00C3005F">
        <w:rPr>
          <w:rFonts w:hAnsi="Times New Roman" w:ascii="Times New Roman"/>
          <w:sz w:val="24"/>
          <w:szCs w:val="24"/>
        </w:rPr>
        <w:t xml:space="preserve">. </w:t>
      </w:r>
      <w:r w:rsidR="00035106">
        <w:rPr>
          <w:rFonts w:hAnsi="Times New Roman" w:ascii="Times New Roman"/>
          <w:sz w:val="24"/>
          <w:szCs w:val="24"/>
        </w:rPr>
        <w:t>lipnja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  <w:r w:rsidR="00A01066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B5" w:rsidP="00501147" w:rsidR="00DB34B5">
      <w:pPr>
        <w:spacing w:lineRule="auto" w:line="240" w:after="0"/>
      </w:pPr>
      <w:r>
        <w:separator/>
      </w:r>
    </w:p>
  </w:endnote>
  <w:endnote w:id="0" w:type="continuationSeparator">
    <w:p w:rsidRDefault="00DB34B5" w:rsidP="00501147" w:rsidR="00DB34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B5" w:rsidP="00501147" w:rsidR="00DB34B5">
      <w:pPr>
        <w:spacing w:lineRule="auto" w:line="240" w:after="0"/>
      </w:pPr>
      <w:r>
        <w:separator/>
      </w:r>
    </w:p>
  </w:footnote>
  <w:footnote w:id="0" w:type="continuationSeparator">
    <w:p w:rsidRDefault="00DB34B5" w:rsidP="00501147" w:rsidR="00DB34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740FF">
      <w:rPr>
        <w:rFonts w:hAnsi="Times New Roman" w:ascii="Times New Roman"/>
        <w:noProof/>
        <w:sz w:val="24"/>
        <w:szCs w:val="24"/>
      </w:rPr>
      <w:t>Poslovni broj: 9 St-215/18-3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740F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35106"/>
    <w:rsid w:val="0004207D"/>
    <w:rsid w:val="00055D2E"/>
    <w:rsid w:val="00087C43"/>
    <w:rsid w:val="000967BF"/>
    <w:rsid w:val="00194888"/>
    <w:rsid w:val="001F6DF0"/>
    <w:rsid w:val="00237FCE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558FF"/>
    <w:rsid w:val="00367E59"/>
    <w:rsid w:val="003740FF"/>
    <w:rsid w:val="00385BF0"/>
    <w:rsid w:val="00394A8C"/>
    <w:rsid w:val="003A4477"/>
    <w:rsid w:val="00442747"/>
    <w:rsid w:val="00450291"/>
    <w:rsid w:val="0049749B"/>
    <w:rsid w:val="004A0BD1"/>
    <w:rsid w:val="004E1C60"/>
    <w:rsid w:val="00501147"/>
    <w:rsid w:val="00563AFE"/>
    <w:rsid w:val="005E1D89"/>
    <w:rsid w:val="005F633B"/>
    <w:rsid w:val="006160D3"/>
    <w:rsid w:val="00685195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01066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076E"/>
    <w:rsid w:val="00CE3864"/>
    <w:rsid w:val="00D228AD"/>
    <w:rsid w:val="00D43FE4"/>
    <w:rsid w:val="00D50D29"/>
    <w:rsid w:val="00DA16F0"/>
    <w:rsid w:val="00DB34B5"/>
    <w:rsid w:val="00DB5D1B"/>
    <w:rsid w:val="00DC66A8"/>
    <w:rsid w:val="00DC70E5"/>
    <w:rsid w:val="00E349A5"/>
    <w:rsid w:val="00EC15A5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0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0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06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0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0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0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0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06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0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0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St-215/2018-3</izvorni_sadrzaj>
    <derivirana_varijabla naziv="DomainObject.Oznaka_1">St-215/2018-3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St-215/2018</izvorni_sadrzaj>
    <derivirana_varijabla naziv="DomainObject.Predmet.OznakaBroj_1">St-215/2018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MILENIUM jednostavno društvo s ograničenom odgovornošću za ugostiteljstvo i usluge</izvorni_sadrzaj>
    <derivirana_varijabla naziv="DomainObject.Predmet.ProtustrankaFormated_1">  MILENIUM jednostavno društvo s ograničenom odgovornošću za ugostiteljstvo i usluge</derivirana_varijabla>
  </DomainObject.Predmet.ProtustrankaFormated>
  <DomainObject.Predmet.ProtustrankaFormatedOIB>
    <izvorni_sadrzaj>  MILENIUM jednostavno društvo s ograničenom odgovornošću za ugostiteljstvo i usluge, OIB 48445980973</izvorni_sadrzaj>
    <derivirana_varijabla naziv="DomainObject.Predmet.ProtustrankaFormatedOIB_1">  MILENIUM jednostavno društvo s ograničenom odgovornošću za ugostiteljstvo i usluge, OIB 48445980973</derivirana_varijabla>
  </DomainObject.Predmet.ProtustrankaFormatedOIB>
  <DomainObject.Predmet.ProtustrankaFormatedWithAdress>
    <izvorni_sadrzaj> MILENIUM jednostavno društvo s ograničenom odgovornošću za ugostiteljstvo i usluge, Čalinec 10, 42243 Čalinec</izvorni_sadrzaj>
    <derivirana_varijabla naziv="DomainObject.Predmet.ProtustrankaFormatedWithAdress_1"> MILENIUM jednostavno društvo s ograničenom odgovornošću za ugostiteljstvo i usluge, Čalinec 10, 42243 Čalinec</derivirana_varijabla>
  </DomainObject.Predmet.ProtustrankaFormatedWithAdress>
  <DomainObject.Predmet.ProtustrankaFormatedWithAdressOIB>
    <izvorni_sadrzaj> MILENIUM jednostavno društvo s ograničenom odgovornošću za ugostiteljstvo i usluge, OIB 48445980973, Čalinec 10, 42243 Čalinec</izvorni_sadrzaj>
    <derivirana_varijabla naziv="DomainObject.Predmet.ProtustrankaFormatedWithAdressOIB_1"> MILENIUM jednostavno društvo s ograničenom odgovornošću za ugostiteljstvo i usluge, OIB 48445980973, Čalinec 10, 42243 Čalinec</derivirana_varijabla>
  </DomainObject.Predmet.ProtustrankaFormatedWithAdressOIB>
  <DomainObject.Predmet.ProtustrankaWithAdress>
    <izvorni_sadrzaj>MILENIUM jednostavno društvo s ograničenom odgovornošću za ugostiteljstvo i usluge Čalinec 10, 42243 Čalinec</izvorni_sadrzaj>
    <derivirana_varijabla naziv="DomainObject.Predmet.ProtustrankaWithAdress_1">MILENIUM jednostavno društvo s ograničenom odgovornošću za ugostiteljstvo i usluge Čalinec 10, 42243 Čalinec</derivirana_varijabla>
  </DomainObject.Predmet.ProtustrankaWithAdress>
  <DomainObject.Predmet.ProtustrankaWithAdressOIB>
    <izvorni_sadrzaj>MILENIUM jednostavno društvo s ograničenom odgovornošću za ugostiteljstvo i usluge, OIB 48445980973, Čalinec 10, 42243 Čalinec</izvorni_sadrzaj>
    <derivirana_varijabla naziv="DomainObject.Predmet.ProtustrankaWithAdressOIB_1">MILENIUM jednostavno društvo s ograničenom odgovornošću za ugostiteljstvo i usluge, OIB 48445980973, Čalinec 10, 42243 Čalinec</derivirana_varijabla>
  </DomainObject.Predmet.ProtustrankaWithAdressOIB>
  <DomainObject.Predmet.ProtustrankaNazivFormated>
    <izvorni_sadrzaj>MILENIUM jednostavno društvo s ograničenom odgovornošću za ugostiteljstvo i usluge</izvorni_sadrzaj>
    <derivirana_varijabla naziv="DomainObject.Predmet.ProtustrankaNazivFormated_1">MILENIUM jednostavno društvo s ograničenom odgovornošću za ugostiteljstvo i usluge</derivirana_varijabla>
  </DomainObject.Predmet.ProtustrankaNazivFormated>
  <DomainObject.Predmet.ProtustrankaNazivFormatedOIB>
    <izvorni_sadrzaj>MILENIUM jednostavno društvo s ograničenom odgovornošću za ugostiteljstvo i usluge, OIB 48445980973</izvorni_sadrzaj>
    <derivirana_varijabla naziv="DomainObject.Predmet.ProtustrankaNazivFormatedOIB_1">MILENIUM jednostavno društvo s ograničenom odgovornošću za ugostiteljstvo i usluge, OIB 48445980973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19371.77</izvorni_sadrzaj>
    <derivirana_varijabla naziv="DomainObject.Predmet.TrenutnaVrijednost_1">19371.77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MILENIUM jednostavno društvo s ograničenom odgovornošću za ugostiteljstvo i usluge</item>
    </izvorni_sadrzaj>
    <derivirana_varijabla naziv="DomainObject.Predmet.ProtuStrankaListFormated_1">
      <item>MILENIUM jednostavno društvo s ograničenom odgovornošću za ugostiteljstvo i usluge</item>
    </derivirana_varijabla>
  </DomainObject.Predmet.ProtuStrankaListFormated>
  <DomainObject.Predmet.ProtuStrankaListFormatedOIB>
    <izvorni_sadrzaj>
      <item>MILENIUM jednostavno društvo s ograničenom odgovornošću za ugostiteljstvo i usluge, OIB 48445980973</item>
    </izvorni_sadrzaj>
    <derivirana_varijabla naziv="DomainObject.Predmet.ProtuStrankaListFormatedOIB_1">
      <item>MILENIUM jednostavno društvo s ograničenom odgovornošću za ugostiteljstvo i usluge, OIB 48445980973</item>
    </derivirana_varijabla>
  </DomainObject.Predmet.ProtuStrankaListFormatedOIB>
  <DomainObject.Predmet.ProtuStrankaListFormatedWithAdress>
    <izvorni_sadrzaj>
      <item>MILENIUM jednostavno društvo s ograničenom odgovornošću za ugostiteljstvo i usluge, Čalinec 10, 42243 Čalinec</item>
    </izvorni_sadrzaj>
    <derivirana_varijabla naziv="DomainObject.Predmet.ProtuStrankaListFormatedWithAdress_1">
      <item>MILENIUM jednostavno društvo s ograničenom odgovornošću za ugostiteljstvo i usluge, Čalinec 10, 42243 Čalinec</item>
    </derivirana_varijabla>
  </DomainObject.Predmet.ProtuStrankaListFormatedWithAdress>
  <DomainObject.Predmet.ProtuStrankaListFormatedWithAdressOIB>
    <izvorni_sadrzaj>
      <item>MILENIUM jednostavno društvo s ograničenom odgovornošću za ugostiteljstvo i usluge, OIB 48445980973, Čalinec 10, 42243 Čalinec</item>
    </izvorni_sadrzaj>
    <derivirana_varijabla naziv="DomainObject.Predmet.ProtuStrankaListFormatedWithAdressOIB_1">
      <item>MILENIUM jednostavno društvo s ograničenom odgovornošću za ugostiteljstvo i usluge, OIB 48445980973, Čalinec 10, 42243 Čalinec</item>
    </derivirana_varijabla>
  </DomainObject.Predmet.ProtuStrankaListFormatedWithAdressOIB>
  <DomainObject.Predmet.ProtuStrankaListNazivFormated>
    <izvorni_sadrzaj>
      <item>MILENIUM jednostavno društvo s ograničenom odgovornošću za ugostiteljstvo i usluge</item>
    </izvorni_sadrzaj>
    <derivirana_varijabla naziv="DomainObject.Predmet.ProtuStrankaListNazivFormated_1">
      <item>MILENIUM jednostavno društvo s ograničenom odgovornošću za ugostiteljstvo i usluge</item>
    </derivirana_varijabla>
  </DomainObject.Predmet.ProtuStrankaListNazivFormated>
  <DomainObject.Predmet.ProtuStrankaListNazivFormatedOIB>
    <izvorni_sadrzaj>
      <item>MILENIUM jednostavno društvo s ograničenom odgovornošću za ugostiteljstvo i usluge, OIB 48445980973</item>
    </izvorni_sadrzaj>
    <derivirana_varijabla naziv="DomainObject.Predmet.ProtuStrankaListNazivFormatedOIB_1">
      <item>MILENIUM jednostavno društvo s ograničenom odgovornošću za ugostiteljstvo i usluge, OIB 48445980973</item>
    </derivirana_varijabla>
  </DomainObject.Predmet.ProtuStrankaListNazivFormatedOIB>
  <DomainObject.Predmet.OstaliListFormated>
    <izvorni_sadrzaj>
      <item>Slavica Kolar</item>
      <item>Sudski registar</item>
    </izvorni_sadrzaj>
    <derivirana_varijabla naziv="DomainObject.Predmet.OstaliListFormated_1">
      <item>Slavica Kolar</item>
      <item>Sudski registar</item>
    </derivirana_varijabla>
  </DomainObject.Predmet.OstaliListFormated>
  <DomainObject.Predmet.OstaliListFormatedOIB>
    <izvorni_sadrzaj>
      <item>Slavica Kolar, OIB 22334829996</item>
      <item>Sudski registar</item>
    </izvorni_sadrzaj>
    <derivirana_varijabla naziv="DomainObject.Predmet.OstaliListFormatedOIB_1">
      <item>Slavica Kolar, OIB 22334829996</item>
      <item>Sudski registar</item>
    </derivirana_varijabla>
  </DomainObject.Predmet.OstaliListFormatedOIB>
  <DomainObject.Predmet.OstaliListFormatedWithAdress>
    <izvorni_sadrzaj>
      <item>Slavica Kolar, Greda 22, 42243 Greda</item>
      <item>Sudski registar</item>
    </izvorni_sadrzaj>
    <derivirana_varijabla naziv="DomainObject.Predmet.OstaliListFormatedWithAdress_1">
      <item>Slavica Kolar, Greda 22, 42243 Greda</item>
      <item>Sudski registar</item>
    </derivirana_varijabla>
  </DomainObject.Predmet.OstaliListFormatedWithAdress>
  <DomainObject.Predmet.OstaliListFormatedWithAdressOIB>
    <izvorni_sadrzaj>
      <item>Slavica Kolar, OIB 22334829996, Greda 22, 42243 Greda</item>
      <item>Sudski registar</item>
    </izvorni_sadrzaj>
    <derivirana_varijabla naziv="DomainObject.Predmet.OstaliListFormatedWithAdressOIB_1">
      <item>Slavica Kolar, OIB 22334829996, Greda 22, 42243 Greda</item>
      <item>Sudski registar</item>
    </derivirana_varijabla>
  </DomainObject.Predmet.OstaliListFormatedWithAdressOIB>
  <DomainObject.Predmet.OstaliListNazivFormated>
    <izvorni_sadrzaj>
      <item>Slavica Kolar</item>
      <item>Sudski registar</item>
    </izvorni_sadrzaj>
    <derivirana_varijabla naziv="DomainObject.Predmet.OstaliListNazivFormated_1">
      <item>Slavica Kolar</item>
      <item>Sudski registar</item>
    </derivirana_varijabla>
  </DomainObject.Predmet.OstaliListNazivFormated>
  <DomainObject.Predmet.OstaliListNazivFormatedOIB>
    <izvorni_sadrzaj>
      <item>Slavica Kolar, OIB 22334829996</item>
      <item>Sudski registar</item>
    </izvorni_sadrzaj>
    <derivirana_varijabla naziv="DomainObject.Predmet.OstaliListNazivFormatedOIB_1">
      <item>Slavica Kolar, OIB 22334829996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St-215/2018-3</izvorni_sadrzaj>
    <derivirana_varijabla naziv="DomainObject.PoslovniBrojDokumenta_1">St-215/2018-3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MILENIUM jednostavno društvo s ograničenom odgovornošću za ugostiteljstvo i usluge</izvorni_sadrzaj>
    <derivirana_varijabla naziv="DomainObject.Predmet.ProtustrankaIDrugi_1">MILENIUM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MILENIUM jednostavno društvo s ograničenom odgovornošću za ugostiteljstvo i usluge, OIB 48445980973, Čalinec 10, 42243 Čalinec</izvorni_sadrzaj>
    <derivirana_varijabla naziv="DomainObject.Predmet.ProtustrankaIDrugiAdressOIB_1">MILENIUM jednostavno društvo s ograničenom odgovornošću za ugostiteljstvo i usluge, OIB 48445980973, Čalinec 10, 42243 Čalinec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MILENIUM jednostavno društvo s ograničenom odgovornošću za ugostiteljstvo i usluge</item>
      <item>Slavica Kolar</item>
      <item>Sudski registar</item>
    </izvorni_sadrzaj>
    <derivirana_varijabla naziv="DomainObject.Predmet.SudioniciListNaziv_1">
      <item>Financijska agencija</item>
      <item>MILENIUM jednostavno društvo s ograničenom odgovornošću za ugostiteljstvo i usluge</item>
      <item>Slavica Kolar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MILENIUM jednostavno društvo s ograničenom odgovornošću za ugostiteljstvo i usluge, OIB 48445980973, Čalinec 10,42243 Čalinec</item>
      <item>Slavica Kolar, OIB 22334829996, Greda 22,42243 Greda</item>
      <item>Sudski registar</item>
    </izvorni_sadrzaj>
    <derivirana_varijabla naziv="DomainObject.Predmet.SudioniciListAdressOIB_1">
      <item>Financijska agencija, OIB 85821130368, A. Cesarca 2,42000 Varaždin</item>
      <item>MILENIUM jednostavno društvo s ograničenom odgovornošću za ugostiteljstvo i usluge, OIB 48445980973, Čalinec 10,42243 Čalinec</item>
      <item>Slavica Kolar, OIB 22334829996, Greda 22,42243 Greda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48445980973</item>
      <item>, OIB 22334829996</item>
      <item>, OIB null</item>
    </izvorni_sadrzaj>
    <derivirana_varijabla naziv="DomainObject.Predmet.SudioniciListNazivOIB_1">
      <item>, OIB 85821130368</item>
      <item>, OIB 48445980973</item>
      <item>, OIB 22334829996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D1EBE-67A5-42C6-9B0B-D87007792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2528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2018-06-14T12:20:00Z</dcterms:created>
  <dc:creator>Mirjana Mlinarić</dc:creator>
  <cp:lastModifiedBy>Marko Makaj</cp:lastModifiedBy>
  <cp:lastPrinted>2018-06-14T12:27:00Z</cp:lastPrinted>
  <dcterms:modified xmlns:xsi="http://www.w3.org/2001/XMLSchema-instance" xsi:type="dcterms:W3CDTF">2018-06-14T12:27:00Z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St-215/2018-3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