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4ba3" w14:paraId="92d4ba3" w:rsidRDefault="00B11340" w:rsidP="00B11340" w:rsidR="00B11340" w:rsidRPr="00B353A7">
      <w:pPr>
        <w:jc w:val="both"/>
        <w15:collapsed w:val="false"/>
      </w:pPr>
      <w:bookmarkStart w:name="_GoBack" w:id="0"/>
      <w:bookmarkEnd w:id="0"/>
      <w:r w:rsidRPr="00B353A7">
        <w:t xml:space="preserve">                 </w:t>
      </w:r>
      <w:r w:rsidRPr="00B353A7">
        <w:rPr>
          <w:noProof/>
        </w:rPr>
        <w:drawing>
          <wp:inline distR="0" distL="0" distB="0" distT="0">
            <wp:extent cy="709119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9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1340" w:rsidP="00B11340" w:rsidR="00B11340" w:rsidRPr="00B353A7">
      <w:pPr>
        <w:jc w:val="both"/>
      </w:pPr>
      <w:r w:rsidRPr="00B353A7">
        <w:t xml:space="preserve">   REPUBLIKA HRVATSKA</w:t>
      </w:r>
    </w:p>
    <w:p w:rsidRDefault="00B11340" w:rsidP="00B11340" w:rsidR="00B11340" w:rsidRPr="00B353A7">
      <w:pPr>
        <w:jc w:val="both"/>
      </w:pPr>
      <w:r w:rsidRPr="00B353A7">
        <w:t>TRGOVAČKI SUD U PAZINU</w:t>
      </w:r>
    </w:p>
    <w:p w:rsidRDefault="00B11340" w:rsidP="00B11340" w:rsidR="00B11340" w:rsidRPr="00B353A7">
      <w:pPr>
        <w:jc w:val="both"/>
      </w:pPr>
      <w:r w:rsidRPr="00B353A7">
        <w:t xml:space="preserve">     52000 Pazin, Drševka</w:t>
      </w:r>
      <w:r w:rsidR="0082273E">
        <w:t xml:space="preserve"> 1</w:t>
      </w:r>
      <w:r w:rsidR="0082273E">
        <w:tab/>
      </w:r>
      <w:r w:rsidR="0082273E">
        <w:tab/>
      </w:r>
      <w:r w:rsidR="0082273E">
        <w:tab/>
      </w:r>
      <w:r w:rsidR="0082273E">
        <w:tab/>
      </w:r>
      <w:r w:rsidR="0082273E">
        <w:tab/>
      </w:r>
      <w:r w:rsidR="0082273E">
        <w:tab/>
        <w:t xml:space="preserve">      Posl.br.: 2 St-152</w:t>
      </w:r>
      <w:r w:rsidRPr="00B353A7">
        <w:t>/1</w:t>
      </w:r>
      <w:r w:rsidR="0082273E">
        <w:t>7</w:t>
      </w:r>
      <w:r w:rsidRPr="00B353A7">
        <w:t>-</w:t>
      </w:r>
      <w:r w:rsidR="00E243F5">
        <w:t>32</w:t>
      </w:r>
    </w:p>
    <w:p w:rsidRDefault="00B11340" w:rsidP="00B11340" w:rsidR="00B11340">
      <w:pPr>
        <w:jc w:val="both"/>
      </w:pPr>
    </w:p>
    <w:p w:rsidRDefault="00CE4169" w:rsidP="00B11340" w:rsidR="00CE4169" w:rsidRPr="00B353A7">
      <w:pPr>
        <w:jc w:val="both"/>
      </w:pPr>
    </w:p>
    <w:p w:rsidRDefault="00B11340" w:rsidP="00B11340" w:rsidR="00B11340" w:rsidRPr="00B353A7">
      <w:pPr>
        <w:jc w:val="center"/>
      </w:pPr>
      <w:r w:rsidRPr="00B353A7">
        <w:t>R E P U B L I K A  H R V A T S K A</w:t>
      </w:r>
    </w:p>
    <w:p w:rsidRDefault="00B11340" w:rsidP="00B11340" w:rsidR="00B11340" w:rsidRPr="00B353A7">
      <w:pPr>
        <w:jc w:val="center"/>
      </w:pPr>
    </w:p>
    <w:p w:rsidRDefault="00B11340" w:rsidP="00B11340" w:rsidR="00B11340" w:rsidRPr="00B353A7">
      <w:pPr>
        <w:jc w:val="center"/>
      </w:pPr>
      <w:r w:rsidRPr="00B353A7">
        <w:t>R J E Š E N J E</w:t>
      </w:r>
    </w:p>
    <w:p w:rsidRDefault="00B11340" w:rsidP="00B11340" w:rsidR="00B11340" w:rsidRPr="00B353A7">
      <w:pPr>
        <w:jc w:val="center"/>
      </w:pPr>
    </w:p>
    <w:p w:rsidRDefault="00B11340" w:rsidP="00B11340" w:rsidR="00B11340" w:rsidRPr="00E243F5">
      <w:pPr>
        <w:jc w:val="both"/>
      </w:pPr>
      <w:r w:rsidRPr="00746F0A">
        <w:tab/>
        <w:t xml:space="preserve">Trgovački sud u Pazinu, po stečajnom sucu Adrijani Labinjan Skok, u stečajnom postupku nad </w:t>
      </w:r>
      <w:r w:rsidR="0082273E" w:rsidRPr="008224A3">
        <w:t xml:space="preserve">stečajnim dužnikom </w:t>
      </w:r>
      <w:r w:rsidR="0082273E" w:rsidRPr="005F49F2">
        <w:t>PŠRD DELFIN PULA u stečaju, Pula, Verudella 1, OIB: 8028771</w:t>
      </w:r>
      <w:r w:rsidR="0082273E" w:rsidRPr="00E243F5">
        <w:t>5643</w:t>
      </w:r>
      <w:r w:rsidRPr="00E243F5">
        <w:t xml:space="preserve">, </w:t>
      </w:r>
      <w:r w:rsidR="0082273E" w:rsidRPr="00E243F5">
        <w:t>1. rujna</w:t>
      </w:r>
      <w:r w:rsidRPr="00E243F5">
        <w:t xml:space="preserve"> 2017.</w:t>
      </w:r>
    </w:p>
    <w:p w:rsidRDefault="00B11340" w:rsidP="00B11340" w:rsidR="00B11340" w:rsidRPr="00B353A7">
      <w:pPr>
        <w:jc w:val="both"/>
      </w:pPr>
    </w:p>
    <w:p w:rsidRDefault="00B11340" w:rsidP="00B11340" w:rsidR="00B11340" w:rsidRPr="00B353A7">
      <w:pPr>
        <w:jc w:val="center"/>
      </w:pPr>
      <w:r w:rsidRPr="00B353A7">
        <w:t>r i j e š i o  j e</w:t>
      </w:r>
    </w:p>
    <w:p w:rsidRDefault="00B11340" w:rsidP="00B11340" w:rsidR="00B11340" w:rsidRPr="00B353A7">
      <w:pPr>
        <w:jc w:val="center"/>
      </w:pPr>
    </w:p>
    <w:p w:rsidRDefault="00B11340" w:rsidP="00B11340" w:rsidR="00B11340">
      <w:pPr>
        <w:jc w:val="both"/>
      </w:pPr>
      <w:r w:rsidRPr="00B353A7">
        <w:tab/>
        <w:t xml:space="preserve">U stečajnom postupku nad dužnikom </w:t>
      </w:r>
      <w:r w:rsidR="0082273E" w:rsidRPr="005F49F2">
        <w:t>PŠRD DELFIN PULA u stečaju, Pula, Verudella 1, OIB: 80287715643</w:t>
      </w:r>
      <w:r w:rsidRPr="00B353A7">
        <w:t>, utvrđene su:</w:t>
      </w:r>
    </w:p>
    <w:p w:rsidRDefault="00B11340" w:rsidP="00B11340" w:rsidR="00B11340" w:rsidRPr="00B353A7">
      <w:pPr>
        <w:jc w:val="both"/>
      </w:pPr>
    </w:p>
    <w:p w:rsidRDefault="00B11340" w:rsidP="00B11340" w:rsidR="00B11340" w:rsidRPr="00885182">
      <w:pPr>
        <w:jc w:val="both"/>
      </w:pPr>
      <w:r w:rsidRPr="00885182">
        <w:tab/>
        <w:t>A) tražbine prvog višeg isplatnog reda:</w:t>
      </w:r>
    </w:p>
    <w:p w:rsidRDefault="00B11340" w:rsidP="00B11340" w:rsidR="00B11340">
      <w:pPr>
        <w:jc w:val="both"/>
      </w:pPr>
    </w:p>
    <w:p w:rsidRDefault="0082273E" w:rsidP="0082273E" w:rsidR="0082273E" w:rsidRPr="00611E4C">
      <w:pPr>
        <w:ind w:firstLine="708"/>
        <w:jc w:val="both"/>
      </w:pPr>
      <w:r w:rsidRPr="00611E4C">
        <w:t>1. IVAN BRKIĆ, Vodnjan, Peroj 1, OIB: 03644020341, u iznosu od 16.142,41 kn</w:t>
      </w:r>
      <w:r>
        <w:t>.</w:t>
      </w:r>
      <w:r w:rsidRPr="00611E4C">
        <w:t xml:space="preserve"> </w:t>
      </w:r>
    </w:p>
    <w:p w:rsidRDefault="0082273E" w:rsidP="0082273E" w:rsidR="0082273E" w:rsidRPr="00611E4C">
      <w:pPr>
        <w:ind w:firstLine="708"/>
        <w:jc w:val="both"/>
      </w:pPr>
      <w:r w:rsidRPr="00611E4C">
        <w:t xml:space="preserve">2. SANJA DESNICA, Pula, Sisplac 13, OIB: 91785589285, </w:t>
      </w:r>
      <w:r>
        <w:t>u iznosu od 18.545,80 kn.</w:t>
      </w:r>
    </w:p>
    <w:p w:rsidRDefault="0082273E" w:rsidP="0082273E" w:rsidR="0082273E">
      <w:pPr>
        <w:ind w:firstLine="708"/>
        <w:jc w:val="both"/>
      </w:pPr>
      <w:r w:rsidRPr="00611E4C">
        <w:t xml:space="preserve">3. MAURIZIO RADOLOVIĆ, Vodnjan, Peroj 235, OIB: 34475608947, </w:t>
      </w:r>
      <w:r>
        <w:t>u iznosu od 5.264,78 kn.</w:t>
      </w:r>
    </w:p>
    <w:p w:rsidRDefault="00B11340" w:rsidP="00B11340" w:rsidR="00B11340" w:rsidRPr="00B353A7">
      <w:pPr>
        <w:jc w:val="both"/>
      </w:pPr>
    </w:p>
    <w:p w:rsidRDefault="00B11340" w:rsidP="00B11340" w:rsidR="00B11340" w:rsidRPr="00885182">
      <w:pPr>
        <w:jc w:val="both"/>
      </w:pPr>
      <w:r w:rsidRPr="00885182">
        <w:tab/>
        <w:t>B)  tražbine drugog višeg isplatnog reda:</w:t>
      </w:r>
    </w:p>
    <w:p w:rsidRDefault="00B11340" w:rsidP="00B11340" w:rsidR="00B11340">
      <w:pPr>
        <w:jc w:val="both"/>
        <w:rPr>
          <w:color w:themeShade="BF" w:themeColor="accent6" w:val="E36C0A"/>
        </w:rPr>
      </w:pPr>
    </w:p>
    <w:p w:rsidRDefault="0082273E" w:rsidP="0082273E" w:rsidR="0082273E" w:rsidRPr="0082273E">
      <w:pPr>
        <w:ind w:firstLine="708"/>
        <w:jc w:val="both"/>
      </w:pPr>
      <w:r w:rsidRPr="00611E4C">
        <w:t xml:space="preserve">1. HP-HRVATSKA POŠTA d.d., Zagreb, Jurišićeva 13, OIB: 87311810356, </w:t>
      </w:r>
      <w:r>
        <w:t>u iznosu od 3.501,34 kn.</w:t>
      </w:r>
      <w:r w:rsidRPr="00611E4C">
        <w:t xml:space="preserve"> </w:t>
      </w:r>
    </w:p>
    <w:p w:rsidRDefault="0082273E" w:rsidP="0082273E" w:rsidR="0082273E" w:rsidRPr="0082273E">
      <w:pPr>
        <w:ind w:firstLine="708"/>
        <w:jc w:val="both"/>
      </w:pPr>
      <w:r>
        <w:t>2</w:t>
      </w:r>
      <w:r w:rsidRPr="00611E4C">
        <w:t xml:space="preserve">. </w:t>
      </w:r>
      <w:r w:rsidRPr="00672E8A">
        <w:t>HRVATSKI TELEKOM d.d.</w:t>
      </w:r>
      <w:r>
        <w:t xml:space="preserve">, </w:t>
      </w:r>
      <w:r w:rsidRPr="00672E8A">
        <w:t>Zagreb, Roberta Frangeša Mihanovića 9</w:t>
      </w:r>
      <w:r>
        <w:t xml:space="preserve">, OIB: </w:t>
      </w:r>
      <w:r w:rsidRPr="00672E8A">
        <w:t>81793146560</w:t>
      </w:r>
      <w:r w:rsidRPr="00611E4C">
        <w:t xml:space="preserve">, u iznosu od </w:t>
      </w:r>
      <w:r w:rsidRPr="00672E8A">
        <w:t>7</w:t>
      </w:r>
      <w:r>
        <w:t>.</w:t>
      </w:r>
      <w:r w:rsidRPr="00672E8A">
        <w:t>816,66</w:t>
      </w:r>
      <w:r>
        <w:t xml:space="preserve"> kn.</w:t>
      </w:r>
    </w:p>
    <w:p w:rsidRDefault="0082273E" w:rsidP="0082273E" w:rsidR="0082273E">
      <w:pPr>
        <w:ind w:firstLine="708"/>
        <w:jc w:val="both"/>
      </w:pPr>
      <w:r>
        <w:t>3</w:t>
      </w:r>
      <w:r w:rsidRPr="00611E4C">
        <w:t xml:space="preserve">. </w:t>
      </w:r>
      <w:r w:rsidRPr="00437AA4">
        <w:t>PODRAVSKA BANKA d.d.</w:t>
      </w:r>
      <w:r>
        <w:t xml:space="preserve">, </w:t>
      </w:r>
      <w:r w:rsidRPr="00437AA4">
        <w:t>Koprivnička, Opatička 3</w:t>
      </w:r>
      <w:r>
        <w:t xml:space="preserve">, OIB: </w:t>
      </w:r>
      <w:r w:rsidRPr="00437AA4">
        <w:t>97326283154</w:t>
      </w:r>
      <w:r w:rsidRPr="00611E4C">
        <w:t xml:space="preserve">, u iznosu od </w:t>
      </w:r>
      <w:r w:rsidRPr="00437AA4">
        <w:t>1</w:t>
      </w:r>
      <w:r>
        <w:t>.</w:t>
      </w:r>
      <w:r w:rsidRPr="00437AA4">
        <w:t>603,45</w:t>
      </w:r>
      <w:r>
        <w:t xml:space="preserve"> kn.</w:t>
      </w:r>
      <w:r w:rsidRPr="00611E4C">
        <w:t xml:space="preserve"> </w:t>
      </w:r>
    </w:p>
    <w:p w:rsidRDefault="0082273E" w:rsidP="0082273E" w:rsidR="0082273E">
      <w:pPr>
        <w:ind w:firstLine="708"/>
        <w:jc w:val="both"/>
      </w:pPr>
      <w:r>
        <w:t>4</w:t>
      </w:r>
      <w:r w:rsidRPr="00611E4C">
        <w:t xml:space="preserve">. </w:t>
      </w:r>
      <w:r w:rsidRPr="00853A8F">
        <w:t>PULA HERCULANEA d.o.o.</w:t>
      </w:r>
      <w:r>
        <w:t xml:space="preserve">, </w:t>
      </w:r>
      <w:r w:rsidRPr="00853A8F">
        <w:t>Pula, Trg 1. Istarske brigade 14</w:t>
      </w:r>
      <w:r>
        <w:t xml:space="preserve">, OIB: </w:t>
      </w:r>
      <w:r w:rsidRPr="00853A8F">
        <w:t>11294943436</w:t>
      </w:r>
      <w:r w:rsidRPr="00611E4C">
        <w:t xml:space="preserve">, u iznosu od </w:t>
      </w:r>
      <w:r w:rsidRPr="00DE49D5">
        <w:t>4</w:t>
      </w:r>
      <w:r>
        <w:t>.</w:t>
      </w:r>
      <w:r w:rsidRPr="00DE49D5">
        <w:t>829,74</w:t>
      </w:r>
      <w:r>
        <w:t xml:space="preserve"> kn.</w:t>
      </w:r>
    </w:p>
    <w:p w:rsidRDefault="0082273E" w:rsidP="0082273E" w:rsidR="0082273E">
      <w:pPr>
        <w:ind w:firstLine="708"/>
        <w:jc w:val="both"/>
      </w:pPr>
      <w:r>
        <w:t>5</w:t>
      </w:r>
      <w:r w:rsidRPr="00611E4C">
        <w:t xml:space="preserve">. </w:t>
      </w:r>
      <w:r w:rsidRPr="00F51D35">
        <w:t>Odvjetnik VLATKO NUIĆ</w:t>
      </w:r>
      <w:r>
        <w:t xml:space="preserve">, </w:t>
      </w:r>
      <w:r w:rsidRPr="00F51D35">
        <w:t>Pula, Kranjčevićeva 16</w:t>
      </w:r>
      <w:r>
        <w:t xml:space="preserve">, OIB: </w:t>
      </w:r>
      <w:r w:rsidRPr="00F51D35">
        <w:t>77914890289</w:t>
      </w:r>
      <w:r w:rsidRPr="00611E4C">
        <w:t xml:space="preserve">, u iznosu od </w:t>
      </w:r>
      <w:r w:rsidRPr="00F51D35">
        <w:t>1</w:t>
      </w:r>
      <w:r>
        <w:t>.</w:t>
      </w:r>
      <w:r w:rsidRPr="00F51D35">
        <w:t>250</w:t>
      </w:r>
      <w:r>
        <w:t>,00 kn.</w:t>
      </w:r>
      <w:r w:rsidRPr="00611E4C">
        <w:t xml:space="preserve"> </w:t>
      </w:r>
    </w:p>
    <w:p w:rsidRDefault="0082273E" w:rsidP="0082273E" w:rsidR="0082273E" w:rsidRPr="00611E4C">
      <w:pPr>
        <w:ind w:firstLine="708"/>
        <w:jc w:val="both"/>
      </w:pPr>
      <w:r>
        <w:t>6</w:t>
      </w:r>
      <w:r w:rsidRPr="00611E4C">
        <w:t xml:space="preserve">. </w:t>
      </w:r>
      <w:r w:rsidRPr="004572BA">
        <w:t>LIBARNA d.o.o.</w:t>
      </w:r>
      <w:r>
        <w:t xml:space="preserve">, </w:t>
      </w:r>
      <w:r w:rsidRPr="004572BA">
        <w:t>Pula, Petrovićeva 14</w:t>
      </w:r>
      <w:r>
        <w:t xml:space="preserve">, OIB: </w:t>
      </w:r>
      <w:r w:rsidRPr="004572BA">
        <w:t>32884575113</w:t>
      </w:r>
      <w:r w:rsidRPr="00611E4C">
        <w:t xml:space="preserve">, u iznosu od </w:t>
      </w:r>
      <w:r w:rsidRPr="004572BA">
        <w:t>825</w:t>
      </w:r>
      <w:r>
        <w:t>,00 kn.</w:t>
      </w:r>
    </w:p>
    <w:p w:rsidRDefault="0082273E" w:rsidP="0082273E" w:rsidR="0082273E">
      <w:pPr>
        <w:ind w:firstLine="708"/>
        <w:jc w:val="both"/>
      </w:pPr>
      <w:r>
        <w:t>7</w:t>
      </w:r>
      <w:r w:rsidRPr="00611E4C">
        <w:t xml:space="preserve">. </w:t>
      </w:r>
      <w:r w:rsidRPr="00B53AE2">
        <w:t>KRUNOSLAV NOVOSELEC</w:t>
      </w:r>
      <w:r>
        <w:t xml:space="preserve">, </w:t>
      </w:r>
      <w:r w:rsidRPr="00B53AE2">
        <w:t>Novi Marof, Vladimira Nazora 22</w:t>
      </w:r>
      <w:r>
        <w:t xml:space="preserve">, OIB: </w:t>
      </w:r>
      <w:r w:rsidRPr="00B53AE2">
        <w:t>37681826819</w:t>
      </w:r>
      <w:r w:rsidRPr="00611E4C">
        <w:t>, u iznosu od</w:t>
      </w:r>
      <w:r>
        <w:t xml:space="preserve"> </w:t>
      </w:r>
      <w:r w:rsidRPr="00B53AE2">
        <w:t>1</w:t>
      </w:r>
      <w:r>
        <w:t>.</w:t>
      </w:r>
      <w:r w:rsidRPr="00B53AE2">
        <w:t>800</w:t>
      </w:r>
      <w:r>
        <w:t>,00 kn.</w:t>
      </w:r>
      <w:r w:rsidRPr="00611E4C">
        <w:t xml:space="preserve"> </w:t>
      </w:r>
    </w:p>
    <w:p w:rsidRDefault="0082273E" w:rsidP="0082273E" w:rsidR="0082273E">
      <w:pPr>
        <w:ind w:firstLine="708"/>
        <w:jc w:val="both"/>
      </w:pPr>
      <w:r>
        <w:t>8</w:t>
      </w:r>
      <w:r w:rsidRPr="00611E4C">
        <w:t xml:space="preserve">. </w:t>
      </w:r>
      <w:r w:rsidRPr="00A23923">
        <w:t>CROATIA OSIGURANJE d.d.</w:t>
      </w:r>
      <w:r>
        <w:t xml:space="preserve">, </w:t>
      </w:r>
      <w:r w:rsidRPr="00A23923">
        <w:t>Zagreb, Vatroslava Jagića 33</w:t>
      </w:r>
      <w:r>
        <w:t xml:space="preserve">, OIB: </w:t>
      </w:r>
      <w:r w:rsidRPr="00A23923">
        <w:t>26187994862</w:t>
      </w:r>
      <w:r w:rsidRPr="00611E4C">
        <w:t>, u iznosu od</w:t>
      </w:r>
      <w:r>
        <w:t xml:space="preserve"> </w:t>
      </w:r>
      <w:r w:rsidRPr="00A23923">
        <w:t>8</w:t>
      </w:r>
      <w:r>
        <w:t>.</w:t>
      </w:r>
      <w:r w:rsidRPr="00A23923">
        <w:t>287,16</w:t>
      </w:r>
      <w:r>
        <w:t xml:space="preserve"> kn.</w:t>
      </w:r>
    </w:p>
    <w:p w:rsidRDefault="0082273E" w:rsidP="0082273E" w:rsidR="0082273E" w:rsidRPr="00611E4C">
      <w:pPr>
        <w:ind w:firstLine="708"/>
        <w:jc w:val="both"/>
      </w:pPr>
      <w:r>
        <w:t>9</w:t>
      </w:r>
      <w:r w:rsidRPr="00611E4C">
        <w:t xml:space="preserve">. </w:t>
      </w:r>
      <w:r w:rsidRPr="006B18DD">
        <w:t>ADRIANA NAUTICA d.o.o.</w:t>
      </w:r>
      <w:r>
        <w:t xml:space="preserve">, </w:t>
      </w:r>
      <w:r w:rsidRPr="006B18DD">
        <w:t>Pula, Rohreggerova 5</w:t>
      </w:r>
      <w:r>
        <w:t xml:space="preserve">, OIB: </w:t>
      </w:r>
      <w:r w:rsidRPr="006B18DD">
        <w:t>36595654642</w:t>
      </w:r>
      <w:r w:rsidRPr="00611E4C">
        <w:t>, u iznosu od</w:t>
      </w:r>
      <w:r>
        <w:t xml:space="preserve"> </w:t>
      </w:r>
      <w:r w:rsidRPr="006B18DD">
        <w:t>1</w:t>
      </w:r>
      <w:r>
        <w:t>.</w:t>
      </w:r>
      <w:r w:rsidRPr="006B18DD">
        <w:t>139,25</w:t>
      </w:r>
      <w:r>
        <w:t xml:space="preserve"> kn.</w:t>
      </w:r>
    </w:p>
    <w:p w:rsidRDefault="0082273E" w:rsidP="0082273E" w:rsidR="0082273E" w:rsidRPr="00611E4C">
      <w:pPr>
        <w:ind w:firstLine="708"/>
        <w:jc w:val="both"/>
      </w:pPr>
      <w:r>
        <w:t>10</w:t>
      </w:r>
      <w:r w:rsidRPr="00611E4C">
        <w:t xml:space="preserve">. </w:t>
      </w:r>
      <w:r w:rsidRPr="008609BF">
        <w:t>SPEKTAR USLUGA j.d.o.o.</w:t>
      </w:r>
      <w:r>
        <w:t xml:space="preserve">, </w:t>
      </w:r>
      <w:r w:rsidRPr="008609BF">
        <w:t>Ližnjan, Brajdice 57</w:t>
      </w:r>
      <w:r>
        <w:t xml:space="preserve">, OIB: </w:t>
      </w:r>
      <w:r w:rsidRPr="008609BF">
        <w:t>49884144448</w:t>
      </w:r>
      <w:r w:rsidRPr="00611E4C">
        <w:t>, u iznosu od</w:t>
      </w:r>
      <w:r>
        <w:t xml:space="preserve"> </w:t>
      </w:r>
      <w:r w:rsidRPr="008609BF">
        <w:t>2</w:t>
      </w:r>
      <w:r>
        <w:t>.</w:t>
      </w:r>
      <w:r w:rsidRPr="008609BF">
        <w:t>750</w:t>
      </w:r>
      <w:r>
        <w:t>,00 kn.</w:t>
      </w:r>
    </w:p>
    <w:p w:rsidRDefault="00B11340" w:rsidP="00B11340" w:rsidR="00B11340" w:rsidRPr="00C95DF2">
      <w:pPr>
        <w:ind w:firstLine="708"/>
        <w:jc w:val="both"/>
      </w:pPr>
    </w:p>
    <w:p w:rsidRDefault="00B11340" w:rsidP="00B11340" w:rsidR="00B11340" w:rsidRPr="00885182">
      <w:pPr>
        <w:ind w:firstLine="708"/>
        <w:jc w:val="both"/>
      </w:pPr>
      <w:r>
        <w:t>C</w:t>
      </w:r>
      <w:r w:rsidRPr="00885182">
        <w:t>)   osporene tražbine II. višeg isplatnog reda:</w:t>
      </w:r>
    </w:p>
    <w:p w:rsidRDefault="00B11340" w:rsidP="00B11340" w:rsidR="00B11340" w:rsidRPr="004360DB">
      <w:pPr>
        <w:ind w:firstLine="708"/>
        <w:jc w:val="both"/>
      </w:pPr>
      <w:r w:rsidRPr="004360DB">
        <w:t>Stečajni upravitelj je osporio tražbinu drugog višeg isplatnog reda stečajnog vjerovnika</w:t>
      </w:r>
      <w:r>
        <w:t>:</w:t>
      </w:r>
    </w:p>
    <w:p w:rsidRDefault="00B11340" w:rsidP="00B11340" w:rsidR="00B11340" w:rsidRPr="004360DB">
      <w:pPr>
        <w:ind w:firstLine="708"/>
        <w:jc w:val="both"/>
      </w:pPr>
    </w:p>
    <w:p w:rsidRDefault="00B11340" w:rsidP="00B11340" w:rsidR="00B11340" w:rsidRPr="004360DB">
      <w:pPr>
        <w:ind w:firstLine="708"/>
        <w:jc w:val="both"/>
      </w:pPr>
      <w:r w:rsidRPr="004360DB">
        <w:t xml:space="preserve">1. </w:t>
      </w:r>
      <w:r w:rsidR="0059616F" w:rsidRPr="003B213F">
        <w:t>REPUBLIKA HRVATSKA, MINISTARSTVO FINANCIJA, CARINSKA UPRAVA, PODRUČNI URED RIJEKA, Rijeka, Riva boduli 9, OIB: 18683136487</w:t>
      </w:r>
      <w:r w:rsidRPr="004360DB">
        <w:t xml:space="preserve">, u iznosu od </w:t>
      </w:r>
      <w:r w:rsidR="0059616F" w:rsidRPr="003B213F">
        <w:t>2.964.814,54</w:t>
      </w:r>
      <w:r w:rsidRPr="004360DB">
        <w:t xml:space="preserve"> kn.</w:t>
      </w:r>
    </w:p>
    <w:p w:rsidRDefault="00B11340" w:rsidP="00B11340" w:rsidR="00B11340" w:rsidRPr="004360DB">
      <w:pPr>
        <w:ind w:firstLine="708"/>
        <w:jc w:val="both"/>
      </w:pPr>
    </w:p>
    <w:p w:rsidRDefault="00B11340" w:rsidP="00B11340" w:rsidR="00B11340" w:rsidRPr="004360DB">
      <w:pPr>
        <w:jc w:val="both"/>
      </w:pPr>
      <w:r w:rsidRPr="004360DB">
        <w:tab/>
        <w:t xml:space="preserve">Upućuje se </w:t>
      </w:r>
      <w:r w:rsidR="00E243F5">
        <w:t xml:space="preserve">stečajni upravitelj ovog stečajnog dužnika na parnicu protiv vjerovnika </w:t>
      </w:r>
      <w:r w:rsidRPr="004360DB">
        <w:t xml:space="preserve"> </w:t>
      </w:r>
      <w:r w:rsidR="0059616F" w:rsidRPr="003B213F">
        <w:t>REPUBLIK</w:t>
      </w:r>
      <w:r w:rsidR="003E4E04">
        <w:t>E HRVATSKE, MINISTARSTVA FINANCIJA, CARINSKE UPRAVE</w:t>
      </w:r>
      <w:r w:rsidR="0059616F" w:rsidRPr="003B213F">
        <w:t>, PODRUČNI URED RIJEKA, Rijeka, Riva boduli 9, OIB: 18683136487</w:t>
      </w:r>
      <w:r w:rsidRPr="004360DB">
        <w:t xml:space="preserve">, radi </w:t>
      </w:r>
      <w:r w:rsidR="003E4E04">
        <w:t xml:space="preserve">dokazivanja osnovanosti osporavanja </w:t>
      </w:r>
      <w:r w:rsidRPr="004360DB">
        <w:t xml:space="preserve"> tražbine drugog višeg isplatnog reda u iznosu od </w:t>
      </w:r>
      <w:r w:rsidR="0059616F" w:rsidRPr="003B213F">
        <w:t>2.964.814,54</w:t>
      </w:r>
      <w:r w:rsidRPr="004360DB">
        <w:rPr>
          <w:bCs/>
        </w:rPr>
        <w:t xml:space="preserve"> </w:t>
      </w:r>
      <w:r w:rsidRPr="004360DB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B11340" w:rsidP="00B11340" w:rsidR="00B11340">
      <w:pPr>
        <w:ind w:firstLine="720"/>
        <w:jc w:val="both"/>
      </w:pPr>
      <w:r w:rsidRPr="004360DB">
        <w:t xml:space="preserve"> Ako </w:t>
      </w:r>
      <w:r w:rsidR="003E4E04">
        <w:t xml:space="preserve">osporavatelj tražbine za koju postoji ovršna isprava ne pokrene parnicu u roku koji je za to određen ovim rješenjem, smatrati će se da je osporavanje otklonjeno. </w:t>
      </w:r>
    </w:p>
    <w:p w:rsidRDefault="00B11340" w:rsidP="00B11340" w:rsidR="00B11340" w:rsidRPr="004E6983">
      <w:pPr>
        <w:ind w:firstLine="708"/>
        <w:jc w:val="both"/>
        <w:rPr>
          <w:color w:themeTint="99" w:themeColor="accent4" w:val="B2A1C7"/>
        </w:rPr>
      </w:pPr>
    </w:p>
    <w:p w:rsidRDefault="00B11340" w:rsidP="00B11340" w:rsidR="00B11340" w:rsidRPr="00993ECA">
      <w:pPr>
        <w:ind w:left="360"/>
        <w:jc w:val="center"/>
      </w:pPr>
      <w:r w:rsidRPr="00993ECA">
        <w:t>Obrazloženje</w:t>
      </w:r>
    </w:p>
    <w:p w:rsidRDefault="00B11340" w:rsidP="00B11340" w:rsidR="00B11340" w:rsidRPr="00382905">
      <w:pPr>
        <w:ind w:left="360"/>
        <w:jc w:val="center"/>
        <w:rPr>
          <w:color w:themeShade="BF" w:themeColor="accent6" w:val="E36C0A"/>
        </w:rPr>
      </w:pPr>
    </w:p>
    <w:p w:rsidRDefault="00CE4169" w:rsidP="00CE4169" w:rsidR="00CE4169" w:rsidRPr="00993ECA">
      <w:pPr>
        <w:jc w:val="both"/>
      </w:pPr>
      <w:r w:rsidRPr="00993ECA">
        <w:tab/>
        <w:t xml:space="preserve">Na ispitnom ročištu održanom </w:t>
      </w:r>
      <w:r>
        <w:t>1. rujna 2017.</w:t>
      </w:r>
      <w:r w:rsidRPr="00993ECA">
        <w:t xml:space="preserve"> ispitane su prijave tražbina prema svojim iznosima i redu. Stečajni sudac je temeljem čl. 264. Stečajnog zakona (dalje: SZ, NN 71/15) sastavio tablicu ispitanih tražbina u kojoj su za svaku tražbinu uneseni podaci u kojoj je mjeri tražbina utvrđena odnosno osporena prema svom iznosu i svom redu.</w:t>
      </w:r>
    </w:p>
    <w:p w:rsidRDefault="00CE4169" w:rsidP="00CE4169" w:rsidR="00CE4169" w:rsidRPr="003E4E04">
      <w:pPr>
        <w:jc w:val="both"/>
      </w:pPr>
      <w:r w:rsidRPr="00993ECA">
        <w:tab/>
        <w:t xml:space="preserve">Tražbine prvog i drugog višeg isplatnog reda pod točkama A) i B) izreke ovog rješenja </w:t>
      </w:r>
      <w:r w:rsidRPr="003E4E04">
        <w:t>smatraju se utvrđenim, budući ih je priznao stečajni upravitelj a nisu osporili vjerovnici (čl. 263. SZ-a). Tražbine vjerovnika koje su priznate nisu posebno obrazložene.</w:t>
      </w:r>
    </w:p>
    <w:p w:rsidRDefault="00CE4169" w:rsidP="00CE4169" w:rsidR="00CE4169" w:rsidRPr="003E4E04">
      <w:pPr>
        <w:ind w:firstLine="708"/>
        <w:jc w:val="both"/>
      </w:pPr>
      <w:r w:rsidRPr="003E4E04">
        <w:t>Stečajni upravitelj je osporio tražbinu II višeg isp</w:t>
      </w:r>
      <w:r w:rsidR="003E4E04" w:rsidRPr="003E4E04">
        <w:t>latnog reda vjerovnika REPUBLIKE HRVATSKE, MINISTARSTVA FINANCIJA, CARINSKE UPRAVE</w:t>
      </w:r>
      <w:r w:rsidRPr="003E4E04">
        <w:t>, PODRUČNI URED RIJEKA, Rijeka, Riva boduli 9, OIB: 18683136487, u iznosu od 2.964.814,54 kn, jer se protiv rješenja Područnog carinskog ureda Rijeka, KLASA: UP/I-471-02/15-09/10, UR.BROJ: 513-02-6005/1-15-5 od 5. svibnja 2015. godine, rješenja o ovrsi KLASA: UP/I-415-02/2016-001/4391 od 2.11.2016. vodi upravni sp</w:t>
      </w:r>
      <w:r w:rsidR="003E4E04" w:rsidRPr="003E4E04">
        <w:t>or pred Upravnim sudom u Rijeci i zbog sporne pravne osnove tražbine.</w:t>
      </w:r>
    </w:p>
    <w:p w:rsidRDefault="00CE4169" w:rsidP="00B11340" w:rsidR="00B11340" w:rsidRPr="003E4E04">
      <w:pPr>
        <w:jc w:val="both"/>
      </w:pPr>
      <w:r w:rsidRPr="003E4E04">
        <w:tab/>
        <w:t>Na ročištu nije otklonjeno osporavanje te tražbine</w:t>
      </w:r>
      <w:r w:rsidR="003E4E04" w:rsidRPr="003E4E04">
        <w:t>, a kako za osporenu tražbinu postoji ovršna isprava, to</w:t>
      </w:r>
      <w:r w:rsidRPr="003E4E04">
        <w:t xml:space="preserve"> je</w:t>
      </w:r>
      <w:r w:rsidR="003E4E04" w:rsidRPr="003E4E04">
        <w:t xml:space="preserve"> sukladno odredbi čl. 266. st. 4</w:t>
      </w:r>
      <w:r w:rsidRPr="003E4E04">
        <w:t xml:space="preserve">. i čl. 267. st. </w:t>
      </w:r>
      <w:r w:rsidR="003E4E04" w:rsidRPr="003E4E04">
        <w:t>2</w:t>
      </w:r>
      <w:r w:rsidRPr="003E4E04">
        <w:t xml:space="preserve">. SZ-a </w:t>
      </w:r>
      <w:r w:rsidR="003E4E04" w:rsidRPr="003E4E04">
        <w:t>stečajni upravitelj</w:t>
      </w:r>
      <w:r w:rsidRPr="003E4E04">
        <w:t xml:space="preserve"> upućen pokrenuti parnicu radi </w:t>
      </w:r>
      <w:r w:rsidR="003E4E04" w:rsidRPr="003E4E04">
        <w:t>dokazivanja osnovanosti svog osporavanja.</w:t>
      </w:r>
    </w:p>
    <w:p w:rsidRDefault="00B11340" w:rsidP="00B11340" w:rsidR="00B11340" w:rsidRPr="00382905">
      <w:pPr>
        <w:jc w:val="both"/>
        <w:rPr>
          <w:color w:themeShade="BF" w:themeColor="accent6" w:val="E36C0A"/>
        </w:rPr>
      </w:pPr>
    </w:p>
    <w:p w:rsidRDefault="00B11340" w:rsidP="00B11340" w:rsidR="00B11340" w:rsidRPr="00CE4169">
      <w:pPr>
        <w:ind w:firstLine="708"/>
        <w:jc w:val="center"/>
      </w:pPr>
      <w:r w:rsidRPr="00993ECA">
        <w:t>U Pazi</w:t>
      </w:r>
      <w:r w:rsidRPr="00885182">
        <w:t>n</w:t>
      </w:r>
      <w:r w:rsidRPr="00E243F5">
        <w:t xml:space="preserve">u </w:t>
      </w:r>
      <w:r w:rsidR="00CE4169" w:rsidRPr="00E243F5">
        <w:t>1. rujna</w:t>
      </w:r>
      <w:r w:rsidRPr="00E243F5">
        <w:t xml:space="preserve"> 20</w:t>
      </w:r>
      <w:r w:rsidRPr="00BC4606">
        <w:t>17.</w:t>
      </w:r>
    </w:p>
    <w:p w:rsidRDefault="00B11340" w:rsidP="00B11340" w:rsidR="00B11340" w:rsidRPr="00382905">
      <w:pPr>
        <w:ind w:firstLine="708"/>
        <w:jc w:val="center"/>
        <w:rPr>
          <w:color w:themeShade="BF" w:themeColor="accent6" w:val="E36C0A"/>
        </w:rPr>
      </w:pPr>
    </w:p>
    <w:p w:rsidRDefault="00B11340" w:rsidP="00B11340" w:rsidR="00B11340" w:rsidRPr="00993ECA">
      <w:pPr>
        <w:ind w:firstLine="708" w:left="5664"/>
        <w:jc w:val="center"/>
      </w:pPr>
      <w:r w:rsidRPr="00993ECA">
        <w:t>Stečajni sudac</w:t>
      </w:r>
    </w:p>
    <w:p w:rsidRDefault="00B11340" w:rsidP="00B11340" w:rsidR="00B11340">
      <w:pPr>
        <w:ind w:firstLine="708" w:left="4956"/>
        <w:jc w:val="center"/>
      </w:pPr>
      <w:r w:rsidRPr="00993ECA">
        <w:t xml:space="preserve">           Adrijana Labinjan Skok, v.r.</w:t>
      </w:r>
    </w:p>
    <w:p w:rsidRDefault="00B11340" w:rsidP="00B11340" w:rsidR="00B11340">
      <w:pPr>
        <w:jc w:val="both"/>
        <w:rPr>
          <w:color w:themeShade="BF" w:themeColor="accent6" w:val="E36C0A"/>
        </w:rPr>
      </w:pPr>
    </w:p>
    <w:p w:rsidRDefault="00CE4169" w:rsidP="00B11340" w:rsidR="00CE4169" w:rsidRPr="00382905">
      <w:pPr>
        <w:jc w:val="both"/>
        <w:rPr>
          <w:color w:themeShade="BF" w:themeColor="accent6" w:val="E36C0A"/>
        </w:rPr>
      </w:pPr>
    </w:p>
    <w:p w:rsidRDefault="00B11340" w:rsidP="00B11340" w:rsidR="00B11340" w:rsidRPr="00C664CF">
      <w:pPr>
        <w:jc w:val="both"/>
      </w:pPr>
      <w:r w:rsidRPr="00C664CF">
        <w:t>UPUTA O PRAVNOM LIJEKU:</w:t>
      </w:r>
    </w:p>
    <w:p w:rsidRDefault="00B11340" w:rsidP="00B11340" w:rsidR="00B11340" w:rsidRPr="00C664CF">
      <w:pPr>
        <w:jc w:val="both"/>
      </w:pPr>
      <w:r w:rsidRPr="00C664CF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</w:t>
      </w:r>
      <w:r w:rsidRPr="00C664CF">
        <w:lastRenderedPageBreak/>
        <w:t xml:space="preserve">sudova (čl. 12. st. 1. i 2. SZ-a, NN 71/15), putem ovog suda u tri primjerka, a o žalbi odlučuje Visoki trgovački sud Republike Hrvatske. </w:t>
      </w:r>
    </w:p>
    <w:p w:rsidRDefault="00B11340" w:rsidP="00B11340" w:rsidR="00B11340" w:rsidRPr="00382905">
      <w:pPr>
        <w:ind w:left="7080"/>
        <w:jc w:val="both"/>
        <w:rPr>
          <w:color w:themeShade="BF" w:themeColor="accent6" w:val="E36C0A"/>
        </w:rPr>
      </w:pPr>
    </w:p>
    <w:p w:rsidRDefault="00B11340" w:rsidP="00B11340" w:rsidR="00B11340" w:rsidRPr="00432F74">
      <w:r w:rsidRPr="00432F74">
        <w:t xml:space="preserve">DNA:  </w:t>
      </w:r>
    </w:p>
    <w:p w:rsidRDefault="00B11340" w:rsidP="00B11340" w:rsidR="00B11340" w:rsidRPr="00432F74">
      <w:pPr>
        <w:jc w:val="both"/>
      </w:pPr>
      <w:r w:rsidRPr="00432F74">
        <w:t>- e-oglasna ploča suda 8 dana (čl. 265. st. 2. SZ-a)</w:t>
      </w:r>
    </w:p>
    <w:p w:rsidRDefault="00B11340" w:rsidP="00B11340" w:rsidR="00B11340" w:rsidRPr="00432F74">
      <w:pPr>
        <w:jc w:val="both"/>
      </w:pPr>
      <w:r w:rsidRPr="00432F74">
        <w:t xml:space="preserve">- stečajni upravitelj </w:t>
      </w:r>
      <w:r w:rsidR="00CE4169">
        <w:t>Loris Rak, Rijeka, Zagrebačka 18</w:t>
      </w:r>
    </w:p>
    <w:p w:rsidRDefault="00B11340" w:rsidP="0011687B" w:rsidR="0011687B" w:rsidRPr="00993ECA">
      <w:pPr>
        <w:jc w:val="both"/>
      </w:pPr>
      <w:r w:rsidRPr="00432F74">
        <w:t xml:space="preserve">- </w:t>
      </w:r>
      <w:r w:rsidR="00CE4169" w:rsidRPr="003B213F">
        <w:t>REPUBLIKA HRVATSKA</w:t>
      </w:r>
      <w:r w:rsidR="00CE4169">
        <w:t xml:space="preserve"> po ŽDO Pula</w:t>
      </w:r>
      <w:r w:rsidR="0011687B">
        <w:t>,</w:t>
      </w:r>
      <w:r w:rsidR="0011687B" w:rsidRPr="0011687B">
        <w:t xml:space="preserve"> </w:t>
      </w:r>
      <w:r w:rsidR="0011687B" w:rsidRPr="00993ECA">
        <w:t>Pula, Rovinjska ul. 2</w:t>
      </w:r>
    </w:p>
    <w:p w:rsidRDefault="00B11340" w:rsidP="00CE4169" w:rsidR="00B11340" w:rsidRPr="00432F74">
      <w:pPr>
        <w:jc w:val="both"/>
      </w:pPr>
    </w:p>
    <w:p w:rsidRDefault="00B11340" w:rsidP="00B11340" w:rsidR="00B11340" w:rsidRPr="00432F74"/>
    <w:p w:rsidRDefault="00B11340" w:rsidP="00B11340" w:rsidR="00B11340"/>
    <w:p w:rsidRDefault="00DD6122" w:rsidR="00500701"/>
    <w:sectPr w:rsidSect="005B161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169" w:rsidP="00CE4169" w:rsidR="00CE4169">
      <w:r>
        <w:separator/>
      </w:r>
    </w:p>
  </w:endnote>
  <w:endnote w:id="0" w:type="continuationSeparator">
    <w:p w:rsidRDefault="00CE4169" w:rsidP="00CE4169" w:rsidR="00CE4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169" w:rsidP="00CE4169" w:rsidR="00CE4169">
      <w:r>
        <w:separator/>
      </w:r>
    </w:p>
  </w:footnote>
  <w:footnote w:id="0" w:type="continuationSeparator">
    <w:p w:rsidRDefault="00CE4169" w:rsidP="00CE4169" w:rsidR="00CE41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87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612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87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1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1687B" w:rsidP="00CE4169" w:rsidR="00CE4169" w:rsidRPr="00B353A7">
    <w:pPr>
      <w:jc w:val="both"/>
    </w:pPr>
    <w:r>
      <w:tab/>
    </w:r>
    <w:r>
      <w:tab/>
    </w:r>
    <w:r w:rsidR="00CE4169">
      <w:tab/>
    </w:r>
    <w:r w:rsidR="00CE4169">
      <w:tab/>
    </w:r>
    <w:r w:rsidR="00CE4169">
      <w:tab/>
    </w:r>
    <w:r w:rsidR="00CE4169">
      <w:tab/>
    </w:r>
    <w:r w:rsidR="00CE4169">
      <w:tab/>
    </w:r>
    <w:r w:rsidR="00CE4169">
      <w:tab/>
    </w:r>
    <w:r w:rsidR="00CE4169">
      <w:tab/>
    </w:r>
    <w:r w:rsidR="00E243F5">
      <w:t xml:space="preserve">      </w:t>
    </w:r>
    <w:r w:rsidR="00CE4169">
      <w:t>Posl.br.: 2 St-152</w:t>
    </w:r>
    <w:r w:rsidR="00CE4169" w:rsidRPr="00B353A7">
      <w:t>/1</w:t>
    </w:r>
    <w:r w:rsidR="00CE4169">
      <w:t>7</w:t>
    </w:r>
    <w:r w:rsidR="00CE4169" w:rsidRPr="00B353A7">
      <w:t>-</w:t>
    </w:r>
    <w:r w:rsidR="00E243F5">
      <w:t>32</w:t>
    </w:r>
  </w:p>
  <w:p w:rsidRDefault="00DD6122" w:rsidP="00BC7372" w:rsidR="00BC7372">
    <w:pPr>
      <w:pStyle w:val="Zaglavlje"/>
    </w:pPr>
  </w:p>
  <w:p w:rsidRDefault="00DD6122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87B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1340"/>
    <w:rsid w:val="0011687B"/>
    <w:rsid w:val="003E4E04"/>
    <w:rsid w:val="00554328"/>
    <w:rsid w:val="0059616F"/>
    <w:rsid w:val="0082273E"/>
    <w:rsid w:val="00985388"/>
    <w:rsid w:val="00B11340"/>
    <w:rsid w:val="00CE4169"/>
    <w:rsid w:val="00DD6122"/>
    <w:rsid w:val="00E2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134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113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1134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11340"/>
  </w:style>
  <w:style w:styleId="Odlomakpopisa" w:type="paragraph">
    <w:name w:val="List Paragraph"/>
    <w:basedOn w:val="Normal"/>
    <w:qFormat/>
    <w:rsid w:val="00B1134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13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134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41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416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1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1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1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1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134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113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1134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11340"/>
  </w:style>
  <w:style w:styleId="Odlomakpopisa" w:type="paragraph">
    <w:name w:val="List Paragraph"/>
    <w:basedOn w:val="Normal"/>
    <w:qFormat/>
    <w:rsid w:val="00B1134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13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134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41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416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1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1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1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1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PŠRD DELFIN PULA, PULA zastupanog po punomoćniku Odvj. Vlatko Nuić</izvorni_sadrzaj>
    <derivirana_varijabla naziv="DomainObject.Predmet.ProtustrankaFormated_1">  PŠRD DELFIN PULA, PULA zastupanog po punomoćniku Odvj. Vlatko Nuić</derivirana_varijabla>
  </DomainObject.Predmet.ProtustrankaFormated>
  <DomainObject.Predmet.ProtustrankaFormatedOIB>
    <izvorni_sadrzaj>  PŠRD DELFIN PULA, PULA, OIB 80287715643 zastupanog po punomoćniku Odvj. Vlatko Nuić</izvorni_sadrzaj>
    <derivirana_varijabla naziv="DomainObject.Predmet.ProtustrankaFormatedOIB_1">  PŠRD DELFIN PULA, PULA, OIB 80287715643 zastupanog po punomoćniku Odvj. Vlatko Nuić</derivirana_varijabla>
  </DomainObject.Predmet.ProtustrankaFormatedOIB>
  <DomainObject.Predmet.ProtustrankaFormatedWithAdress>
    <izvorni_sadrzaj> PŠRD DELFIN PULA, PULA, Verudella 1, 52100 Pula zastupanog po punomoćniku Odvj. Vlatko Nuić</izvorni_sadrzaj>
    <derivirana_varijabla naziv="DomainObject.Predmet.ProtustrankaFormatedWithAdress_1"> PŠRD DELFIN PULA, PULA, Verudella 1, 52100 Pula zastupanog po punomoćniku Odvj. Vlatko Nuić</derivirana_varijabla>
  </DomainObject.Predmet.ProtustrankaFormatedWithAdress>
  <DomainObject.Predmet.ProtustrankaFormatedWithAdressOIB>
    <izvorni_sadrzaj> PŠRD DELFIN PULA, PULA, OIB 80287715643, Verudella 1, 52100 Pula zastupanog po punomoćniku Odvj. Vlatko Nuić</izvorni_sadrzaj>
    <derivirana_varijabla naziv="DomainObject.Predmet.ProtustrankaFormatedWithAdressOIB_1"> PŠRD DELFIN PULA, PULA, OIB 80287715643, Verudella 1, 52100 Pula zastupanog po punomoćniku Odvj. Vlatko Nuić</derivirana_varijabla>
  </DomainObject.Predmet.ProtustrankaFormatedWithAdressOIB>
  <DomainObject.Predmet.ProtustrankaWithAdress>
    <izvorni_sadrzaj>PŠRD DELFIN PULA, PULA Verudella 1, 52100 Pula</izvorni_sadrzaj>
    <derivirana_varijabla naziv="DomainObject.Predmet.ProtustrankaWithAdress_1">PŠRD DELFIN PULA, PULA Verudella 1, 52100 Pula</derivirana_varijabla>
  </DomainObject.Predmet.ProtustrankaWithAdress>
  <DomainObject.Predmet.ProtustrankaWithAdressOIB>
    <izvorni_sadrzaj>PŠRD DELFIN PULA, PULA, OIB 80287715643, Verudella 1, 52100 Pula</izvorni_sadrzaj>
    <derivirana_varijabla naziv="DomainObject.Predmet.ProtustrankaWithAdressOIB_1">PŠRD DELFIN PULA, PULA, OIB 80287715643, Verudella 1, 52100 Pula</derivirana_varijabla>
  </DomainObject.Predmet.ProtustrankaWithAdressOIB>
  <DomainObject.Predmet.ProtustrankaNazivFormated>
    <izvorni_sadrzaj>PŠRD DELFIN PULA, PULA</izvorni_sadrzaj>
    <derivirana_varijabla naziv="DomainObject.Predmet.ProtustrankaNazivFormated_1">PŠRD DELFIN PULA, PULA</derivirana_varijabla>
  </DomainObject.Predmet.ProtustrankaNazivFormated>
  <DomainObject.Predmet.ProtustrankaNazivFormatedOIB>
    <izvorni_sadrzaj>PŠRD DELFIN PULA, PULA, OIB 80287715643</izvorni_sadrzaj>
    <derivirana_varijabla naziv="DomainObject.Predmet.ProtustrankaNazivFormatedOIB_1">PŠRD DELFIN PULA, PULA, OIB 80287715643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PŠRD DELFIN PULA, PULA</izvorni_sadrzaj>
    <derivirana_varijabla naziv="DomainObject.Predmet.StrankaFormated_1">  PŠRD DELFIN PULA, PULA</derivirana_varijabla>
  </DomainObject.Predmet.StrankaFormated>
  <DomainObject.Predmet.StrankaFormatedOIB>
    <izvorni_sadrzaj>  PŠRD DELFIN PULA, PULA, OIB 80287715643</izvorni_sadrzaj>
    <derivirana_varijabla naziv="DomainObject.Predmet.StrankaFormatedOIB_1">  PŠRD DELFIN PULA, PULA, OIB 80287715643</derivirana_varijabla>
  </DomainObject.Predmet.StrankaFormatedOIB>
  <DomainObject.Predmet.StrankaFormatedWithAdress>
    <izvorni_sadrzaj> PŠRD DELFIN PULA, PULA, Verudella 1, 52100 Pula</izvorni_sadrzaj>
    <derivirana_varijabla naziv="DomainObject.Predmet.StrankaFormatedWithAdress_1"> PŠRD DELFIN PULA, PULA, Verudella 1, 52100 Pula</derivirana_varijabla>
  </DomainObject.Predmet.StrankaFormatedWithAdress>
  <DomainObject.Predmet.StrankaFormatedWithAdressOIB>
    <izvorni_sadrzaj> PŠRD DELFIN PULA, PULA, OIB 80287715643, Verudella 1, 52100 Pula</izvorni_sadrzaj>
    <derivirana_varijabla naziv="DomainObject.Predmet.StrankaFormatedWithAdressOIB_1"> PŠRD DELFIN PULA, PULA, OIB 80287715643, Verudella 1, 52100 Pula</derivirana_varijabla>
  </DomainObject.Predmet.StrankaFormatedWithAdressOIB>
  <DomainObject.Predmet.StrankaWithAdress>
    <izvorni_sadrzaj>PŠRD DELFIN PULA, PULA Verudella 1,52100 Pula</izvorni_sadrzaj>
    <derivirana_varijabla naziv="DomainObject.Predmet.StrankaWithAdress_1">PŠRD DELFIN PULA, PULA Verudella 1,52100 Pula</derivirana_varijabla>
  </DomainObject.Predmet.StrankaWithAdress>
  <DomainObject.Predmet.StrankaWithAdressOIB>
    <izvorni_sadrzaj>PŠRD DELFIN PULA, PULA, OIB 80287715643, Verudella 1,52100 Pula</izvorni_sadrzaj>
    <derivirana_varijabla naziv="DomainObject.Predmet.StrankaWithAdressOIB_1">PŠRD DELFIN PULA, PULA, OIB 80287715643, Verudella 1,52100 Pula</derivirana_varijabla>
  </DomainObject.Predmet.StrankaWithAdressOIB>
  <DomainObject.Predmet.StrankaNazivFormated>
    <izvorni_sadrzaj>PŠRD DELFIN PULA, PULA</izvorni_sadrzaj>
    <derivirana_varijabla naziv="DomainObject.Predmet.StrankaNazivFormated_1">PŠRD DELFIN PULA, PULA</derivirana_varijabla>
  </DomainObject.Predmet.StrankaNazivFormated>
  <DomainObject.Predmet.StrankaNazivFormatedOIB>
    <izvorni_sadrzaj>PŠRD DELFIN PULA, PULA, OIB 80287715643</izvorni_sadrzaj>
    <derivirana_varijabla naziv="DomainObject.Predmet.StrankaNazivFormatedOIB_1">PŠRD DELFIN PULA, PULA, OIB 80287715643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PŠRD DELFIN PULA, PULA</item>
    </izvorni_sadrzaj>
    <derivirana_varijabla naziv="DomainObject.Predmet.StrankaListFormated_1">
      <item>PŠRD DELFIN PULA, PULA</item>
    </derivirana_varijabla>
  </DomainObject.Predmet.StrankaListFormated>
  <DomainObject.Predmet.StrankaListFormatedOIB>
    <izvorni_sadrzaj>
      <item>PŠRD DELFIN PULA, PULA, OIB 80287715643</item>
    </izvorni_sadrzaj>
    <derivirana_varijabla naziv="DomainObject.Predmet.StrankaListFormatedOIB_1">
      <item>PŠRD DELFIN PULA, PULA, OIB 80287715643</item>
    </derivirana_varijabla>
  </DomainObject.Predmet.StrankaListFormatedOIB>
  <DomainObject.Predmet.StrankaListFormatedWithAdress>
    <izvorni_sadrzaj>
      <item>PŠRD DELFIN PULA, PULA, Verudella 1, 52100 Pula</item>
    </izvorni_sadrzaj>
    <derivirana_varijabla naziv="DomainObject.Predmet.StrankaListFormatedWithAdress_1">
      <item>PŠRD DELFIN PULA, PULA, Verudella 1, 52100 Pula</item>
    </derivirana_varijabla>
  </DomainObject.Predmet.StrankaListFormatedWithAdress>
  <DomainObject.Predmet.StrankaListFormatedWithAdressOIB>
    <izvorni_sadrzaj>
      <item>PŠRD DELFIN PULA, PULA, OIB 80287715643, Verudella 1, 52100 Pula</item>
    </izvorni_sadrzaj>
    <derivirana_varijabla naziv="DomainObject.Predmet.StrankaListFormatedWithAdressOIB_1">
      <item>PŠRD DELFIN PULA, PULA, OIB 80287715643, Verudella 1, 52100 Pula</item>
    </derivirana_varijabla>
  </DomainObject.Predmet.StrankaListFormatedWithAdressOIB>
  <DomainObject.Predmet.StrankaListNazivFormated>
    <izvorni_sadrzaj>
      <item>PŠRD DELFIN PULA, PULA</item>
    </izvorni_sadrzaj>
    <derivirana_varijabla naziv="DomainObject.Predmet.StrankaListNazivFormated_1">
      <item>PŠRD DELFIN PULA, PULA</item>
    </derivirana_varijabla>
  </DomainObject.Predmet.StrankaListNazivFormated>
  <DomainObject.Predmet.StrankaListNazivFormatedOIB>
    <izvorni_sadrzaj>
      <item>PŠRD DELFIN PULA, PULA, OIB 80287715643</item>
    </izvorni_sadrzaj>
    <derivirana_varijabla naziv="DomainObject.Predmet.StrankaListNazivFormatedOIB_1">
      <item>PŠRD DELFIN PULA, PULA, OIB 80287715643</item>
    </derivirana_varijabla>
  </DomainObject.Predmet.StrankaListNazivFormatedOIB>
  <DomainObject.Predmet.ProtuStrankaListFormated>
    <izvorni_sadrzaj>
      <item>PŠRD DELFIN PULA, PULA zastupanog po punomoćniku Odvj. Vlatko Nuić</item>
    </izvorni_sadrzaj>
    <derivirana_varijabla naziv="DomainObject.Predmet.ProtuStrankaListFormated_1">
      <item>PŠRD DELFIN PULA, PULA zastupanog po punomoćniku Odvj. Vlatko Nuić</item>
    </derivirana_varijabla>
  </DomainObject.Predmet.ProtuStrankaListFormated>
  <DomainObject.Predmet.ProtuStrankaListFormatedOIB>
    <izvorni_sadrzaj>
      <item>PŠRD DELFIN PULA, PULA, OIB 80287715643 zastupanog po punomoćniku Odvj. Vlatko Nuić</item>
    </izvorni_sadrzaj>
    <derivirana_varijabla naziv="DomainObject.Predmet.ProtuStrankaListFormatedOIB_1">
      <item>PŠRD DELFIN PULA, PULA, OIB 80287715643 zastupanog po punomoćniku Odvj. Vlatko Nuić</item>
    </derivirana_varijabla>
  </DomainObject.Predmet.ProtuStrankaListFormatedOIB>
  <DomainObject.Predmet.ProtuStrankaListFormatedWithAdress>
    <izvorni_sadrzaj>
      <item>PŠRD DELFIN PULA, PULA, Verudella 1, 52100 Pula zastupanog po punomoćniku Odvj. Vlatko Nuić</item>
    </izvorni_sadrzaj>
    <derivirana_varijabla naziv="DomainObject.Predmet.ProtuStrankaListFormatedWithAdress_1">
      <item>PŠRD DELFIN PULA, PULA, Verudella 1, 52100 Pula zastupanog po punomoćniku Odvj. Vlatko Nuić</item>
    </derivirana_varijabla>
  </DomainObject.Predmet.ProtuStrankaListFormatedWithAdress>
  <DomainObject.Predmet.ProtuStrankaListFormatedWithAdressOIB>
    <izvorni_sadrzaj>
      <item>PŠRD DELFIN PULA, PULA, OIB 80287715643, Verudella 1, 52100 Pula zastupanog po punomoćniku Odvj. Vlatko Nuić</item>
    </izvorni_sadrzaj>
    <derivirana_varijabla naziv="DomainObject.Predmet.ProtuStrankaListFormatedWithAdressOIB_1">
      <item>PŠRD DELFIN PULA, PULA, OIB 80287715643, Verudella 1, 52100 Pula zastupanog po punomoćniku Odvj. Vlatko Nuić</item>
    </derivirana_varijabla>
  </DomainObject.Predmet.ProtuStrankaListFormatedWithAdressOIB>
  <DomainObject.Predmet.ProtuStrankaListNazivFormated>
    <izvorni_sadrzaj>
      <item>PŠRD DELFIN PULA, PULA</item>
    </izvorni_sadrzaj>
    <derivirana_varijabla naziv="DomainObject.Predmet.ProtuStrankaListNazivFormated_1">
      <item>PŠRD DELFIN PULA, PULA</item>
    </derivirana_varijabla>
  </DomainObject.Predmet.ProtuStrankaListNazivFormated>
  <DomainObject.Predmet.ProtuStrankaListNazivFormatedOIB>
    <izvorni_sadrzaj>
      <item>PŠRD DELFIN PULA, PULA, OIB 80287715643</item>
    </izvorni_sadrzaj>
    <derivirana_varijabla naziv="DomainObject.Predmet.ProtuStrankaListNazivFormatedOIB_1">
      <item>PŠRD DELFIN PULA, PULA, OIB 80287715643</item>
    </derivirana_varijabla>
  </DomainObject.Predmet.ProtuStrankaListNazivFormatedOIB>
  <DomainObject.Predmet.OstaliListFormated>
    <izvorni_sadrzaj>
      <item>Odvj. Vlatko Nuić punomoćnik sudionika u postupku PŠRD DELFIN PULA, PULA</item>
    </izvorni_sadrzaj>
    <derivirana_varijabla naziv="DomainObject.Predmet.OstaliListFormated_1">
      <item>Odvj. Vlatko Nuić punomoćnik sudionika u postupku PŠRD DELFIN PULA, PULA</item>
    </derivirana_varijabla>
  </DomainObject.Predmet.OstaliListFormated>
  <DomainObject.Predmet.OstaliListFormatedOIB>
    <izvorni_sadrzaj>
      <item>Odvj. Vlatko Nuić punomoćnik sudionika u postupku PŠRD DELFIN PULA, PULA</item>
    </izvorni_sadrzaj>
    <derivirana_varijabla naziv="DomainObject.Predmet.OstaliListFormatedOIB_1">
      <item>Odvj. Vlatko Nuić punomoćnik sudionika u postupku PŠRD DELFIN PULA, PULA</item>
    </derivirana_varijabla>
  </DomainObject.Predmet.OstaliListFormatedOIB>
  <DomainObject.Predmet.OstaliListFormatedWithAdress>
    <izvorni_sadrzaj>
      <item>Odvj. Vlatko Nuić, Kranjčevićeva 16, 52100 Pula punomoćnik sudionika u postupku PŠRD DELFIN PULA, PULA</item>
    </izvorni_sadrzaj>
    <derivirana_varijabla naziv="DomainObject.Predmet.OstaliListFormatedWithAdress_1">
      <item>Odvj. Vlatko Nuić, Kranjčevićeva 16, 52100 Pula punomoćnik sudionika u postupku PŠRD DELFIN PULA, PULA</item>
    </derivirana_varijabla>
  </DomainObject.Predmet.OstaliListFormatedWithAdress>
  <DomainObject.Predmet.OstaliListFormatedWithAdressOIB>
    <izvorni_sadrzaj>
      <item>Odvj. Vlatko Nuić, Kranjčevićeva 16, 52100 Pula punomoćnik sudionika u postupku PŠRD DELFIN PULA, PULA</item>
    </izvorni_sadrzaj>
    <derivirana_varijabla naziv="DomainObject.Predmet.OstaliListFormatedWithAdressOIB_1">
      <item>Odvj. Vlatko Nuić, Kranjčevićeva 16, 52100 Pula punomoćnik sudionika u postupku PŠRD DELFIN PULA, PULA</item>
    </derivirana_varijabla>
  </DomainObject.Predmet.OstaliListFormatedWithAdressOIB>
  <DomainObject.Predmet.OstaliListNazivFormated>
    <izvorni_sadrzaj>
      <item>Odvj. Vlatko Nuić</item>
    </izvorni_sadrzaj>
    <derivirana_varijabla naziv="DomainObject.Predmet.OstaliListNazivFormated_1">
      <item>Odvj. Vlatko Nuić</item>
    </derivirana_varijabla>
  </DomainObject.Predmet.OstaliListNazivFormated>
  <DomainObject.Predmet.OstaliListNazivFormatedOIB>
    <izvorni_sadrzaj>
      <item>Odvj. Vlatko Nuić</item>
    </izvorni_sadrzaj>
    <derivirana_varijabla naziv="DomainObject.Predmet.OstaliListNazivFormatedOIB_1">
      <item>Odvj. Vlatko Nuić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PŠRD DELFIN PULA, PULA</izvorni_sadrzaj>
    <derivirana_varijabla naziv="DomainObject.Predmet.StrankaIDrugi_1">PŠRD DELFIN PULA, PULA</derivirana_varijabla>
  </DomainObject.Predmet.StrankaIDrugi>
  <DomainObject.Predmet.ProtustrankaIDrugi>
    <izvorni_sadrzaj>PŠRD DELFIN PULA, PULA</izvorni_sadrzaj>
    <derivirana_varijabla naziv="DomainObject.Predmet.ProtustrankaIDrugi_1">PŠRD DELFIN PULA, PULA</derivirana_varijabla>
  </DomainObject.Predmet.ProtustrankaIDrugi>
  <DomainObject.Predmet.StrankaIDrugiAdressOIB>
    <izvorni_sadrzaj>PŠRD DELFIN PULA, PULA, OIB 80287715643, Verudella 1, 52100 Pula</izvorni_sadrzaj>
    <derivirana_varijabla naziv="DomainObject.Predmet.StrankaIDrugiAdressOIB_1">PŠRD DELFIN PULA, PULA, OIB 80287715643, Verudella 1, 52100 Pula</derivirana_varijabla>
  </DomainObject.Predmet.StrankaIDrugiAdressOIB>
  <DomainObject.Predmet.ProtustrankaIDrugiAdressOIB>
    <izvorni_sadrzaj>PŠRD DELFIN PULA, PULA, OIB 80287715643, Verudella 1, 52100 Pula</izvorni_sadrzaj>
    <derivirana_varijabla naziv="DomainObject.Predmet.ProtustrankaIDrugiAdressOIB_1">PŠRD DELFIN PULA, PULA, OIB 80287715643, Verudella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PŠRD DELFIN PULA, PULA</item>
      <item>PŠRD DELFIN PULA, PULA</item>
      <item>Odvj. Vlatko Nuić</item>
    </izvorni_sadrzaj>
    <derivirana_varijabla naziv="DomainObject.Predmet.SudioniciListNaziv_1">
      <item>PŠRD DELFIN PULA, PULA</item>
      <item>PŠRD DELFIN PULA, PULA</item>
      <item>Odvj. Vlatko Nuić</item>
    </derivirana_varijabla>
  </DomainObject.Predmet.SudioniciListNaziv>
  <DomainObject.Predmet.SudioniciListAdressOIB>
    <izvorni_sadrzaj>
      <item>PŠRD DELFIN PULA, PULA, OIB 80287715643, Verudella 1,52100 Pula</item>
      <item>PŠRD DELFIN PULA, PULA, OIB 80287715643, Verudella 1,52100 Pula</item>
      <item>Odvj. Vlatko Nuić, Kranjčevićeva 16,52100 Pula</item>
    </izvorni_sadrzaj>
    <derivirana_varijabla naziv="DomainObject.Predmet.SudioniciListAdressOIB_1">
      <item>PŠRD DELFIN PULA, PULA, OIB 80287715643, Verudella 1,52100 Pula</item>
      <item>PŠRD DELFIN PULA, PULA, OIB 80287715643, Verudella 1,52100 Pula</item>
      <item>Odvj. Vlatko Nuić,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80287715643</item>
      <item>, OIB 80287715643</item>
      <item>, OIB null</item>
    </izvorni_sadrzaj>
    <derivirana_varijabla naziv="DomainObject.Predmet.SudioniciListNazivOIB_1">
      <item>, OIB 80287715643</item>
      <item>, OIB 80287715643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4041</properties:Characters>
  <properties:Lines>106</properties:Lines>
  <properties:Paragraphs>42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2017-08-25T08:21:00Z</dcterms:created>
  <dc:creator>Jasmina Matika</dc:creator>
  <cp:lastModifiedBy>Jasmina Matika</cp:lastModifiedBy>
  <dcterms:modified xmlns:xsi="http://www.w3.org/2001/XMLSchema-instance" xsi:type="dcterms:W3CDTF">2017-09-01T13:02:00Z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