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0646" w14:paraId="f240646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>1</w:t>
      </w:r>
      <w:r w:rsidR="003145BC">
        <w:rPr>
          <w:sz w:val="24"/>
          <w:szCs w:val="24"/>
        </w:rPr>
        <w:t>2</w:t>
      </w:r>
      <w:r w:rsidR="00C061B6">
        <w:rPr>
          <w:sz w:val="24"/>
          <w:szCs w:val="24"/>
        </w:rPr>
        <w:t xml:space="preserve">. </w:t>
      </w:r>
      <w:r w:rsidR="00DE40A9">
        <w:rPr>
          <w:sz w:val="24"/>
          <w:szCs w:val="24"/>
        </w:rPr>
        <w:t>travnja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408B5" w:rsidRPr="00C761C1">
        <w:rPr>
          <w:sz w:val="24"/>
          <w:szCs w:val="24"/>
          <w:lang w:eastAsia="en-US"/>
        </w:rPr>
        <w:t>MENK BETON d.o.o. za proizvodnju i trgovinu Rijeka, Veslarska 8 ( MBS 020040315 – OIB 72696161371 )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1C29F4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D408B5">
        <w:rPr>
          <w:color w:val="000000"/>
          <w:sz w:val="24"/>
          <w:szCs w:val="24"/>
        </w:rPr>
        <w:t>53.553,61</w:t>
      </w:r>
      <w:r w:rsidR="00DC06C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DC06CE">
        <w:rPr>
          <w:color w:val="000000"/>
          <w:sz w:val="24"/>
          <w:szCs w:val="24"/>
        </w:rPr>
        <w:t>71</w:t>
      </w:r>
      <w:r w:rsidR="00D408B5">
        <w:rPr>
          <w:color w:val="000000"/>
          <w:sz w:val="24"/>
          <w:szCs w:val="24"/>
        </w:rPr>
        <w:t>8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C06CE">
        <w:rPr>
          <w:color w:val="000000"/>
          <w:sz w:val="24"/>
          <w:szCs w:val="24"/>
        </w:rPr>
        <w:t>71</w:t>
      </w:r>
      <w:r w:rsidR="00D408B5">
        <w:rPr>
          <w:color w:val="000000"/>
          <w:sz w:val="24"/>
          <w:szCs w:val="24"/>
        </w:rPr>
        <w:t>8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D03" w:rsidP="00FF2B80" w:rsidR="00C52D03">
      <w:pPr>
        <w:spacing w:lineRule="auto" w:line="240" w:after="0"/>
      </w:pPr>
      <w:r>
        <w:separator/>
      </w:r>
    </w:p>
  </w:endnote>
  <w:endnote w:id="0" w:type="continuationSeparator">
    <w:p w:rsidRDefault="00C52D03" w:rsidP="00FF2B80" w:rsidR="00C52D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D03" w:rsidP="00FF2B80" w:rsidR="00C52D03">
      <w:pPr>
        <w:spacing w:lineRule="auto" w:line="240" w:after="0"/>
      </w:pPr>
      <w:r>
        <w:separator/>
      </w:r>
    </w:p>
  </w:footnote>
  <w:footnote w:id="0" w:type="continuationSeparator">
    <w:p w:rsidRDefault="00C52D03" w:rsidP="00FF2B80" w:rsidR="00C52D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C06CE">
      <w:rPr>
        <w:sz w:val="24"/>
        <w:szCs w:val="24"/>
      </w:rPr>
      <w:t>71</w:t>
    </w:r>
    <w:r w:rsidR="00D408B5">
      <w:rPr>
        <w:sz w:val="24"/>
        <w:szCs w:val="24"/>
      </w:rPr>
      <w:t>8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E40A9">
      <w:rPr>
        <w:sz w:val="24"/>
        <w:szCs w:val="24"/>
      </w:rPr>
      <w:t>6</w:t>
    </w:r>
  </w:p>
  <w:p w:rsidRDefault="00C52D0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C0102"/>
    <w:rsid w:val="000D35DC"/>
    <w:rsid w:val="000F4172"/>
    <w:rsid w:val="000F593A"/>
    <w:rsid w:val="000F6884"/>
    <w:rsid w:val="00115596"/>
    <w:rsid w:val="00155BAC"/>
    <w:rsid w:val="00165D5D"/>
    <w:rsid w:val="0017757D"/>
    <w:rsid w:val="0018187D"/>
    <w:rsid w:val="00184D15"/>
    <w:rsid w:val="001A3889"/>
    <w:rsid w:val="001C0D59"/>
    <w:rsid w:val="001C29F4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B2BFA"/>
    <w:rsid w:val="002C53BE"/>
    <w:rsid w:val="002D5216"/>
    <w:rsid w:val="002E65AA"/>
    <w:rsid w:val="002F330C"/>
    <w:rsid w:val="00304ED1"/>
    <w:rsid w:val="003145BC"/>
    <w:rsid w:val="00315F5B"/>
    <w:rsid w:val="003335B2"/>
    <w:rsid w:val="003522BC"/>
    <w:rsid w:val="00353803"/>
    <w:rsid w:val="00355A09"/>
    <w:rsid w:val="003856C3"/>
    <w:rsid w:val="003E23BD"/>
    <w:rsid w:val="003F54D0"/>
    <w:rsid w:val="003F6ECD"/>
    <w:rsid w:val="004315D2"/>
    <w:rsid w:val="0043421B"/>
    <w:rsid w:val="00474213"/>
    <w:rsid w:val="004E4AC8"/>
    <w:rsid w:val="004F6C16"/>
    <w:rsid w:val="00513160"/>
    <w:rsid w:val="005144B8"/>
    <w:rsid w:val="00540FC9"/>
    <w:rsid w:val="00541CCE"/>
    <w:rsid w:val="00556204"/>
    <w:rsid w:val="005A62BF"/>
    <w:rsid w:val="005B77B8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41B8E"/>
    <w:rsid w:val="0065120E"/>
    <w:rsid w:val="00663750"/>
    <w:rsid w:val="00663941"/>
    <w:rsid w:val="00685FD5"/>
    <w:rsid w:val="006A47E2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A3103"/>
    <w:rsid w:val="007B79BD"/>
    <w:rsid w:val="007C5B37"/>
    <w:rsid w:val="00812D4A"/>
    <w:rsid w:val="00832A3B"/>
    <w:rsid w:val="00834388"/>
    <w:rsid w:val="00835AE9"/>
    <w:rsid w:val="0085401D"/>
    <w:rsid w:val="008825FB"/>
    <w:rsid w:val="0088419E"/>
    <w:rsid w:val="00887DCA"/>
    <w:rsid w:val="008A1B36"/>
    <w:rsid w:val="008B15CF"/>
    <w:rsid w:val="008C0BA0"/>
    <w:rsid w:val="008D761D"/>
    <w:rsid w:val="008F77E5"/>
    <w:rsid w:val="00900C14"/>
    <w:rsid w:val="009013D6"/>
    <w:rsid w:val="00905390"/>
    <w:rsid w:val="00911BE0"/>
    <w:rsid w:val="00920152"/>
    <w:rsid w:val="0094232F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32B9D"/>
    <w:rsid w:val="00A87B18"/>
    <w:rsid w:val="00A94A9A"/>
    <w:rsid w:val="00AA6ABF"/>
    <w:rsid w:val="00AB29D0"/>
    <w:rsid w:val="00AB60E1"/>
    <w:rsid w:val="00B1443B"/>
    <w:rsid w:val="00B331C7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1088F"/>
    <w:rsid w:val="00C52D03"/>
    <w:rsid w:val="00C7250A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E40A9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F0C60"/>
    <w:rsid w:val="00F13933"/>
    <w:rsid w:val="00F27BFB"/>
    <w:rsid w:val="00F35F10"/>
    <w:rsid w:val="00F4330F"/>
    <w:rsid w:val="00F4560A"/>
    <w:rsid w:val="00F56B08"/>
    <w:rsid w:val="00F61D12"/>
    <w:rsid w:val="00F66956"/>
    <w:rsid w:val="00F67E83"/>
    <w:rsid w:val="00F80C77"/>
    <w:rsid w:val="00F84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76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76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6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6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6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76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76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6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6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6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St-718/2015-6</izvorni_sadrzaj>
    <derivirana_varijabla naziv="DomainObject.Oznaka_1">St-718/2015-6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St-718/2015</izvorni_sadrzaj>
    <derivirana_varijabla naziv="DomainObject.Predmet.OznakaBroj_1">St-718/2015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MENK BETON d.o.o.Rijeka</izvorni_sadrzaj>
    <derivirana_varijabla naziv="DomainObject.Predmet.ProtustrankaFormated_1">  MENK BETON d.o.o.Rijeka</derivirana_varijabla>
  </DomainObject.Predmet.ProtustrankaFormated>
  <DomainObject.Predmet.ProtustrankaFormatedOIB>
    <izvorni_sadrzaj>  MENK BETON d.o.o.Rijeka, OIB 72696161371</izvorni_sadrzaj>
    <derivirana_varijabla naziv="DomainObject.Predmet.ProtustrankaFormatedOIB_1">  MENK BETON d.o.o.Rijeka, OIB 72696161371</derivirana_varijabla>
  </DomainObject.Predmet.ProtustrankaFormatedOIB>
  <DomainObject.Predmet.ProtustrankaFormatedWithAdress>
    <izvorni_sadrzaj> MENK BETON d.o.o.Rijeka, Veslarska 8, 51000 Rijeka</izvorni_sadrzaj>
    <derivirana_varijabla naziv="DomainObject.Predmet.ProtustrankaFormatedWithAdress_1"> MENK BETON d.o.o.Rijeka, Veslarska 8, 51000 Rijeka</derivirana_varijabla>
  </DomainObject.Predmet.ProtustrankaFormatedWithAdress>
  <DomainObject.Predmet.ProtustrankaFormatedWithAdressOIB>
    <izvorni_sadrzaj> MENK BETON d.o.o.Rijeka, OIB 72696161371, Veslarska 8, 51000 Rijeka</izvorni_sadrzaj>
    <derivirana_varijabla naziv="DomainObject.Predmet.ProtustrankaFormatedWithAdressOIB_1"> MENK BETON d.o.o.Rijeka, OIB 72696161371, Veslarska 8, 51000 Rijeka</derivirana_varijabla>
  </DomainObject.Predmet.ProtustrankaFormatedWithAdressOIB>
  <DomainObject.Predmet.ProtustrankaWithAdress>
    <izvorni_sadrzaj>MENK BETON d.o.o.Rijeka Veslarska 8, 51000 Rijeka</izvorni_sadrzaj>
    <derivirana_varijabla naziv="DomainObject.Predmet.ProtustrankaWithAdress_1">MENK BETON d.o.o.Rijeka Veslarska 8, 51000 Rijeka</derivirana_varijabla>
  </DomainObject.Predmet.ProtustrankaWithAdress>
  <DomainObject.Predmet.ProtustrankaWithAdressOIB>
    <izvorni_sadrzaj>MENK BETON d.o.o.Rijeka, OIB 72696161371, Veslarska 8, 51000 Rijeka</izvorni_sadrzaj>
    <derivirana_varijabla naziv="DomainObject.Predmet.ProtustrankaWithAdressOIB_1">MENK BETON d.o.o.Rijeka, OIB 72696161371, Veslarska 8, 51000 Rijeka</derivirana_varijabla>
  </DomainObject.Predmet.ProtustrankaWithAdressOIB>
  <DomainObject.Predmet.ProtustrankaNazivFormated>
    <izvorni_sadrzaj>MENK BETON d.o.o.Rijeka</izvorni_sadrzaj>
    <derivirana_varijabla naziv="DomainObject.Predmet.ProtustrankaNazivFormated_1">MENK BETON d.o.o.Rijeka</derivirana_varijabla>
  </DomainObject.Predmet.ProtustrankaNazivFormated>
  <DomainObject.Predmet.ProtustrankaNazivFormatedOIB>
    <izvorni_sadrzaj>MENK BETON d.o.o.Rijeka, OIB 72696161371</izvorni_sadrzaj>
    <derivirana_varijabla naziv="DomainObject.Predmet.ProtustrankaNazivFormatedOIB_1">MENK BETON d.o.o.Rijeka, OIB 72696161371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MENK BETON d.o.o.Rijeka</item>
    </izvorni_sadrzaj>
    <derivirana_varijabla naziv="DomainObject.Predmet.ProtuStrankaListFormated_1">
      <item>MENK BETON d.o.o.Rijeka</item>
    </derivirana_varijabla>
  </DomainObject.Predmet.ProtuStrankaListFormated>
  <DomainObject.Predmet.ProtuStrankaListFormatedOIB>
    <izvorni_sadrzaj>
      <item>MENK BETON d.o.o.Rijeka, OIB 72696161371</item>
    </izvorni_sadrzaj>
    <derivirana_varijabla naziv="DomainObject.Predmet.ProtuStrankaListFormatedOIB_1">
      <item>MENK BETON d.o.o.Rijeka, OIB 72696161371</item>
    </derivirana_varijabla>
  </DomainObject.Predmet.ProtuStrankaListFormatedOIB>
  <DomainObject.Predmet.ProtuStrankaListFormatedWithAdress>
    <izvorni_sadrzaj>
      <item>MENK BETON d.o.o.Rijeka, Veslarska 8, 51000 Rijeka</item>
    </izvorni_sadrzaj>
    <derivirana_varijabla naziv="DomainObject.Predmet.ProtuStrankaListFormatedWithAdress_1">
      <item>MENK BETON d.o.o.Rijeka, Veslarska 8, 51000 Rijeka</item>
    </derivirana_varijabla>
  </DomainObject.Predmet.ProtuStrankaListFormatedWithAdress>
  <DomainObject.Predmet.ProtuStrankaListFormatedWithAdressOIB>
    <izvorni_sadrzaj>
      <item>MENK BETON d.o.o.Rijeka, OIB 72696161371, Veslarska 8, 51000 Rijeka</item>
    </izvorni_sadrzaj>
    <derivirana_varijabla naziv="DomainObject.Predmet.ProtuStrankaListFormatedWithAdressOIB_1">
      <item>MENK BETON d.o.o.Rijeka, OIB 72696161371, Veslarska 8, 51000 Rijeka</item>
    </derivirana_varijabla>
  </DomainObject.Predmet.ProtuStrankaListFormatedWithAdressOIB>
  <DomainObject.Predmet.ProtuStrankaListNazivFormated>
    <izvorni_sadrzaj>
      <item>MENK BETON d.o.o.Rijeka</item>
    </izvorni_sadrzaj>
    <derivirana_varijabla naziv="DomainObject.Predmet.ProtuStrankaListNazivFormated_1">
      <item>MENK BETON d.o.o.Rijeka</item>
    </derivirana_varijabla>
  </DomainObject.Predmet.ProtuStrankaListNazivFormated>
  <DomainObject.Predmet.ProtuStrankaListNazivFormatedOIB>
    <izvorni_sadrzaj>
      <item>MENK BETON d.o.o.Rijeka, OIB 72696161371</item>
    </izvorni_sadrzaj>
    <derivirana_varijabla naziv="DomainObject.Predmet.ProtuStrankaListNazivFormatedOIB_1">
      <item>MENK BETON d.o.o.Rijeka, OIB 72696161371</item>
    </derivirana_varijabla>
  </DomainObject.Predmet.ProtuStrankaListNazivFormatedOIB>
  <DomainObject.Predmet.OstaliListFormated>
    <izvorni_sadrzaj>
      <item>Ivan Čaisa</item>
    </izvorni_sadrzaj>
    <derivirana_varijabla naziv="DomainObject.Predmet.OstaliListFormated_1">
      <item>Ivan Čaisa</item>
    </derivirana_varijabla>
  </DomainObject.Predmet.OstaliListFormated>
  <DomainObject.Predmet.OstaliListFormatedOIB>
    <izvorni_sadrzaj>
      <item>Ivan Čaisa, OIB 43859695443</item>
    </izvorni_sadrzaj>
    <derivirana_varijabla naziv="DomainObject.Predmet.OstaliListFormatedOIB_1">
      <item>Ivan Čaisa, OIB 43859695443</item>
    </derivirana_varijabla>
  </DomainObject.Predmet.OstaliListFormatedOIB>
  <DomainObject.Predmet.OstaliListFormatedWithAdress>
    <izvorni_sadrzaj>
      <item>Ivan Čaisa, Temovečka 1, 10000 Zagreb</item>
    </izvorni_sadrzaj>
    <derivirana_varijabla naziv="DomainObject.Predmet.OstaliListFormatedWithAdress_1">
      <item>Ivan Čaisa, Temovečka 1, 10000 Zagreb</item>
    </derivirana_varijabla>
  </DomainObject.Predmet.OstaliListFormatedWithAdress>
  <DomainObject.Predmet.OstaliListFormatedWithAdressOIB>
    <izvorni_sadrzaj>
      <item>Ivan Čaisa, OIB 43859695443, Temovečka 1, 10000 Zagreb</item>
    </izvorni_sadrzaj>
    <derivirana_varijabla naziv="DomainObject.Predmet.OstaliListFormatedWithAdressOIB_1">
      <item>Ivan Čaisa, OIB 43859695443, Temovečka 1, 10000 Zagreb</item>
    </derivirana_varijabla>
  </DomainObject.Predmet.OstaliListFormatedWithAdressOIB>
  <DomainObject.Predmet.OstaliListNazivFormated>
    <izvorni_sadrzaj>
      <item>Ivan Čaisa</item>
    </izvorni_sadrzaj>
    <derivirana_varijabla naziv="DomainObject.Predmet.OstaliListNazivFormated_1">
      <item>Ivan Čaisa</item>
    </derivirana_varijabla>
  </DomainObject.Predmet.OstaliListNazivFormated>
  <DomainObject.Predmet.OstaliListNazivFormatedOIB>
    <izvorni_sadrzaj>
      <item>Ivan Čaisa, OIB 43859695443</item>
    </izvorni_sadrzaj>
    <derivirana_varijabla naziv="DomainObject.Predmet.OstaliListNazivFormatedOIB_1">
      <item>Ivan Čaisa, OIB 43859695443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St-718/2015-6</izvorni_sadrzaj>
    <derivirana_varijabla naziv="DomainObject.PoslovniBrojDokumenta_1">St-718/2015-6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MENK BETON d.o.o.Rijeka</izvorni_sadrzaj>
    <derivirana_varijabla naziv="DomainObject.Predmet.ProtustrankaIDrugi_1">MENK BETON d.o.o.Rijeka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MENK BETON d.o.o.Rijeka, OIB 72696161371, Veslarska 8, 51000 Rijeka</izvorni_sadrzaj>
    <derivirana_varijabla naziv="DomainObject.Predmet.ProtustrankaIDrugiAdressOIB_1">MENK BETON d.o.o.Rijeka, OIB 72696161371, Veslarska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MENK BETON d.o.o.Rijeka</item>
      <item>Ivan Čaisa</item>
    </izvorni_sadrzaj>
    <derivirana_varijabla naziv="DomainObject.Predmet.SudioniciListNaziv_1">
      <item>FINA Rijeka</item>
      <item>MENK BETON d.o.o.Rijeka</item>
      <item>Ivan Čaisa</item>
    </derivirana_varijabla>
  </DomainObject.Predmet.SudioniciListNaziv>
  <DomainObject.Predmet.SudioniciListAdressOIB>
    <izvorni_sadrzaj>
      <item>FINA Rijeka, OIB 85821130368, Frana Kurelca 8,51000 Rijeka</item>
      <item>MENK BETON d.o.o.Rijeka, OIB 72696161371, Veslarska 8,51000 Rijeka</item>
      <item>Ivan Čaisa, OIB 43859695443, Temovečka 1,10000 Zagreb</item>
    </izvorni_sadrzaj>
    <derivirana_varijabla naziv="DomainObject.Predmet.SudioniciListAdressOIB_1">
      <item>FINA Rijeka, OIB 85821130368, Frana Kurelca 8,51000 Rijeka</item>
      <item>MENK BETON d.o.o.Rijeka, OIB 72696161371, Veslarska 8,51000 Rijeka</item>
      <item>Ivan Čaisa, OIB 43859695443, Temovečka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72696161371</item>
      <item>, OIB 43859695443</item>
    </izvorni_sadrzaj>
    <derivirana_varijabla naziv="DomainObject.Predmet.SudioniciListNazivOIB_1">
      <item>, OIB 85821130368</item>
      <item>, OIB 72696161371</item>
      <item>, OIB 43859695443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75A482-62E6-4F85-9222-8C8616E94D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1264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2016-04-12T09:31:00Z</dcterms:created>
  <dc:creator>Vera Jelenović</dc:creator>
  <cp:lastModifiedBy>Sonja Krapić</cp:lastModifiedBy>
  <cp:lastPrinted>2016-01-12T07:45:00Z</cp:lastPrinted>
  <dcterms:modified xmlns:xsi="http://www.w3.org/2001/XMLSchema-instance" xsi:type="dcterms:W3CDTF">2016-04-12T09:32:00Z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St-718/2015-6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