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5065" w14:paraId="9295065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690B0C">
        <w:t>1</w:t>
      </w:r>
      <w:r w:rsidR="002702EA">
        <w:t>6</w:t>
      </w:r>
      <w:r w:rsidR="00690B0C">
        <w:t>1</w:t>
      </w:r>
      <w:r w:rsidRPr="00151FF0">
        <w:t>/1</w:t>
      </w:r>
      <w:r w:rsidR="00D7443C">
        <w:t>5</w:t>
      </w:r>
      <w:r w:rsidRPr="00151FF0">
        <w:t>-</w:t>
      </w:r>
      <w:r w:rsidR="009502E3">
        <w:t>2</w:t>
      </w:r>
      <w:r w:rsidR="00690B0C">
        <w:t>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>Trgovački sud u Osijeku, po sucu mr. sc. Tihomiru Kovačeviću, kao stečajnom sucu, povodom prijedloga FINANCIJSKE AGENCIJE ZAGREB, Regionalni centar Osijek, Podružnica Osijek, L. Jagera 3,</w:t>
      </w:r>
      <w:r w:rsidR="0013116F">
        <w:t xml:space="preserve"> OIB 85821130368 </w:t>
      </w:r>
      <w:r w:rsidRPr="00655274">
        <w:t xml:space="preserve">za otvaranje stečajnog postupka nad dužnikom </w:t>
      </w:r>
      <w:r w:rsidR="00690B0C" w:rsidRPr="00690B0C">
        <w:t>PLAVI PAMPAS j.d.o.o. za građevinarstvo i usluge, Osijek, Šetalište kardinala Franje Šepera 13, MBS 030140758, OIB 79464013835</w:t>
      </w:r>
      <w:r w:rsidRPr="00655274">
        <w:t xml:space="preserve">, dana </w:t>
      </w:r>
      <w:r w:rsidR="006F3D7E">
        <w:t>28</w:t>
      </w:r>
      <w:r w:rsidRPr="00655274">
        <w:t xml:space="preserve">. </w:t>
      </w:r>
      <w:r w:rsidR="006F3D7E">
        <w:t>studenog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6F3D7E" w:rsidR="007B6DF7">
      <w:pPr>
        <w:pStyle w:val="Tijeloteksta"/>
        <w:numPr>
          <w:ilvl w:val="0"/>
          <w:numId w:val="1"/>
        </w:numPr>
      </w:pPr>
      <w:r>
        <w:t>Privremeno</w:t>
      </w:r>
      <w:r w:rsidR="006F3D7E">
        <w:t>m</w:t>
      </w:r>
      <w:r>
        <w:t xml:space="preserve"> s</w:t>
      </w:r>
      <w:r w:rsidR="00F14D32">
        <w:t>tečajno</w:t>
      </w:r>
      <w:r w:rsidR="006F3D7E">
        <w:t>m</w:t>
      </w:r>
      <w:r w:rsidR="00F14D32">
        <w:t xml:space="preserve"> upravitelj</w:t>
      </w:r>
      <w:r w:rsidR="006F3D7E">
        <w:t>u</w:t>
      </w:r>
      <w:r w:rsidR="00F14D32">
        <w:t xml:space="preserve"> </w:t>
      </w:r>
      <w:r w:rsidR="006F3D7E" w:rsidRPr="006F3D7E">
        <w:t>Vencel</w:t>
      </w:r>
      <w:r w:rsidR="006F3D7E">
        <w:t>u</w:t>
      </w:r>
      <w:r w:rsidR="006F3D7E" w:rsidRPr="006F3D7E">
        <w:t xml:space="preserve"> Čuljak, Osijek, Plješevička 16 E, OIB 60951188779</w:t>
      </w:r>
      <w:r w:rsidR="00031CCE">
        <w:rPr>
          <w:b/>
        </w:rPr>
        <w:t xml:space="preserve">, </w:t>
      </w:r>
      <w:r w:rsidR="00F14D32">
        <w:t xml:space="preserve">odobrava se </w:t>
      </w:r>
      <w:r w:rsidR="006F3D7E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690B0C" w:rsidRPr="00690B0C">
        <w:t>PLAVI PAMPAS j.d.o.o. za građevinarstvo i usluge, Osijek, Šetalište kardinala Franje Šepera 13, MBS 030140758, OIB 79464013835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1F7F4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F855F5">
        <w:t xml:space="preserve">da iz </w:t>
      </w:r>
      <w:r w:rsidR="00024407">
        <w:t xml:space="preserve"> </w:t>
      </w:r>
      <w:r w:rsidR="001F7F4F" w:rsidRPr="001F7F4F">
        <w:t>Fond</w:t>
      </w:r>
      <w:r w:rsidR="001F7F4F">
        <w:t>a</w:t>
      </w:r>
      <w:r w:rsidR="001F7F4F" w:rsidRPr="001F7F4F">
        <w:t xml:space="preserve"> za namirenje troškova stečajnog postupka</w:t>
      </w:r>
      <w:r w:rsidR="001F7F4F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1F7F4F">
        <w:t>m</w:t>
      </w:r>
      <w:r w:rsidR="00A126F0">
        <w:t xml:space="preserve"> </w:t>
      </w:r>
      <w:r>
        <w:t>stečajno</w:t>
      </w:r>
      <w:r w:rsidR="001F7F4F">
        <w:t>m</w:t>
      </w:r>
      <w:r>
        <w:t xml:space="preserve"> upravitelj</w:t>
      </w:r>
      <w:r w:rsidR="001F7F4F">
        <w:t>u</w:t>
      </w:r>
      <w:r w:rsidR="00FF4063">
        <w:t xml:space="preserve"> </w:t>
      </w:r>
      <w:r>
        <w:t>na nje</w:t>
      </w:r>
      <w:r w:rsidR="001F7F4F">
        <w:t>gov</w:t>
      </w:r>
      <w:r>
        <w:t xml:space="preserve"> žiro-račun </w:t>
      </w:r>
      <w:r w:rsidR="00BC068F">
        <w:t xml:space="preserve">broj </w:t>
      </w:r>
      <w:r w:rsidR="00DD2EA6">
        <w:t>koji će dostaviti 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0F59AB">
        <w:t>1</w:t>
      </w:r>
      <w:r w:rsidR="00690F38">
        <w:t>6</w:t>
      </w:r>
      <w:r w:rsidR="000F59AB">
        <w:t>1</w:t>
      </w:r>
      <w:r w:rsidR="009B0F1B">
        <w:t>/</w:t>
      </w:r>
      <w:r w:rsidR="00FE5A6E">
        <w:t>1</w:t>
      </w:r>
      <w:r w:rsidR="00764FCC">
        <w:t>5</w:t>
      </w:r>
      <w:r w:rsidR="009B0F1B">
        <w:t>-</w:t>
      </w:r>
      <w:r w:rsidR="000F59AB">
        <w:t>9</w:t>
      </w:r>
      <w:r w:rsidR="009B0F1B">
        <w:t xml:space="preserve"> od </w:t>
      </w:r>
      <w:r w:rsidR="0027699C">
        <w:t>3</w:t>
      </w:r>
      <w:r w:rsidR="009B0F1B">
        <w:t>.</w:t>
      </w:r>
      <w:r w:rsidR="0027699C">
        <w:t>09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0F59AB">
        <w:t>Vencel Čuljak</w:t>
      </w:r>
      <w:r w:rsidR="005606B3">
        <w:t xml:space="preserve"> iz </w:t>
      </w:r>
      <w:r w:rsidR="000F59AB">
        <w:t>Osijek</w:t>
      </w:r>
      <w:r w:rsidR="005606B3">
        <w:t>a</w:t>
      </w:r>
      <w:r w:rsidR="00932A65">
        <w:t xml:space="preserve"> </w:t>
      </w:r>
      <w:r w:rsidR="009B0F1B">
        <w:t>za privremen</w:t>
      </w:r>
      <w:r w:rsidR="000F59AB">
        <w:t>og</w:t>
      </w:r>
      <w:r w:rsidR="009B0F1B">
        <w:t xml:space="preserve"> stečajn</w:t>
      </w:r>
      <w:r w:rsidR="000F59AB">
        <w:t>og</w:t>
      </w:r>
      <w:r w:rsidR="009B0F1B">
        <w:t xml:space="preserve"> upravitelj</w:t>
      </w:r>
      <w:r w:rsidR="000F59AB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0F59AB">
        <w:t>i</w:t>
      </w:r>
      <w:r>
        <w:t xml:space="preserve"> stečajn</w:t>
      </w:r>
      <w:r w:rsidR="000F59AB">
        <w:t>i</w:t>
      </w:r>
      <w:r w:rsidR="00690F38">
        <w:t xml:space="preserve"> </w:t>
      </w:r>
      <w:r>
        <w:t>upravitelj obavi</w:t>
      </w:r>
      <w:r w:rsidR="000F59AB">
        <w:t>o</w:t>
      </w:r>
      <w:r>
        <w:t xml:space="preserve"> je sve potrebne radnje, te je sastavi</w:t>
      </w:r>
      <w:r w:rsidR="000F59AB">
        <w:t>o</w:t>
      </w:r>
      <w:r>
        <w:t xml:space="preserve"> i dostavi</w:t>
      </w:r>
      <w:r w:rsidR="000F59AB">
        <w:t>o</w:t>
      </w:r>
      <w:r w:rsidR="006764F3">
        <w:t xml:space="preserve"> </w:t>
      </w:r>
      <w:r>
        <w:t>svoje pisano izvješće i nazoči</w:t>
      </w:r>
      <w:r w:rsidR="000F59AB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216BB">
        <w:t>1</w:t>
      </w:r>
      <w:r w:rsidR="0093372A">
        <w:t>7</w:t>
      </w:r>
      <w:r w:rsidR="001B1409">
        <w:t>.</w:t>
      </w:r>
      <w:r w:rsidR="0093372A">
        <w:t>11</w:t>
      </w:r>
      <w:r w:rsidR="001B1409">
        <w:t>.</w:t>
      </w:r>
      <w:r w:rsidR="00D23353">
        <w:t xml:space="preserve">2016. </w:t>
      </w:r>
      <w:r w:rsidR="00E22748">
        <w:t>zaprimljen je</w:t>
      </w:r>
      <w:r w:rsidR="00D23353">
        <w:t xml:space="preserve"> zahtjev za </w:t>
      </w:r>
      <w:r w:rsidR="0027699C">
        <w:t>obračun i isplatu za rad privremenog stečajnog upravitelja</w:t>
      </w:r>
      <w:r w:rsidR="00D23353">
        <w:t xml:space="preserve">, </w:t>
      </w:r>
      <w:r>
        <w:t>te je slijedom navedenoga, uzimajući u obzir obujam poslova i rad privremen</w:t>
      </w:r>
      <w:r w:rsidR="0093372A">
        <w:t>og</w:t>
      </w:r>
      <w:r>
        <w:t xml:space="preserve"> stečajn</w:t>
      </w:r>
      <w:r w:rsidR="0093372A">
        <w:t>og</w:t>
      </w:r>
      <w:r w:rsidR="008D4802">
        <w:t xml:space="preserve"> </w:t>
      </w:r>
      <w:r>
        <w:t>upravitelj</w:t>
      </w:r>
      <w:r w:rsidR="0093372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333309">
        <w:t>28</w:t>
      </w:r>
      <w:r w:rsidRPr="008D4802">
        <w:t xml:space="preserve">. </w:t>
      </w:r>
      <w:r w:rsidR="00333309">
        <w:t>studenog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333309">
        <w:t>i</w:t>
      </w:r>
      <w:r w:rsidR="0040049C">
        <w:t xml:space="preserve"> </w:t>
      </w:r>
      <w:r w:rsidR="00D5639E">
        <w:t>stečajn</w:t>
      </w:r>
      <w:r w:rsidR="00333309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40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690B0C" w:rsidRPr="00690B0C">
      <w:t>14 St-161/15-24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59AB"/>
    <w:rsid w:val="000F7AD4"/>
    <w:rsid w:val="00104772"/>
    <w:rsid w:val="0011647C"/>
    <w:rsid w:val="0013116F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1409"/>
    <w:rsid w:val="001B7186"/>
    <w:rsid w:val="001C5ACC"/>
    <w:rsid w:val="001D08BC"/>
    <w:rsid w:val="001F7F4F"/>
    <w:rsid w:val="00200022"/>
    <w:rsid w:val="00202778"/>
    <w:rsid w:val="002120F8"/>
    <w:rsid w:val="002221AD"/>
    <w:rsid w:val="00225A74"/>
    <w:rsid w:val="00253BF7"/>
    <w:rsid w:val="00257080"/>
    <w:rsid w:val="0026470C"/>
    <w:rsid w:val="002702EA"/>
    <w:rsid w:val="00273211"/>
    <w:rsid w:val="0027699C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33309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B0C"/>
    <w:rsid w:val="00690F38"/>
    <w:rsid w:val="006C0E18"/>
    <w:rsid w:val="006C48A6"/>
    <w:rsid w:val="006D66FA"/>
    <w:rsid w:val="006E614C"/>
    <w:rsid w:val="006F3D7E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058"/>
    <w:rsid w:val="008D4802"/>
    <w:rsid w:val="008D5DEF"/>
    <w:rsid w:val="008F446A"/>
    <w:rsid w:val="00912CA9"/>
    <w:rsid w:val="00931E58"/>
    <w:rsid w:val="00932A65"/>
    <w:rsid w:val="0093372A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D2EA6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1C3E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5F5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40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05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05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05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05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40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05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05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05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05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studenog 2015.</izvorni_sadrzaj>
    <derivirana_varijabla naziv="DomainObject.Predmet.DatumRjesavanja_1">27.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St-161/2015</izvorni_sadrzaj>
    <derivirana_varijabla naziv="DomainObject.Predmet.OznakaBroj_1">St-161/2015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Tt-16/44-2</izvorni_sadrzaj>
    <derivirana_varijabla naziv="DomainObject.Predmet.PrimjedbaSuca_1">subjekt brisan rješenjem Tt-16/44-2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PAMPAS j.d.o.o. za građevinarstvo i usluge</izvorni_sadrzaj>
    <derivirana_varijabla naziv="DomainObject.Predmet.ProtustrankaFormated_1">  PLAVI PAMPAS j.d.o.o. za građevinarstvo i usluge</derivirana_varijabla>
  </DomainObject.Predmet.ProtustrankaFormated>
  <DomainObject.Predmet.ProtustrankaFormatedOIB>
    <izvorni_sadrzaj>  PLAVI PAMPAS j.d.o.o. za građevinarstvo i usluge, OIB 79464013835</izvorni_sadrzaj>
    <derivirana_varijabla naziv="DomainObject.Predmet.ProtustrankaFormatedOIB_1">  PLAVI PAMPAS j.d.o.o. za građevinarstvo i usluge, OIB 79464013835</derivirana_varijabla>
  </DomainObject.Predmet.ProtustrankaFormatedOIB>
  <DomainObject.Predmet.ProtustrankaFormatedWithAdress>
    <izvorni_sadrzaj> PLAVI PAMPAS j.d.o.o. za građevinarstvo i usluge, Šetalište kardinala Franje Šepera 13, 31000 Osijek</izvorni_sadrzaj>
    <derivirana_varijabla naziv="DomainObject.Predmet.ProtustrankaFormatedWithAdress_1"> PLAVI PAMPAS j.d.o.o. za građevinarstvo i usluge, Šetalište kardinala Franje Šepera 13, 31000 Osijek</derivirana_varijabla>
  </DomainObject.Predmet.ProtustrankaFormatedWithAdress>
  <DomainObject.Predmet.ProtustrankaFormatedWithAdressOIB>
    <izvorni_sadrzaj> PLAVI PAMPAS j.d.o.o. za građevinarstvo i usluge, OIB 79464013835, Šetalište kardinala Franje Šepera 13, 31000 Osijek</izvorni_sadrzaj>
    <derivirana_varijabla naziv="DomainObject.Predmet.ProtustrankaFormatedWithAdressOIB_1"> PLAVI PAMPAS j.d.o.o. za građevinarstvo i usluge, OIB 79464013835, Šetalište kardinala Franje Šepera 13, 31000 Osijek</derivirana_varijabla>
  </DomainObject.Predmet.ProtustrankaFormatedWithAdressOIB>
  <DomainObject.Predmet.ProtustrankaWithAdress>
    <izvorni_sadrzaj>PLAVI PAMPAS j.d.o.o. za građevinarstvo i usluge Šetalište kardinala Franje Šepera 13, 31000 Osijek</izvorni_sadrzaj>
    <derivirana_varijabla naziv="DomainObject.Predmet.ProtustrankaWithAdress_1">PLAVI PAMPAS j.d.o.o. za građevinarstvo i usluge Šetalište kardinala Franje Šepera 13, 31000 Osijek</derivirana_varijabla>
  </DomainObject.Predmet.ProtustrankaWithAdress>
  <DomainObject.Predmet.ProtustrankaWithAdressOIB>
    <izvorni_sadrzaj>PLAVI PAMPAS j.d.o.o. za građevinarstvo i usluge, OIB 79464013835, Šetalište kardinala Franje Šepera 13, 31000 Osijek</izvorni_sadrzaj>
    <derivirana_varijabla naziv="DomainObject.Predmet.ProtustrankaWithAdressOIB_1">PLAVI PAMPAS j.d.o.o. za građevinarstvo i usluge, OIB 79464013835, Šetalište kardinala Franje Šepera 13, 31000 Osijek</derivirana_varijabla>
  </DomainObject.Predmet.ProtustrankaWithAdressOIB>
  <DomainObject.Predmet.ProtustrankaNazivFormated>
    <izvorni_sadrzaj>PLAVI PAMPAS j.d.o.o. za građevinarstvo i usluge</izvorni_sadrzaj>
    <derivirana_varijabla naziv="DomainObject.Predmet.ProtustrankaNazivFormated_1">PLAVI PAMPAS j.d.o.o. za građevinarstvo i usluge</derivirana_varijabla>
  </DomainObject.Predmet.ProtustrankaNazivFormated>
  <DomainObject.Predmet.ProtustrankaNazivFormatedOIB>
    <izvorni_sadrzaj>PLAVI PAMPAS j.d.o.o. za građevinarstvo i usluge, OIB 79464013835</izvorni_sadrzaj>
    <derivirana_varijabla naziv="DomainObject.Predmet.ProtustrankaNazivFormatedOIB_1">PLAVI PAMPAS j.d.o.o. za građevinarstvo i usluge, OIB 79464013835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PLAVI PAMPAS j.d.o.o. za građevinarstvo i usluge</item>
    </izvorni_sadrzaj>
    <derivirana_varijabla naziv="DomainObject.Predmet.ProtuStrankaListFormated_1">
      <item>PLAVI PAMPAS j.d.o.o. za građevinarstvo i usluge</item>
    </derivirana_varijabla>
  </DomainObject.Predmet.ProtuStrankaListFormated>
  <DomainObject.Predmet.ProtuStrankaListFormatedOIB>
    <izvorni_sadrzaj>
      <item>PLAVI PAMPAS j.d.o.o. za građevinarstvo i usluge, OIB 79464013835</item>
    </izvorni_sadrzaj>
    <derivirana_varijabla naziv="DomainObject.Predmet.ProtuStrankaListFormatedOIB_1">
      <item>PLAVI PAMPAS j.d.o.o. za građevinarstvo i usluge, OIB 79464013835</item>
    </derivirana_varijabla>
  </DomainObject.Predmet.ProtuStrankaListFormatedOIB>
  <DomainObject.Predmet.ProtuStrankaListFormatedWithAdress>
    <izvorni_sadrzaj>
      <item>PLAVI PAMPAS j.d.o.o. za građevinarstvo i usluge, Šetalište kardinala Franje Šepera 13, 31000 Osijek</item>
    </izvorni_sadrzaj>
    <derivirana_varijabla naziv="DomainObject.Predmet.ProtuStrankaListFormatedWithAdress_1">
      <item>PLAVI PAMPAS j.d.o.o. za građevinarstvo i usluge, Šetalište kardinala Franje Šepera 13, 31000 Osijek</item>
    </derivirana_varijabla>
  </DomainObject.Predmet.ProtuStrankaListFormatedWithAdress>
  <DomainObject.Predmet.ProtuStrankaListFormatedWithAdressOIB>
    <izvorni_sadrzaj>
      <item>PLAVI PAMPAS j.d.o.o. za građevinarstvo i usluge, OIB 79464013835, Šetalište kardinala Franje Šepera 13, 31000 Osijek</item>
    </izvorni_sadrzaj>
    <derivirana_varijabla naziv="DomainObject.Predmet.ProtuStrankaListFormatedWithAdressOIB_1">
      <item>PLAVI PAMPAS j.d.o.o. za građevinarstvo i usluge, OIB 79464013835, Šetalište kardinala Franje Šepera 13, 31000 Osijek</item>
    </derivirana_varijabla>
  </DomainObject.Predmet.ProtuStrankaListFormatedWithAdressOIB>
  <DomainObject.Predmet.ProtuStrankaListNazivFormated>
    <izvorni_sadrzaj>
      <item>PLAVI PAMPAS j.d.o.o. za građevinarstvo i usluge</item>
    </izvorni_sadrzaj>
    <derivirana_varijabla naziv="DomainObject.Predmet.ProtuStrankaListNazivFormated_1">
      <item>PLAVI PAMPAS j.d.o.o. za građevinarstvo i usluge</item>
    </derivirana_varijabla>
  </DomainObject.Predmet.ProtuStrankaListNazivFormated>
  <DomainObject.Predmet.ProtuStrankaListNazivFormatedOIB>
    <izvorni_sadrzaj>
      <item>PLAVI PAMPAS j.d.o.o. za građevinarstvo i usluge, OIB 79464013835</item>
    </izvorni_sadrzaj>
    <derivirana_varijabla naziv="DomainObject.Predmet.ProtuStrankaListNazivFormatedOIB_1">
      <item>PLAVI PAMPAS j.d.o.o. za građevinarstvo i usluge, OIB 79464013835</item>
    </derivirana_varijabla>
  </DomainObject.Predmet.ProtuStrankaListNazivFormatedOIB>
  <DomainObject.Predmet.OstaliListFormated>
    <izvorni_sadrzaj>
      <item>Vencel Čuljak</item>
      <item>Ivan Šapina</item>
      <item>ŽDO GUO Osijek</item>
    </izvorni_sadrzaj>
    <derivirana_varijabla naziv="DomainObject.Predmet.OstaliListFormated_1">
      <item>Vencel Čuljak</item>
      <item>Ivan Šapina</item>
      <item>ŽDO GUO Osijek</item>
    </derivirana_varijabla>
  </DomainObject.Predmet.OstaliListFormated>
  <DomainObject.Predmet.OstaliListFormatedOIB>
    <izvorni_sadrzaj>
      <item>Vencel Čuljak, OIB 60951188779</item>
      <item>Ivan Šapina, OIB 54870016578</item>
      <item>ŽDO GUO Osijek</item>
    </izvorni_sadrzaj>
    <derivirana_varijabla naziv="DomainObject.Predmet.OstaliListFormatedOIB_1">
      <item>Vencel Čuljak, OIB 60951188779</item>
      <item>Ivan Šapina, OIB 54870016578</item>
      <item>ŽDO GUO Osijek</item>
    </derivirana_varijabla>
  </DomainObject.Predmet.OstaliListFormatedOIB>
  <DomainObject.Predmet.OstaliListFormatedWithAdress>
    <izvorni_sadrzaj>
      <item>Vencel Čuljak, Plješevička 16 E, 31000 Osijek</item>
      <item>Ivan Šapina, A. Stepinca 84/A, 31300 Branjina</item>
      <item>ŽDO GUO Osijek</item>
    </izvorni_sadrzaj>
    <derivirana_varijabla naziv="DomainObject.Predmet.OstaliListFormatedWithAdress_1">
      <item>Vencel Čuljak, Plješevička 16 E, 31000 Osijek</item>
      <item>Ivan Šapina, A. Stepinca 84/A, 31300 Branjina</item>
      <item>ŽDO GUO Osijek</item>
    </derivirana_varijabla>
  </DomainObject.Predmet.OstaliListFormatedWithAdress>
  <DomainObject.Predmet.OstaliListFormatedWithAdressOIB>
    <izvorni_sadrzaj>
      <item>Vencel Čuljak, OIB 60951188779, Plješevička 16 E, 31000 Osijek</item>
      <item>Ivan Šapina, OIB 54870016578, A. Stepinca 84/A, 31300 Branjina</item>
      <item>ŽDO GUO Osijek</item>
    </izvorni_sadrzaj>
    <derivirana_varijabla naziv="DomainObject.Predmet.OstaliListFormatedWithAdressOIB_1">
      <item>Vencel Čuljak, OIB 60951188779, Plješevička 16 E, 31000 Osijek</item>
      <item>Ivan Šapina, OIB 54870016578, A. Stepinca 84/A, 31300 Branjina</item>
      <item>ŽDO GUO Osijek</item>
    </derivirana_varijabla>
  </DomainObject.Predmet.OstaliListFormatedWithAdressOIB>
  <DomainObject.Predmet.OstaliListNazivFormated>
    <izvorni_sadrzaj>
      <item>Vencel Čuljak</item>
      <item>Ivan Šapina</item>
      <item>ŽDO GUO Osijek</item>
    </izvorni_sadrzaj>
    <derivirana_varijabla naziv="DomainObject.Predmet.OstaliListNazivFormated_1">
      <item>Vencel Čuljak</item>
      <item>Ivan Šapina</item>
      <item>ŽDO GUO Osijek</item>
    </derivirana_varijabla>
  </DomainObject.Predmet.OstaliListNazivFormated>
  <DomainObject.Predmet.OstaliListNazivFormatedOIB>
    <izvorni_sadrzaj>
      <item>Vencel Čuljak, OIB 60951188779</item>
      <item>Ivan Šapina, OIB 54870016578</item>
      <item>ŽDO GUO Osijek</item>
    </izvorni_sadrzaj>
    <derivirana_varijabla naziv="DomainObject.Predmet.OstaliListNazivFormatedOIB_1">
      <item>Vencel Čuljak, OIB 60951188779</item>
      <item>Ivan Šapina, OIB 54870016578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PLAVI PAMPAS j.d.o.o. za građevinarstvo i usluge</izvorni_sadrzaj>
    <derivirana_varijabla naziv="DomainObject.Predmet.ProtustrankaIDrugi_1">PLAVI PAMPAS j.d.o.o. za građevinarstvo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PLAVI PAMPAS j.d.o.o. za građevinarstvo i usluge, OIB 79464013835, Šetalište kardinala Franje Šepera 13, 31000 Osijek</izvorni_sadrzaj>
    <derivirana_varijabla naziv="DomainObject.Predmet.ProtustrankaIDrugiAdressOIB_1">PLAVI PAMPAS j.d.o.o. za građevinarstvo i usluge, OIB 79464013835, Šetalište kardinala Franje Šepera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studenog 2015.</izvorni_sadrzaj>
    <derivirana_varijabla naziv="DomainObject.Predmet.OdlukaRjesenje.DatumDonosenjaOdluke_1">26. studenog 2015.</derivirana_varijabla>
  </DomainObject.Predmet.OdlukaRjesenje.DatumDonosenjaOdluke>
  <DomainObject.Predmet.OdlukaRjesenje.DatumPravomocnosti>
    <izvorni_sadrzaj>15. prosinca 2015.</izvorni_sadrzaj>
    <derivirana_varijabla naziv="DomainObject.Predmet.OdlukaRjesenje.DatumPravomocnosti_1">15. prosinca 2015.</derivirana_varijabla>
  </DomainObject.Predmet.OdlukaRjesenje.DatumPravomocnosti>
  <DomainObject.Predmet.OdlukaRjesenje.Oznaka>
    <izvorni_sadrzaj>St-161/2015-19</izvorni_sadrzaj>
    <derivirana_varijabla naziv="DomainObject.Predmet.OdlukaRjesenje.Oznaka_1">St-161/2015-19</derivirana_varijabla>
  </DomainObject.Predmet.OdlukaRjesenje.Oznaka>
  <DomainObject.Predmet.SudioniciListNaziv>
    <izvorni_sadrzaj>
      <item>FINA Regionalni centar Osijek</item>
      <item>PLAVI PAMPAS j.d.o.o. za građevinarstvo i usluge</item>
      <item>Vencel Čuljak</item>
      <item>Ivan Šapina</item>
      <item>ŽDO GUO Osijek</item>
    </izvorni_sadrzaj>
    <derivirana_varijabla naziv="DomainObject.Predmet.SudioniciListNaziv_1">
      <item>FINA Regionalni centar Osijek</item>
      <item>PLAVI PAMPAS j.d.o.o. za građevinarstvo i usluge</item>
      <item>Vencel Čuljak</item>
      <item>Ivan Šapina</item>
      <item>ŽDO GUO Osijek</item>
    </derivirana_varijabla>
  </DomainObject.Predmet.SudioniciListNaziv>
  <DomainObject.Predmet.SudioniciListAdressOIB>
    <izvorni_sadrzaj>
      <item>FINA Regionalni centar Osijek, OIB 85821130368</item>
      <item>PLAVI PAMPAS j.d.o.o. za građevinarstvo i usluge, OIB 79464013835, Šetalište kardinala Franje Šepera 13,31000 Osijek</item>
      <item>Vencel Čuljak, OIB 60951188779, Plješevička 16 E,31000 Osijek</item>
      <item>Ivan Šapina, OIB 54870016578, A. Stepinca 84/A,31300 Branjina</item>
      <item>ŽDO GUO Osijek</item>
    </izvorni_sadrzaj>
    <derivirana_varijabla naziv="DomainObject.Predmet.SudioniciListAdressOIB_1">
      <item>FINA Regionalni centar Osijek, OIB 85821130368</item>
      <item>PLAVI PAMPAS j.d.o.o. za građevinarstvo i usluge, OIB 79464013835, Šetalište kardinala Franje Šepera 13,31000 Osijek</item>
      <item>Vencel Čuljak, OIB 60951188779, Plješevička 16 E,31000 Osijek</item>
      <item>Ivan Šapina, OIB 54870016578, A. Stepinca 84/A,31300 Branjina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79464013835</item>
      <item>, OIB 60951188779</item>
      <item>, OIB 54870016578</item>
      <item>, OIB null</item>
    </izvorni_sadrzaj>
    <derivirana_varijabla naziv="DomainObject.Predmet.SudioniciListNazivOIB_1">
      <item>, OIB 85821130368</item>
      <item>, OIB 79464013835</item>
      <item>, OIB 60951188779</item>
      <item>, OIB 54870016578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439</properties:Words>
  <properties:Characters>2451</properties:Characters>
  <properties:Lines>73</properties:Lines>
  <properties:Paragraphs>21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2016-11-28T08:05:00Z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