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7e58" w14:paraId="9c07e58" w:rsidRDefault="00013DE6" w:rsidP="00013DE6" w:rsidR="00013DE6" w:rsidRPr="00566573">
      <w:pPr>
        <w:ind w:firstLine="708" w:left="708"/>
        <w15:collapsed w:val="false"/>
        <w:rPr>
          <w:color w:val="000000"/>
        </w:rPr>
      </w:pPr>
      <w:bookmarkStart w:name="_GoBack" w:id="0"/>
      <w:bookmarkEnd w:id="0"/>
      <w:r w:rsidRPr="00566573">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13DE6" w:rsidP="00013DE6" w:rsidR="00013DE6" w:rsidRPr="00566573">
      <w:pPr>
        <w:rPr>
          <w:b/>
        </w:rPr>
      </w:pPr>
      <w:r w:rsidRPr="00566573">
        <w:rPr>
          <w:color w:val="000000"/>
        </w:rPr>
        <w:t xml:space="preserve">        </w:t>
      </w:r>
      <w:r w:rsidRPr="00566573">
        <w:rPr>
          <w:b/>
        </w:rPr>
        <w:t>REPUBLIKA HRVATSKA</w:t>
      </w:r>
    </w:p>
    <w:p w:rsidRDefault="00013DE6" w:rsidP="00013DE6" w:rsidR="00013DE6" w:rsidRPr="00566573">
      <w:pPr>
        <w:rPr>
          <w:b/>
        </w:rPr>
      </w:pPr>
      <w:r w:rsidRPr="00566573">
        <w:rPr>
          <w:b/>
        </w:rPr>
        <w:t xml:space="preserve">     TRGOVAČKI SUD U SPLITU</w:t>
      </w:r>
    </w:p>
    <w:p w:rsidRDefault="00013DE6" w:rsidP="00013DE6" w:rsidR="00013DE6" w:rsidRPr="00566573">
      <w:pPr>
        <w:rPr>
          <w:b/>
        </w:rPr>
      </w:pPr>
      <w:r w:rsidRPr="00566573">
        <w:rPr>
          <w:b/>
        </w:rPr>
        <w:t xml:space="preserve">   STALNA SLUŽBA DUBROVNIK</w:t>
      </w:r>
    </w:p>
    <w:p w:rsidRDefault="00013DE6" w:rsidP="00013DE6" w:rsidR="00013DE6" w:rsidRPr="00566573">
      <w:pPr>
        <w:rPr>
          <w:b/>
        </w:rPr>
      </w:pPr>
      <w:r w:rsidRPr="00566573">
        <w:rPr>
          <w:b/>
        </w:rPr>
        <w:t xml:space="preserve">     Dr. A. Starčevića 23, Dubrovnik</w:t>
      </w:r>
    </w:p>
    <w:p w:rsidRDefault="00013DE6" w:rsidP="00013DE6" w:rsidR="00013DE6" w:rsidRPr="00566573">
      <w:pPr>
        <w:jc w:val="right"/>
        <w:rPr>
          <w:b/>
        </w:rPr>
      </w:pPr>
      <w:r w:rsidRPr="00566573">
        <w:rPr>
          <w:b/>
        </w:rPr>
        <w:t xml:space="preserve">Posl. br. </w:t>
      </w:r>
      <w:r w:rsidR="00C938B6">
        <w:rPr>
          <w:b/>
        </w:rPr>
        <w:t>7.St-145/15</w:t>
      </w:r>
    </w:p>
    <w:p w:rsidRDefault="00013DE6" w:rsidP="00013DE6" w:rsidR="00013DE6" w:rsidRPr="00566573">
      <w:pPr>
        <w:jc w:val="right"/>
        <w:rPr>
          <w:b/>
        </w:rPr>
      </w:pPr>
    </w:p>
    <w:p w:rsidRDefault="00566573" w:rsidP="00013DE6" w:rsidR="00566573" w:rsidRPr="00566573">
      <w:pPr>
        <w:jc w:val="right"/>
        <w:rPr>
          <w:b/>
        </w:rPr>
      </w:pPr>
    </w:p>
    <w:p w:rsidRDefault="00566573" w:rsidP="00013DE6" w:rsidR="00566573" w:rsidRPr="00566573">
      <w:pPr>
        <w:jc w:val="right"/>
        <w:rPr>
          <w:b/>
        </w:rPr>
      </w:pPr>
    </w:p>
    <w:p w:rsidRDefault="00013DE6" w:rsidP="00013DE6" w:rsidR="00013DE6" w:rsidRPr="00566573">
      <w:pPr>
        <w:keepNext/>
        <w:jc w:val="center"/>
        <w:outlineLvl w:val="0"/>
        <w:rPr>
          <w:b/>
        </w:rPr>
      </w:pPr>
      <w:r w:rsidRPr="00566573">
        <w:rPr>
          <w:b/>
        </w:rPr>
        <w:t>R E P U B L I K A   H R V A T S K A</w:t>
      </w:r>
    </w:p>
    <w:p w:rsidRDefault="00013DE6" w:rsidP="00013DE6" w:rsidR="00013DE6" w:rsidRPr="00566573">
      <w:pPr>
        <w:keepNext/>
        <w:jc w:val="center"/>
        <w:outlineLvl w:val="0"/>
        <w:rPr>
          <w:b/>
        </w:rPr>
      </w:pPr>
      <w:r w:rsidRPr="00566573">
        <w:rPr>
          <w:b/>
        </w:rPr>
        <w:t>R J E Š E N J E</w:t>
      </w:r>
    </w:p>
    <w:p w:rsidRDefault="00013DE6" w:rsidP="00013DE6" w:rsidR="00013DE6" w:rsidRPr="00566573">
      <w:pPr>
        <w:jc w:val="center"/>
        <w:rPr>
          <w:b/>
        </w:rPr>
      </w:pPr>
    </w:p>
    <w:p w:rsidRDefault="00013DE6" w:rsidP="00013DE6" w:rsidR="00013DE6" w:rsidRPr="00566573">
      <w:pPr>
        <w:jc w:val="both"/>
      </w:pPr>
      <w:r w:rsidRPr="00566573">
        <w:tab/>
        <w:t xml:space="preserve">Trgovački sud u Splitu, Stalna služba u Dubrovniku, po stečajnom sucu tog suda </w:t>
      </w:r>
      <w:r w:rsidR="00566573" w:rsidRPr="00566573">
        <w:t>Diani Butigan Granić</w:t>
      </w:r>
      <w:r w:rsidRPr="00566573">
        <w:t xml:space="preserve">, kao sucu pojedincu, u stečajnom postupku nad dužnikom </w:t>
      </w:r>
      <w:r w:rsidR="00245604">
        <w:t xml:space="preserve">SFORZA d.o.o. u stečaju, Zaton,  Soline 22, OIB: 79845011953, </w:t>
      </w:r>
      <w:r w:rsidRPr="00566573">
        <w:t>zastupan</w:t>
      </w:r>
      <w:r w:rsidR="00245604">
        <w:t>o</w:t>
      </w:r>
      <w:r w:rsidRPr="00566573">
        <w:t xml:space="preserve"> po stečajno</w:t>
      </w:r>
      <w:r w:rsidR="00245604">
        <w:t xml:space="preserve">j upraviteljici Ivanki Sušić, </w:t>
      </w:r>
      <w:r w:rsidR="00566573" w:rsidRPr="00566573">
        <w:t xml:space="preserve">dana </w:t>
      </w:r>
      <w:r w:rsidR="00245604">
        <w:t>13</w:t>
      </w:r>
      <w:r w:rsidR="00566573" w:rsidRPr="00566573">
        <w:t>. rujna  2017.g.</w:t>
      </w:r>
      <w:r w:rsidRPr="00566573">
        <w:t xml:space="preserve"> </w:t>
      </w:r>
    </w:p>
    <w:p w:rsidRDefault="00013DE6" w:rsidP="00013DE6" w:rsidR="00013DE6" w:rsidRPr="00566573">
      <w:pPr>
        <w:jc w:val="both"/>
      </w:pPr>
    </w:p>
    <w:p w:rsidRDefault="00013DE6" w:rsidP="00013DE6" w:rsidR="00013DE6" w:rsidRPr="00566573">
      <w:pPr>
        <w:jc w:val="both"/>
      </w:pPr>
    </w:p>
    <w:p w:rsidRDefault="00013DE6" w:rsidP="00013DE6" w:rsidR="00013DE6" w:rsidRPr="00566573">
      <w:pPr>
        <w:jc w:val="center"/>
        <w:rPr>
          <w:b/>
        </w:rPr>
      </w:pPr>
      <w:r w:rsidRPr="00566573">
        <w:rPr>
          <w:b/>
        </w:rPr>
        <w:t>r i j e š i o    j e</w:t>
      </w:r>
    </w:p>
    <w:p w:rsidRDefault="00013DE6" w:rsidP="00013DE6" w:rsidR="00013DE6" w:rsidRPr="00566573">
      <w:pPr>
        <w:pStyle w:val="Tijeloteksta"/>
        <w:rPr>
          <w:szCs w:val="24"/>
        </w:rPr>
      </w:pPr>
    </w:p>
    <w:p w:rsidRDefault="00013DE6" w:rsidP="00013DE6" w:rsidR="00013DE6" w:rsidRPr="00566573">
      <w:pPr>
        <w:pStyle w:val="Tijeloteksta"/>
        <w:numPr>
          <w:ilvl w:val="0"/>
          <w:numId w:val="1"/>
        </w:numPr>
        <w:ind w:hanging="709" w:left="709"/>
        <w:rPr>
          <w:szCs w:val="24"/>
        </w:rPr>
      </w:pPr>
      <w:r w:rsidRPr="00566573">
        <w:rPr>
          <w:szCs w:val="24"/>
        </w:rPr>
        <w:t xml:space="preserve">Određuje se nagrada za rad ranijeg stečajnog upravitelja </w:t>
      </w:r>
      <w:r w:rsidR="001915D7">
        <w:rPr>
          <w:szCs w:val="24"/>
        </w:rPr>
        <w:t>Stjepana Kugler</w:t>
      </w:r>
      <w:r w:rsidRPr="00566573">
        <w:rPr>
          <w:szCs w:val="24"/>
        </w:rPr>
        <w:t xml:space="preserve"> u iznosu </w:t>
      </w:r>
      <w:r w:rsidR="001915D7">
        <w:rPr>
          <w:szCs w:val="24"/>
        </w:rPr>
        <w:t>1.500</w:t>
      </w:r>
      <w:r w:rsidR="00D261DD" w:rsidRPr="00566573">
        <w:rPr>
          <w:szCs w:val="24"/>
        </w:rPr>
        <w:t>,</w:t>
      </w:r>
      <w:r w:rsidR="001915D7">
        <w:rPr>
          <w:szCs w:val="24"/>
        </w:rPr>
        <w:t>00</w:t>
      </w:r>
      <w:r w:rsidRPr="00566573">
        <w:rPr>
          <w:szCs w:val="24"/>
        </w:rPr>
        <w:t xml:space="preserve"> kuna bruto.</w:t>
      </w:r>
    </w:p>
    <w:p w:rsidRDefault="00013DE6" w:rsidP="00013DE6" w:rsidR="00013DE6" w:rsidRPr="00566573">
      <w:pPr>
        <w:pStyle w:val="Tijeloteksta"/>
        <w:ind w:left="709"/>
        <w:rPr>
          <w:szCs w:val="24"/>
        </w:rPr>
      </w:pPr>
    </w:p>
    <w:p w:rsidRDefault="00013DE6" w:rsidP="00013DE6" w:rsidR="00013DE6" w:rsidRPr="00566573">
      <w:pPr>
        <w:pStyle w:val="Tijeloteksta"/>
        <w:numPr>
          <w:ilvl w:val="0"/>
          <w:numId w:val="1"/>
        </w:numPr>
        <w:ind w:hanging="709" w:left="709"/>
        <w:rPr>
          <w:szCs w:val="24"/>
        </w:rPr>
      </w:pPr>
      <w:r w:rsidRPr="00566573">
        <w:rPr>
          <w:szCs w:val="24"/>
        </w:rPr>
        <w:t xml:space="preserve">Odobravaju se troškovi ranijeg stečajnog upravitelja </w:t>
      </w:r>
      <w:r w:rsidR="001915D7">
        <w:rPr>
          <w:szCs w:val="24"/>
        </w:rPr>
        <w:t xml:space="preserve">Stjepana Kugler  </w:t>
      </w:r>
      <w:r w:rsidRPr="00566573">
        <w:rPr>
          <w:szCs w:val="24"/>
        </w:rPr>
        <w:t xml:space="preserve">u iznosu </w:t>
      </w:r>
      <w:r w:rsidR="001915D7">
        <w:rPr>
          <w:szCs w:val="24"/>
        </w:rPr>
        <w:t>2.877</w:t>
      </w:r>
      <w:r w:rsidR="00D261DD" w:rsidRPr="00566573">
        <w:rPr>
          <w:szCs w:val="24"/>
        </w:rPr>
        <w:t>,</w:t>
      </w:r>
      <w:r w:rsidR="001915D7">
        <w:rPr>
          <w:szCs w:val="24"/>
        </w:rPr>
        <w:t>48</w:t>
      </w:r>
      <w:r w:rsidRPr="00566573">
        <w:rPr>
          <w:szCs w:val="24"/>
        </w:rPr>
        <w:t xml:space="preserve"> kuna neto.</w:t>
      </w:r>
    </w:p>
    <w:p w:rsidRDefault="00D261DD" w:rsidP="00D261DD" w:rsidR="00D261DD" w:rsidRPr="00566573">
      <w:pPr>
        <w:pStyle w:val="Odlomakpopisa"/>
      </w:pPr>
    </w:p>
    <w:p w:rsidRDefault="003E4D72" w:rsidP="00D261DD" w:rsidR="00013DE6">
      <w:pPr>
        <w:pStyle w:val="Tijeloteksta"/>
        <w:numPr>
          <w:ilvl w:val="0"/>
          <w:numId w:val="1"/>
        </w:numPr>
        <w:ind w:hanging="709" w:left="709"/>
        <w:rPr>
          <w:szCs w:val="24"/>
        </w:rPr>
      </w:pPr>
      <w:r w:rsidRPr="00566573">
        <w:rPr>
          <w:szCs w:val="24"/>
        </w:rPr>
        <w:t xml:space="preserve">Određuje se nagrada za rad stečajnog upravitelja </w:t>
      </w:r>
      <w:r w:rsidR="001915D7">
        <w:rPr>
          <w:szCs w:val="24"/>
        </w:rPr>
        <w:t>Ivanki Sušić</w:t>
      </w:r>
      <w:r w:rsidRPr="00566573">
        <w:rPr>
          <w:szCs w:val="24"/>
        </w:rPr>
        <w:t xml:space="preserve"> u iznosu </w:t>
      </w:r>
      <w:r w:rsidR="001915D7">
        <w:rPr>
          <w:szCs w:val="24"/>
        </w:rPr>
        <w:t>4.090,50</w:t>
      </w:r>
      <w:r w:rsidRPr="00566573">
        <w:rPr>
          <w:szCs w:val="24"/>
        </w:rPr>
        <w:t xml:space="preserve"> kuna bruto</w:t>
      </w:r>
      <w:r w:rsidR="00013DE6" w:rsidRPr="00566573">
        <w:rPr>
          <w:szCs w:val="24"/>
        </w:rPr>
        <w:t>.</w:t>
      </w:r>
    </w:p>
    <w:p w:rsidRDefault="00D261DD" w:rsidP="00641F51" w:rsidR="00D261DD" w:rsidRPr="00566573">
      <w:pPr>
        <w:pStyle w:val="Tijeloteksta"/>
        <w:ind w:left="8868"/>
        <w:rPr>
          <w:b/>
          <w:szCs w:val="24"/>
        </w:rPr>
      </w:pPr>
    </w:p>
    <w:p w:rsidRDefault="00013DE6" w:rsidP="00013DE6" w:rsidR="00013DE6" w:rsidRPr="00566573">
      <w:pPr>
        <w:pStyle w:val="Tijeloteksta"/>
        <w:ind w:hanging="720" w:left="720"/>
        <w:rPr>
          <w:b/>
          <w:szCs w:val="24"/>
        </w:rPr>
      </w:pPr>
    </w:p>
    <w:p w:rsidRDefault="00013DE6" w:rsidP="00013DE6" w:rsidR="00013DE6" w:rsidRPr="00566573">
      <w:pPr>
        <w:pStyle w:val="Tijeloteksta"/>
        <w:rPr>
          <w:szCs w:val="24"/>
        </w:rPr>
      </w:pPr>
    </w:p>
    <w:p w:rsidRDefault="00013DE6" w:rsidP="00013DE6" w:rsidR="00013DE6" w:rsidRPr="00566573">
      <w:pPr>
        <w:pStyle w:val="Tijeloteksta"/>
        <w:jc w:val="center"/>
        <w:rPr>
          <w:b/>
          <w:szCs w:val="24"/>
        </w:rPr>
      </w:pPr>
      <w:r w:rsidRPr="00566573">
        <w:rPr>
          <w:b/>
          <w:szCs w:val="24"/>
        </w:rPr>
        <w:t>Obrazloženje</w:t>
      </w:r>
    </w:p>
    <w:p w:rsidRDefault="00013DE6" w:rsidP="00013DE6" w:rsidR="00013DE6" w:rsidRPr="00566573">
      <w:pPr>
        <w:pStyle w:val="Tijeloteksta"/>
        <w:jc w:val="center"/>
        <w:rPr>
          <w:b/>
          <w:szCs w:val="24"/>
        </w:rPr>
      </w:pPr>
    </w:p>
    <w:p w:rsidRDefault="00013DE6" w:rsidP="005A0B22" w:rsidR="00013DE6" w:rsidRPr="00566573">
      <w:pPr>
        <w:pStyle w:val="Tijeloteksta"/>
        <w:rPr>
          <w:szCs w:val="24"/>
        </w:rPr>
      </w:pPr>
      <w:r w:rsidRPr="00566573">
        <w:rPr>
          <w:szCs w:val="24"/>
        </w:rPr>
        <w:tab/>
        <w:t>Stečajni upravitelj</w:t>
      </w:r>
      <w:r w:rsidR="001915D7">
        <w:rPr>
          <w:szCs w:val="24"/>
        </w:rPr>
        <w:t xml:space="preserve"> Stjepan Kugler </w:t>
      </w:r>
      <w:r w:rsidRPr="00566573">
        <w:rPr>
          <w:szCs w:val="24"/>
        </w:rPr>
        <w:t xml:space="preserve"> je podnio ovom</w:t>
      </w:r>
      <w:r w:rsidR="005A0B22" w:rsidRPr="00566573">
        <w:rPr>
          <w:szCs w:val="24"/>
        </w:rPr>
        <w:t xml:space="preserve"> sudu </w:t>
      </w:r>
      <w:r w:rsidR="0055755E">
        <w:rPr>
          <w:szCs w:val="24"/>
        </w:rPr>
        <w:t>17</w:t>
      </w:r>
      <w:r w:rsidRPr="00566573">
        <w:rPr>
          <w:szCs w:val="24"/>
        </w:rPr>
        <w:t xml:space="preserve">. </w:t>
      </w:r>
      <w:r w:rsidR="0055755E">
        <w:rPr>
          <w:szCs w:val="24"/>
        </w:rPr>
        <w:t xml:space="preserve">lipnja 2016. godine </w:t>
      </w:r>
      <w:r w:rsidRPr="00566573">
        <w:rPr>
          <w:szCs w:val="24"/>
        </w:rPr>
        <w:t xml:space="preserve"> zahtjev za odobrenje </w:t>
      </w:r>
      <w:r w:rsidR="005A0B22" w:rsidRPr="00566573">
        <w:rPr>
          <w:szCs w:val="24"/>
        </w:rPr>
        <w:t xml:space="preserve"> nagrade i </w:t>
      </w:r>
      <w:r w:rsidRPr="00566573">
        <w:rPr>
          <w:szCs w:val="24"/>
        </w:rPr>
        <w:t>troškova</w:t>
      </w:r>
      <w:r w:rsidR="0055755E">
        <w:rPr>
          <w:szCs w:val="24"/>
        </w:rPr>
        <w:t>, a stečajna upraviteljica Ivanka Sušić podnijela je zahtjev za odobrenje nagrade dana 24. srpnja 2017. godine</w:t>
      </w:r>
      <w:r w:rsidR="005A0B22" w:rsidRPr="00566573">
        <w:rPr>
          <w:szCs w:val="24"/>
        </w:rPr>
        <w:t>.</w:t>
      </w:r>
      <w:r w:rsidRPr="00566573">
        <w:rPr>
          <w:szCs w:val="24"/>
        </w:rPr>
        <w:t xml:space="preserve"> </w:t>
      </w:r>
      <w:r w:rsidR="005A0B22" w:rsidRPr="00566573">
        <w:rPr>
          <w:szCs w:val="24"/>
        </w:rPr>
        <w:t xml:space="preserve"> </w:t>
      </w:r>
    </w:p>
    <w:p w:rsidRDefault="00013DE6" w:rsidP="00013DE6" w:rsidR="00013DE6" w:rsidRPr="00566573">
      <w:pPr>
        <w:pStyle w:val="Tijeloteksta"/>
        <w:ind w:firstLine="720"/>
        <w:rPr>
          <w:szCs w:val="24"/>
        </w:rPr>
      </w:pPr>
    </w:p>
    <w:p w:rsidRDefault="00013DE6" w:rsidP="00013DE6" w:rsidR="00013DE6" w:rsidRPr="00566573">
      <w:pPr>
        <w:ind w:firstLine="708"/>
        <w:jc w:val="both"/>
      </w:pPr>
      <w:r w:rsidRPr="00566573">
        <w:t xml:space="preserve">Sukladno čl. 94. Stečajnog zakona (NN 71/15, dalje u tekstu SZ) stečajni upravitelj ima pravo na nagradu za rad prema Uredbi o kriterijima i načinu obračuna i plaćanjima nagrade stečajnim upraviteljima (NN 105/15, dalje u tekstu: Uredba), a naknadu troškova rješenjem odobrava stečajni sudac na temelju pisanog, obrazloženog i dokumentiranog izvješća stečajnog upravitelja. Prema čl. 2. Uredbe, nagradu za obavljene poslove određuje sud bez odgode prema pravilima Uredbe nakon što dovrše sve poslove za koje su imenovani. Raniji stečajni upravitelj je obavio poslove i razriješen je bez svoje krivnje, radnjom nadležnog Ministarstva. </w:t>
      </w:r>
    </w:p>
    <w:p w:rsidRDefault="00013DE6" w:rsidP="00013DE6" w:rsidR="00013DE6" w:rsidRPr="00566573">
      <w:pPr>
        <w:ind w:firstLine="708"/>
        <w:jc w:val="both"/>
      </w:pPr>
    </w:p>
    <w:p w:rsidRDefault="00013DE6" w:rsidP="0055755E" w:rsidR="00013DE6">
      <w:pPr>
        <w:ind w:firstLine="708"/>
        <w:jc w:val="both"/>
      </w:pPr>
      <w:r w:rsidRPr="00566573">
        <w:lastRenderedPageBreak/>
        <w:t>Sukladno čl. 7. Uredbe za vrijednost stečajne mase do 100.000,00 kuna pripada nagrada u visini 16% neto</w:t>
      </w:r>
      <w:r w:rsidR="005A0B22" w:rsidRPr="00566573">
        <w:t>. Međutim</w:t>
      </w:r>
      <w:r w:rsidRPr="00566573">
        <w:t xml:space="preserve">, </w:t>
      </w:r>
      <w:r w:rsidR="005A0B22" w:rsidRPr="00566573">
        <w:t>ako do promjene stečajnog upravitelja dođe bez njegove odgovo</w:t>
      </w:r>
      <w:r w:rsidR="00E2784C" w:rsidRPr="00566573">
        <w:t>rnosti, sud razriješenom steč</w:t>
      </w:r>
      <w:r w:rsidR="00566573">
        <w:t>aj</w:t>
      </w:r>
      <w:r w:rsidR="00E2784C" w:rsidRPr="00566573">
        <w:t xml:space="preserve">nom upravitelju može odrediti nagradu razmjerno obavljenim poslovima u stečajnom postupku. </w:t>
      </w:r>
      <w:r w:rsidRPr="00566573">
        <w:t>pa je sud odredio nagradu prema unovčenoj stečajnoj masi (</w:t>
      </w:r>
      <w:r w:rsidR="0055755E">
        <w:t>34</w:t>
      </w:r>
      <w:r w:rsidRPr="00566573">
        <w:t>.</w:t>
      </w:r>
      <w:r w:rsidR="0055755E">
        <w:t>940</w:t>
      </w:r>
      <w:r w:rsidRPr="00566573">
        <w:t>,</w:t>
      </w:r>
      <w:r w:rsidR="0055755E">
        <w:t>63</w:t>
      </w:r>
      <w:r w:rsidRPr="00566573">
        <w:t xml:space="preserve"> kuna) u visini od (16%) </w:t>
      </w:r>
      <w:r w:rsidR="0055755E">
        <w:t>5.590,50</w:t>
      </w:r>
      <w:r w:rsidRPr="00566573">
        <w:t xml:space="preserve"> kuna bruto, </w:t>
      </w:r>
      <w:r w:rsidR="003E4D72" w:rsidRPr="00566573">
        <w:t xml:space="preserve">s time što je ranijem stečajnom upravitelju pripalo </w:t>
      </w:r>
      <w:r w:rsidR="0055755E">
        <w:t>1.500</w:t>
      </w:r>
      <w:r w:rsidR="003E4D72" w:rsidRPr="00566573">
        <w:t>,</w:t>
      </w:r>
      <w:r w:rsidR="0055755E">
        <w:t>00</w:t>
      </w:r>
      <w:r w:rsidR="003E4D72" w:rsidRPr="00566573">
        <w:t xml:space="preserve"> kuna</w:t>
      </w:r>
      <w:r w:rsidR="0055755E">
        <w:t xml:space="preserve"> (ispitao tražbine)</w:t>
      </w:r>
      <w:r w:rsidR="003E4D72" w:rsidRPr="00566573">
        <w:t>, a steč</w:t>
      </w:r>
      <w:r w:rsidR="00566573">
        <w:t>aj</w:t>
      </w:r>
      <w:r w:rsidR="003E4D72" w:rsidRPr="00566573">
        <w:t xml:space="preserve">nom upravitelju </w:t>
      </w:r>
      <w:r w:rsidR="0055755E">
        <w:t>Ivanki Sušić</w:t>
      </w:r>
      <w:r w:rsidR="003E4D72" w:rsidRPr="00566573">
        <w:t xml:space="preserve"> iznos od </w:t>
      </w:r>
      <w:r w:rsidR="0055755E">
        <w:t>4.090,50</w:t>
      </w:r>
      <w:r w:rsidR="003E4D72" w:rsidRPr="00566573">
        <w:t xml:space="preserve"> kuna</w:t>
      </w:r>
      <w:r w:rsidR="0055755E">
        <w:t xml:space="preserve"> (unovčila stečajnu masu, sazvala tri skupštine, te će izraditi završni račun i završni diobeni popis te sudjelovati na završnom ročištu)</w:t>
      </w:r>
      <w:r w:rsidR="003E4D72" w:rsidRPr="00566573">
        <w:t>.</w:t>
      </w:r>
    </w:p>
    <w:p w:rsidRDefault="0055755E" w:rsidP="0055755E" w:rsidR="0055755E" w:rsidRPr="00566573">
      <w:pPr>
        <w:ind w:firstLine="708"/>
        <w:jc w:val="both"/>
      </w:pPr>
    </w:p>
    <w:p w:rsidRDefault="00013DE6" w:rsidP="00D261DD" w:rsidR="00D261DD" w:rsidRPr="00566573">
      <w:pPr>
        <w:ind w:firstLine="708"/>
        <w:jc w:val="both"/>
      </w:pPr>
      <w:r w:rsidRPr="00566573">
        <w:t>Sud je odobrio troškove</w:t>
      </w:r>
      <w:r w:rsidR="00D261DD" w:rsidRPr="00566573">
        <w:t xml:space="preserve"> ranijeg </w:t>
      </w:r>
      <w:r w:rsidRPr="00566573">
        <w:t>stečajnog upravitelja koji se odnose na putni trošak za  putovanje na relaciji M</w:t>
      </w:r>
      <w:r w:rsidR="00D11098">
        <w:t xml:space="preserve">ilna </w:t>
      </w:r>
      <w:r w:rsidR="00D261DD" w:rsidRPr="00566573">
        <w:t>– Dubrovnik – M</w:t>
      </w:r>
      <w:r w:rsidR="00D11098">
        <w:t xml:space="preserve">ilna (2x) </w:t>
      </w:r>
      <w:r w:rsidRPr="00566573">
        <w:t>za sudjelovanje na ročištu pred sudom</w:t>
      </w:r>
      <w:r w:rsidR="00D11098">
        <w:t xml:space="preserve"> i za preuzimanje potvrde o imenovanju, davanje izjave, te pripreme dokumentacije u ukupnom iznosu od 2.877,48 kuna prema priloženoj specifikaciji troškova.</w:t>
      </w:r>
      <w:r w:rsidR="00D261DD" w:rsidRPr="00566573">
        <w:t xml:space="preserve"> </w:t>
      </w:r>
    </w:p>
    <w:p w:rsidRDefault="00013DE6" w:rsidP="00013DE6" w:rsidR="00013DE6" w:rsidRPr="00566573">
      <w:pPr>
        <w:ind w:firstLine="708"/>
        <w:jc w:val="both"/>
      </w:pPr>
    </w:p>
    <w:p w:rsidRDefault="00013DE6" w:rsidP="00013DE6" w:rsidR="00013DE6" w:rsidRPr="00566573">
      <w:pPr>
        <w:pStyle w:val="Tijeloteksta"/>
        <w:ind w:firstLine="720"/>
        <w:rPr>
          <w:szCs w:val="24"/>
        </w:rPr>
      </w:pPr>
      <w:r w:rsidRPr="00566573">
        <w:rPr>
          <w:szCs w:val="24"/>
        </w:rPr>
        <w:t xml:space="preserve">Zbog navedenog, na temelju spomenutih propisa, odlučeno je kao u izreci. </w:t>
      </w:r>
    </w:p>
    <w:p w:rsidRDefault="00566573" w:rsidP="00013DE6" w:rsidR="00566573" w:rsidRPr="00566573">
      <w:pPr>
        <w:pStyle w:val="Tijeloteksta"/>
        <w:ind w:firstLine="720"/>
        <w:rPr>
          <w:szCs w:val="24"/>
        </w:rPr>
      </w:pPr>
    </w:p>
    <w:p w:rsidRDefault="00013DE6" w:rsidP="00013DE6" w:rsidR="00013DE6" w:rsidRPr="00566573">
      <w:pPr>
        <w:jc w:val="both"/>
      </w:pPr>
      <w:r w:rsidRPr="00566573">
        <w:tab/>
      </w:r>
      <w:r w:rsidRPr="00566573">
        <w:rPr>
          <w:b/>
        </w:rPr>
        <w:tab/>
      </w:r>
    </w:p>
    <w:p w:rsidRDefault="00013DE6" w:rsidP="00013DE6" w:rsidR="00245604">
      <w:pPr>
        <w:jc w:val="center"/>
        <w:rPr>
          <w:b/>
        </w:rPr>
      </w:pPr>
      <w:r w:rsidRPr="00566573">
        <w:rPr>
          <w:b/>
        </w:rPr>
        <w:t xml:space="preserve">U Dubrovniku, </w:t>
      </w:r>
      <w:r w:rsidR="00245604">
        <w:rPr>
          <w:b/>
        </w:rPr>
        <w:t>13. rujna 2017.g.</w:t>
      </w:r>
    </w:p>
    <w:p w:rsidRDefault="00566573" w:rsidP="00013DE6" w:rsidR="00566573" w:rsidRPr="00566573">
      <w:pPr>
        <w:jc w:val="center"/>
        <w:rPr>
          <w:b/>
        </w:rPr>
      </w:pPr>
    </w:p>
    <w:p w:rsidRDefault="00013DE6" w:rsidP="00013DE6" w:rsidR="00013DE6" w:rsidRPr="00566573">
      <w:pPr>
        <w:jc w:val="center"/>
        <w:rPr>
          <w:b/>
        </w:rPr>
      </w:pPr>
    </w:p>
    <w:p w:rsidRDefault="00013DE6" w:rsidP="00013DE6" w:rsidR="00013DE6" w:rsidRPr="00566573">
      <w:pPr>
        <w:jc w:val="both"/>
        <w:rPr>
          <w:b/>
        </w:rPr>
      </w:pP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t>Stečajni sudac:</w:t>
      </w:r>
    </w:p>
    <w:p w:rsidRDefault="00013DE6" w:rsidP="00013DE6" w:rsidR="00013DE6" w:rsidRPr="00566573">
      <w:pPr>
        <w:jc w:val="both"/>
        <w:rPr>
          <w:b/>
        </w:rPr>
      </w:pPr>
    </w:p>
    <w:p w:rsidRDefault="00013DE6" w:rsidP="00013DE6" w:rsidR="00013DE6" w:rsidRPr="00566573">
      <w:pPr>
        <w:jc w:val="both"/>
        <w:rPr>
          <w:b/>
        </w:rPr>
      </w:pP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r>
      <w:r w:rsidRPr="00566573">
        <w:rPr>
          <w:b/>
        </w:rPr>
        <w:tab/>
      </w:r>
      <w:r w:rsidR="00566573" w:rsidRPr="00566573">
        <w:rPr>
          <w:b/>
        </w:rPr>
        <w:t>Diana Butigan Granić</w:t>
      </w:r>
    </w:p>
    <w:p w:rsidRDefault="00013DE6" w:rsidP="00013DE6" w:rsidR="00013DE6" w:rsidRPr="00566573">
      <w:pPr>
        <w:jc w:val="both"/>
        <w:rPr>
          <w:b/>
        </w:rPr>
      </w:pPr>
    </w:p>
    <w:p w:rsidRDefault="00013DE6" w:rsidP="00013DE6" w:rsidR="00013DE6" w:rsidRPr="00566573">
      <w:pPr>
        <w:jc w:val="both"/>
        <w:rPr>
          <w:b/>
        </w:rPr>
      </w:pPr>
    </w:p>
    <w:p w:rsidRDefault="00013DE6" w:rsidP="00013DE6" w:rsidR="00013DE6" w:rsidRPr="00566573">
      <w:pPr>
        <w:jc w:val="both"/>
        <w:rPr>
          <w:b/>
        </w:rPr>
      </w:pPr>
      <w:r w:rsidRPr="00566573">
        <w:rPr>
          <w:b/>
        </w:rPr>
        <w:t>PRAVNA POUKA</w:t>
      </w:r>
    </w:p>
    <w:p w:rsidRDefault="00013DE6" w:rsidP="00013DE6" w:rsidR="00013DE6" w:rsidRPr="00566573">
      <w:pPr>
        <w:pStyle w:val="Tijeloteksta"/>
        <w:rPr>
          <w:szCs w:val="24"/>
        </w:rPr>
      </w:pPr>
      <w:r w:rsidRPr="00566573">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66573">
          <w:rPr>
            <w:szCs w:val="24"/>
          </w:rPr>
          <w:t>11. st</w:t>
        </w:r>
      </w:smartTag>
      <w:r w:rsidRPr="00566573">
        <w:rPr>
          <w:szCs w:val="24"/>
        </w:rPr>
        <w:t xml:space="preserve">. </w:t>
      </w:r>
      <w:smartTag w:element="metricconverter" w:uri="urn:schemas-microsoft-com:office:smarttags">
        <w:smartTagPr>
          <w:attr w:val="4. OZ" w:name="ProductID"/>
        </w:smartTagPr>
        <w:r w:rsidRPr="00566573">
          <w:rPr>
            <w:szCs w:val="24"/>
          </w:rPr>
          <w:t>4. OZ</w:t>
        </w:r>
      </w:smartTag>
      <w:r w:rsidRPr="00566573">
        <w:rPr>
          <w:szCs w:val="24"/>
        </w:rPr>
        <w:t>).</w:t>
      </w:r>
    </w:p>
    <w:p w:rsidRDefault="00013DE6" w:rsidP="00013DE6" w:rsidR="00013DE6" w:rsidRPr="00566573">
      <w:pPr>
        <w:rPr>
          <w:b/>
        </w:rPr>
      </w:pPr>
    </w:p>
    <w:p w:rsidRDefault="00D261DD" w:rsidP="00013DE6" w:rsidR="00013DE6" w:rsidRPr="00566573">
      <w:pPr>
        <w:rPr>
          <w:b/>
        </w:rPr>
      </w:pPr>
      <w:r w:rsidRPr="00566573">
        <w:rPr>
          <w:b/>
        </w:rPr>
        <w:t>DN-a</w:t>
      </w:r>
      <w:r w:rsidR="00013DE6" w:rsidRPr="00566573">
        <w:t>:</w:t>
      </w:r>
    </w:p>
    <w:p w:rsidRDefault="00013DE6" w:rsidP="00013DE6" w:rsidR="00013DE6" w:rsidRPr="00566573">
      <w:pPr>
        <w:numPr>
          <w:ilvl w:val="0"/>
          <w:numId w:val="2"/>
        </w:numPr>
      </w:pPr>
      <w:r w:rsidRPr="00566573">
        <w:t>raniji steča</w:t>
      </w:r>
      <w:r w:rsidR="00566573" w:rsidRPr="00566573">
        <w:t xml:space="preserve">jni upravitelj </w:t>
      </w:r>
      <w:r w:rsidR="00D11098">
        <w:t>Stjepan Kugler</w:t>
      </w:r>
    </w:p>
    <w:p w:rsidRDefault="00013DE6" w:rsidP="00013DE6" w:rsidR="00013DE6" w:rsidRPr="00566573">
      <w:pPr>
        <w:numPr>
          <w:ilvl w:val="0"/>
          <w:numId w:val="2"/>
        </w:numPr>
      </w:pPr>
      <w:r w:rsidRPr="00566573">
        <w:t xml:space="preserve">stečajni upravitelj </w:t>
      </w:r>
      <w:r w:rsidR="00D11098">
        <w:t>Ivanka Sušić</w:t>
      </w:r>
    </w:p>
    <w:p w:rsidRDefault="00D11098" w:rsidP="00013DE6" w:rsidR="00013DE6" w:rsidRPr="00566573">
      <w:pPr>
        <w:numPr>
          <w:ilvl w:val="0"/>
          <w:numId w:val="2"/>
        </w:numPr>
      </w:pPr>
      <w:r>
        <w:t xml:space="preserve">svima putem </w:t>
      </w:r>
      <w:r w:rsidR="00013DE6" w:rsidRPr="00566573">
        <w:t>e</w:t>
      </w:r>
      <w:r w:rsidR="00566573" w:rsidRPr="00566573">
        <w:t>-</w:t>
      </w:r>
      <w:r>
        <w:t>oglasne ploče</w:t>
      </w:r>
    </w:p>
    <w:p w:rsidRDefault="00B85E42" w:rsidR="00B85E42" w:rsidRPr="00566573"/>
    <w:sectPr w:rsidSect="00245604" w:rsidR="00B85E42" w:rsidRPr="0056657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5604" w:rsidP="00245604" w:rsidR="00245604">
      <w:r>
        <w:separator/>
      </w:r>
    </w:p>
  </w:endnote>
  <w:endnote w:id="0" w:type="continuationSeparator">
    <w:p w:rsidRDefault="00245604" w:rsidP="00245604" w:rsidR="002456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5604" w:rsidP="00245604" w:rsidR="00245604">
      <w:r>
        <w:separator/>
      </w:r>
    </w:p>
  </w:footnote>
  <w:footnote w:id="0" w:type="continuationSeparator">
    <w:p w:rsidRDefault="00245604" w:rsidP="00245604" w:rsidR="002456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9827334"/>
      <w:docPartObj>
        <w:docPartGallery w:val="Page Numbers (Top of Page)"/>
        <w:docPartUnique/>
      </w:docPartObj>
    </w:sdtPr>
    <w:sdtEndPr/>
    <w:sdtContent>
      <w:p w:rsidRDefault="00245604" w:rsidR="00245604">
        <w:pPr>
          <w:pStyle w:val="Zaglavlje"/>
          <w:jc w:val="center"/>
        </w:pPr>
        <w:r>
          <w:fldChar w:fldCharType="begin"/>
        </w:r>
        <w:r>
          <w:instrText>PAGE   \* MERGEFORMAT</w:instrText>
        </w:r>
        <w:r>
          <w:fldChar w:fldCharType="separate"/>
        </w:r>
        <w:r w:rsidR="00264655">
          <w:rPr>
            <w:noProof/>
          </w:rPr>
          <w:t>2</w:t>
        </w:r>
        <w:r>
          <w:fldChar w:fldCharType="end"/>
        </w:r>
      </w:p>
    </w:sdtContent>
  </w:sdt>
  <w:p w:rsidRDefault="00245604" w:rsidR="0024560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8868"/>
      </w:pPr>
      <w:rPr>
        <w:rFonts w:cs="Times New Roman" w:eastAsia="Times New Roman" w:hAnsi="Times New Roman" w:ascii="Times New Roman"/>
        <w:b/>
      </w:rPr>
    </w:lvl>
    <w:lvl w:tplc="041A0019" w:ilvl="1">
      <w:start w:val="1"/>
      <w:numFmt w:val="lowerLetter"/>
      <w:lvlText w:val="%2."/>
      <w:lvlJc w:val="left"/>
      <w:pPr>
        <w:ind w:hanging="360" w:left="9228"/>
      </w:pPr>
    </w:lvl>
    <w:lvl w:tplc="041A001B" w:ilvl="2">
      <w:start w:val="1"/>
      <w:numFmt w:val="lowerRoman"/>
      <w:lvlText w:val="%3."/>
      <w:lvlJc w:val="right"/>
      <w:pPr>
        <w:ind w:hanging="180" w:left="9948"/>
      </w:pPr>
    </w:lvl>
    <w:lvl w:tplc="041A000F" w:ilvl="3">
      <w:start w:val="1"/>
      <w:numFmt w:val="decimal"/>
      <w:lvlText w:val="%4."/>
      <w:lvlJc w:val="left"/>
      <w:pPr>
        <w:ind w:hanging="360" w:left="10668"/>
      </w:pPr>
    </w:lvl>
    <w:lvl w:tplc="041A0019" w:ilvl="4">
      <w:start w:val="1"/>
      <w:numFmt w:val="lowerLetter"/>
      <w:lvlText w:val="%5."/>
      <w:lvlJc w:val="left"/>
      <w:pPr>
        <w:ind w:hanging="360" w:left="11388"/>
      </w:pPr>
    </w:lvl>
    <w:lvl w:tplc="041A001B" w:ilvl="5">
      <w:start w:val="1"/>
      <w:numFmt w:val="lowerRoman"/>
      <w:lvlText w:val="%6."/>
      <w:lvlJc w:val="right"/>
      <w:pPr>
        <w:ind w:hanging="180" w:left="12108"/>
      </w:pPr>
    </w:lvl>
    <w:lvl w:tplc="041A000F" w:ilvl="6">
      <w:start w:val="1"/>
      <w:numFmt w:val="decimal"/>
      <w:lvlText w:val="%7."/>
      <w:lvlJc w:val="left"/>
      <w:pPr>
        <w:ind w:hanging="360" w:left="12828"/>
      </w:pPr>
    </w:lvl>
    <w:lvl w:tplc="041A0019" w:ilvl="7">
      <w:start w:val="1"/>
      <w:numFmt w:val="lowerLetter"/>
      <w:lvlText w:val="%8."/>
      <w:lvlJc w:val="left"/>
      <w:pPr>
        <w:ind w:hanging="360" w:left="13548"/>
      </w:pPr>
    </w:lvl>
    <w:lvl w:tplc="041A001B" w:ilvl="8">
      <w:start w:val="1"/>
      <w:numFmt w:val="lowerRoman"/>
      <w:lvlText w:val="%9."/>
      <w:lvlJc w:val="right"/>
      <w:pPr>
        <w:ind w:hanging="180" w:left="14268"/>
      </w:pPr>
    </w:lvl>
  </w:abstractNum>
  <w:abstractNum w:abstractNumId="1">
    <w:nsid w:val="220A0E0C"/>
    <w:multiLevelType w:val="singleLevel"/>
    <w:tmpl w:val="9A38C32C"/>
    <w:lvl w:ilvl="0">
      <w:numFmt w:val="bullet"/>
      <w:lvlText w:val="-"/>
      <w:lvlJc w:val="left"/>
      <w:pPr>
        <w:tabs>
          <w:tab w:pos="360" w:val="num"/>
        </w:tabs>
        <w:ind w:hanging="360" w:left="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3DE6"/>
    <w:rsid w:val="00013DE6"/>
    <w:rsid w:val="001915D7"/>
    <w:rsid w:val="00245604"/>
    <w:rsid w:val="00264655"/>
    <w:rsid w:val="003E4D72"/>
    <w:rsid w:val="0055755E"/>
    <w:rsid w:val="00566573"/>
    <w:rsid w:val="005A0B22"/>
    <w:rsid w:val="00641F51"/>
    <w:rsid w:val="0064667F"/>
    <w:rsid w:val="00B85E42"/>
    <w:rsid w:val="00C2768C"/>
    <w:rsid w:val="00C938B6"/>
    <w:rsid w:val="00D11098"/>
    <w:rsid w:val="00D261DD"/>
    <w:rsid w:val="00E278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3DE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013DE6"/>
    <w:pPr>
      <w:jc w:val="both"/>
    </w:pPr>
    <w:rPr>
      <w:szCs w:val="20"/>
    </w:rPr>
  </w:style>
  <w:style w:customStyle="true" w:styleId="TijelotekstaChar" w:type="character">
    <w:name w:val="Tijelo teksta Char"/>
    <w:basedOn w:val="Zadanifontodlomka"/>
    <w:link w:val="Tijeloteksta"/>
    <w:rsid w:val="00013DE6"/>
    <w:rPr>
      <w:rFonts w:cs="Times New Roman" w:eastAsia="Times New Roman" w:hAnsi="Times New Roman" w:ascii="Times New Roman"/>
      <w:sz w:val="24"/>
      <w:szCs w:val="20"/>
      <w:lang w:eastAsia="hr-HR"/>
    </w:rPr>
  </w:style>
  <w:style w:styleId="Tekstbalonia" w:type="paragraph">
    <w:name w:val="Balloon Text"/>
    <w:basedOn w:val="Normal"/>
    <w:link w:val="TekstbaloniaChar"/>
    <w:uiPriority w:val="99"/>
    <w:semiHidden/>
    <w:unhideWhenUsed/>
    <w:rsid w:val="00013D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3DE6"/>
    <w:rPr>
      <w:rFonts w:cs="Tahoma" w:eastAsia="Times New Roman" w:hAnsi="Tahoma" w:ascii="Tahoma"/>
      <w:sz w:val="16"/>
      <w:szCs w:val="16"/>
      <w:lang w:eastAsia="hr-HR"/>
    </w:rPr>
  </w:style>
  <w:style w:styleId="Odlomakpopisa" w:type="paragraph">
    <w:name w:val="List Paragraph"/>
    <w:basedOn w:val="Normal"/>
    <w:uiPriority w:val="34"/>
    <w:qFormat/>
    <w:rsid w:val="00D261DD"/>
    <w:pPr>
      <w:ind w:left="720"/>
      <w:contextualSpacing/>
    </w:pPr>
  </w:style>
  <w:style w:styleId="Zaglavlje" w:type="paragraph">
    <w:name w:val="header"/>
    <w:basedOn w:val="Normal"/>
    <w:link w:val="ZaglavljeChar"/>
    <w:uiPriority w:val="99"/>
    <w:unhideWhenUsed/>
    <w:rsid w:val="00245604"/>
    <w:pPr>
      <w:tabs>
        <w:tab w:pos="4536" w:val="center"/>
        <w:tab w:pos="9072" w:val="right"/>
      </w:tabs>
    </w:pPr>
  </w:style>
  <w:style w:customStyle="true" w:styleId="ZaglavljeChar" w:type="character">
    <w:name w:val="Zaglavlje Char"/>
    <w:basedOn w:val="Zadanifontodlomka"/>
    <w:link w:val="Zaglavlje"/>
    <w:uiPriority w:val="99"/>
    <w:rsid w:val="0024560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45604"/>
    <w:pPr>
      <w:tabs>
        <w:tab w:pos="4536" w:val="center"/>
        <w:tab w:pos="9072" w:val="right"/>
      </w:tabs>
    </w:pPr>
  </w:style>
  <w:style w:customStyle="true" w:styleId="PodnojeChar" w:type="character">
    <w:name w:val="Podnožje Char"/>
    <w:basedOn w:val="Zadanifontodlomka"/>
    <w:link w:val="Podnoje"/>
    <w:uiPriority w:val="99"/>
    <w:rsid w:val="0024560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64655"/>
    <w:rPr>
      <w:color w:val="808080"/>
      <w:bdr w:space="0" w:sz="0" w:color="auto" w:val="none"/>
      <w:shd w:fill="auto" w:color="auto" w:val="clear"/>
    </w:rPr>
  </w:style>
  <w:style w:customStyle="true" w:styleId="eSPISCCParagraphDefaultFont" w:type="character">
    <w:name w:val="eSPIS_CC_Paragraph Default Font"/>
    <w:basedOn w:val="Zadanifontodlomka"/>
    <w:rsid w:val="0026465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6465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6465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6465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3DE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013DE6"/>
    <w:pPr>
      <w:jc w:val="both"/>
    </w:pPr>
    <w:rPr>
      <w:szCs w:val="20"/>
    </w:rPr>
  </w:style>
  <w:style w:customStyle="1" w:styleId="TijelotekstaChar" w:type="character">
    <w:name w:val="Tijelo teksta Char"/>
    <w:basedOn w:val="Zadanifontodlomka"/>
    <w:link w:val="Tijeloteksta"/>
    <w:rsid w:val="00013DE6"/>
    <w:rPr>
      <w:rFonts w:ascii="Times New Roman" w:cs="Times New Roman" w:eastAsia="Times New Roman" w:hAnsi="Times New Roman"/>
      <w:sz w:val="24"/>
      <w:szCs w:val="20"/>
      <w:lang w:eastAsia="hr-HR"/>
    </w:rPr>
  </w:style>
  <w:style w:styleId="Tekstbalonia" w:type="paragraph">
    <w:name w:val="Balloon Text"/>
    <w:basedOn w:val="Normal"/>
    <w:link w:val="TekstbaloniaChar"/>
    <w:uiPriority w:val="99"/>
    <w:semiHidden/>
    <w:unhideWhenUsed/>
    <w:rsid w:val="00013DE6"/>
    <w:rPr>
      <w:rFonts w:ascii="Tahoma" w:cs="Tahoma" w:hAnsi="Tahoma"/>
      <w:sz w:val="16"/>
      <w:szCs w:val="16"/>
    </w:rPr>
  </w:style>
  <w:style w:customStyle="1" w:styleId="TekstbaloniaChar" w:type="character">
    <w:name w:val="Tekst balončića Char"/>
    <w:basedOn w:val="Zadanifontodlomka"/>
    <w:link w:val="Tekstbalonia"/>
    <w:uiPriority w:val="99"/>
    <w:semiHidden/>
    <w:rsid w:val="00013DE6"/>
    <w:rPr>
      <w:rFonts w:ascii="Tahoma" w:cs="Tahoma" w:eastAsia="Times New Roman" w:hAnsi="Tahoma"/>
      <w:sz w:val="16"/>
      <w:szCs w:val="16"/>
      <w:lang w:eastAsia="hr-HR"/>
    </w:rPr>
  </w:style>
  <w:style w:styleId="Odlomakpopisa" w:type="paragraph">
    <w:name w:val="List Paragraph"/>
    <w:basedOn w:val="Normal"/>
    <w:uiPriority w:val="34"/>
    <w:qFormat/>
    <w:rsid w:val="00D261DD"/>
    <w:pPr>
      <w:ind w:left="720"/>
      <w:contextualSpacing/>
    </w:pPr>
  </w:style>
  <w:style w:styleId="Zaglavlje" w:type="paragraph">
    <w:name w:val="header"/>
    <w:basedOn w:val="Normal"/>
    <w:link w:val="ZaglavljeChar"/>
    <w:uiPriority w:val="99"/>
    <w:unhideWhenUsed/>
    <w:rsid w:val="00245604"/>
    <w:pPr>
      <w:tabs>
        <w:tab w:pos="4536" w:val="center"/>
        <w:tab w:pos="9072" w:val="right"/>
      </w:tabs>
    </w:pPr>
  </w:style>
  <w:style w:customStyle="1" w:styleId="ZaglavljeChar" w:type="character">
    <w:name w:val="Zaglavlje Char"/>
    <w:basedOn w:val="Zadanifontodlomka"/>
    <w:link w:val="Zaglavlje"/>
    <w:uiPriority w:val="99"/>
    <w:rsid w:val="0024560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45604"/>
    <w:pPr>
      <w:tabs>
        <w:tab w:pos="4536" w:val="center"/>
        <w:tab w:pos="9072" w:val="right"/>
      </w:tabs>
    </w:pPr>
  </w:style>
  <w:style w:customStyle="1" w:styleId="PodnojeChar" w:type="character">
    <w:name w:val="Podnožje Char"/>
    <w:basedOn w:val="Zadanifontodlomka"/>
    <w:link w:val="Podnoje"/>
    <w:uiPriority w:val="99"/>
    <w:rsid w:val="0024560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64655"/>
    <w:rPr>
      <w:color w:val="808080"/>
      <w:bdr w:color="auto" w:space="0" w:sz="0" w:val="none"/>
      <w:shd w:color="auto" w:fill="auto" w:val="clear"/>
    </w:rPr>
  </w:style>
  <w:style w:customStyle="1" w:styleId="eSPISCCParagraphDefaultFont" w:type="character">
    <w:name w:val="eSPIS_CC_Paragraph Default Font"/>
    <w:basedOn w:val="Zadanifontodlomka"/>
    <w:rsid w:val="0026465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6465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6465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6465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6999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redovni stečajni postupak</izvorni_sadrzaj>
    <derivirana_varijabla naziv="DomainObject.Predmet.Opis_1">redovni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St-145/2015</izvorni_sadrzaj>
    <derivirana_varijabla naziv="DomainObject.Predmet.OznakaBroj_1">St-145/2015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SFORZA d.o.o. za trgovinu</izvorni_sadrzaj>
    <derivirana_varijabla naziv="DomainObject.Predmet.ProtustrankaFormated_1">  SFORZA d.o.o. za trgovinu</derivirana_varijabla>
  </DomainObject.Predmet.ProtustrankaFormated>
  <DomainObject.Predmet.ProtustrankaFormatedOIB>
    <izvorni_sadrzaj>  SFORZA d.o.o. za trgovinu, OIB 79845011953</izvorni_sadrzaj>
    <derivirana_varijabla naziv="DomainObject.Predmet.ProtustrankaFormatedOIB_1">  SFORZA d.o.o. za trgovinu, OIB 79845011953</derivirana_varijabla>
  </DomainObject.Predmet.ProtustrankaFormatedOIB>
  <DomainObject.Predmet.ProtustrankaFormatedWithAdress>
    <izvorni_sadrzaj> SFORZA d.o.o. za trgovinu, Soline 22, 20235 Zaton</izvorni_sadrzaj>
    <derivirana_varijabla naziv="DomainObject.Predmet.ProtustrankaFormatedWithAdress_1"> SFORZA d.o.o. za trgovinu, Soline 22, 20235 Zaton</derivirana_varijabla>
  </DomainObject.Predmet.ProtustrankaFormatedWithAdress>
  <DomainObject.Predmet.ProtustrankaFormatedWithAdressOIB>
    <izvorni_sadrzaj> SFORZA d.o.o. za trgovinu, OIB 79845011953, Soline 22, 20235 Zaton</izvorni_sadrzaj>
    <derivirana_varijabla naziv="DomainObject.Predmet.ProtustrankaFormatedWithAdressOIB_1"> SFORZA d.o.o. za trgovinu, OIB 79845011953, Soline 22, 20235 Zaton</derivirana_varijabla>
  </DomainObject.Predmet.ProtustrankaFormatedWithAdressOIB>
  <DomainObject.Predmet.ProtustrankaWithAdress>
    <izvorni_sadrzaj>SFORZA d.o.o. za trgovinu Soline 22, 20235 Zaton</izvorni_sadrzaj>
    <derivirana_varijabla naziv="DomainObject.Predmet.ProtustrankaWithAdress_1">SFORZA d.o.o. za trgovinu Soline 22, 20235 Zaton</derivirana_varijabla>
  </DomainObject.Predmet.ProtustrankaWithAdress>
  <DomainObject.Predmet.ProtustrankaWithAdressOIB>
    <izvorni_sadrzaj>SFORZA d.o.o. za trgovinu, OIB 79845011953, Soline 22, 20235 Zaton</izvorni_sadrzaj>
    <derivirana_varijabla naziv="DomainObject.Predmet.ProtustrankaWithAdressOIB_1">SFORZA d.o.o. za trgovinu, OIB 79845011953, Soline 22, 20235 Zaton</derivirana_varijabla>
  </DomainObject.Predmet.ProtustrankaWithAdressOIB>
  <DomainObject.Predmet.ProtustrankaNazivFormated>
    <izvorni_sadrzaj>SFORZA d.o.o. za trgovinu</izvorni_sadrzaj>
    <derivirana_varijabla naziv="DomainObject.Predmet.ProtustrankaNazivFormated_1">SFORZA d.o.o. za trgovinu</derivirana_varijabla>
  </DomainObject.Predmet.ProtustrankaNazivFormated>
  <DomainObject.Predmet.ProtustrankaNazivFormatedOIB>
    <izvorni_sadrzaj>SFORZA d.o.o. za trgovinu, OIB 79845011953</izvorni_sadrzaj>
    <derivirana_varijabla naziv="DomainObject.Predmet.ProtustrankaNazivFormatedOIB_1">SFORZA d.o.o. za trgovinu, OIB 79845011953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 - POREZNA UPRAVA, PODRUČNI URED DUBROVNIK; Niko Musladin; Goran Vidović; Dragan-josip Knežević; Marija Jerosimić; Siniša Jerosimić; Lidija Jerosimić</izvorni_sadrzaj>
    <derivirana_varijabla naziv="DomainObject.Predmet.StrankaFormated_1">  RH,MINISTARSTVO FINANCIJA - POREZNA UPRAVA, PODRUČNI URED DUBROVNIK; Niko Musladin; Goran Vidović; Dragan-josip Knežević; Marija Jerosimić; Siniša Jerosimić; Lidija Jerosimić</derivirana_varijabla>
  </DomainObject.Predmet.StrankaFormated>
  <DomainObject.Predmet.StrankaFormatedOIB>
    <izvorni_sadrzaj>  RH,MINISTARSTVO FINANCIJA - POREZNA UPRAVA, PODRUČNI URED DUBROVNIK, OIB 18683136487; Niko Musladin, OIB 62369371421; Goran Vidović, OIB 06830044821; Dragan-josip Knežević, OIB 97076984856; Marija Jerosimić, OIB 00132782885; Siniša Jerosimić, OIB 31457606172; Lidija Jerosimić, OIB 05931168851</izvorni_sadrzaj>
    <derivirana_varijabla naziv="DomainObject.Predmet.StrankaFormatedOIB_1">  RH,MINISTARSTVO FINANCIJA - POREZNA UPRAVA, PODRUČNI URED DUBROVNIK, OIB 18683136487; Niko Musladin, OIB 62369371421; Goran Vidović, OIB 06830044821; Dragan-josip Knežević, OIB 97076984856; Marija Jerosimić, OIB 00132782885; Siniša Jerosimić, OIB 31457606172; Lidija Jerosimić, OIB 05931168851</derivirana_varijabla>
  </DomainObject.Predmet.StrankaFormatedOIB>
  <DomainObject.Predmet.StrankaFormatedWithAdress>
    <izvorni_sadrzaj> RH,MINISTARSTVO FINANCIJA - POREZNA UPRAVA, PODRUČNI URED DUBROVNIK, Vukovarska 6, 20000 Dubrovnik; Niko Musladin, Ljubač 22, 20235 Ljubač; Goran Vidović, Grgurići 94, 20232 Slano; Dragan-josip Knežević, Palmotićeva 11, 20000 Dubrovnik; Marija Jerosimić, Soline 22, 20235 Zaton; Siniša Jerosimić, Soline 22, 20235 Zaton; Lidija Jerosimić, Soline 22, 20235 Zaton</izvorni_sadrzaj>
    <derivirana_varijabla naziv="DomainObject.Predmet.StrankaFormatedWithAdress_1"> RH,MINISTARSTVO FINANCIJA - POREZNA UPRAVA, PODRUČNI URED DUBROVNIK, Vukovarska 6, 20000 Dubrovnik; Niko Musladin, Ljubač 22, 20235 Ljubač; Goran Vidović, Grgurići 94, 20232 Slano; Dragan-josip Knežević, Palmotićeva 11, 20000 Dubrovnik; Marija Jerosimić, Soline 22, 20235 Zaton; Siniša Jerosimić, Soline 22, 20235 Zaton; Lidija Jerosimić, Soline 22, 20235 Zaton</derivirana_varijabla>
  </DomainObject.Predmet.StrankaFormatedWithAdress>
  <DomainObject.Predmet.StrankaFormatedWithAdressOIB>
    <izvorni_sadrzaj> RH,MINISTARSTVO FINANCIJA - POREZNA UPRAVA, PODRUČNI URED DUBROVNIK, OIB 18683136487, Vukovarska 6, 20000 Dubrovnik; Niko Musladin, OIB 62369371421, Ljubač 22, 20235 Ljubač; Goran Vidović, OIB 06830044821, Grgurići 94, 20232 Slano; Dragan-josip Knežević, OIB 97076984856, Palmotićeva 11, 20000 Dubrovnik; Marija Jerosimić, OIB 00132782885, Soline 22, 20235 Zaton; Siniša Jerosimić, OIB 31457606172, Soline 22, 20235 Zaton; Lidija Jerosimić, OIB 05931168851, Soline 22, 20235 Zaton</izvorni_sadrzaj>
    <derivirana_varijabla naziv="DomainObject.Predmet.StrankaFormatedWithAdressOIB_1"> RH,MINISTARSTVO FINANCIJA - POREZNA UPRAVA, PODRUČNI URED DUBROVNIK, OIB 18683136487, Vukovarska 6, 20000 Dubrovnik; Niko Musladin, OIB 62369371421, Ljubač 22, 20235 Ljubač; Goran Vidović, OIB 06830044821, Grgurići 94, 20232 Slano; Dragan-josip Knežević, OIB 97076984856, Palmotićeva 11, 20000 Dubrovnik; Marija Jerosimić, OIB 00132782885, Soline 22, 20235 Zaton; Siniša Jerosimić, OIB 31457606172, Soline 22, 20235 Zaton; Lidija Jerosimić, OIB 05931168851, Soline 22, 20235 Zaton</derivirana_varijabla>
  </DomainObject.Predmet.StrankaFormatedWithAdressOIB>
  <DomainObject.Predmet.StrankaWithAdress>
    <izvorni_sadrzaj>RH,MINISTARSTVO FINANCIJA - POREZNA UPRAVA, PODRUČNI URED DUBROVNIK Vukovarska 6,20000 Dubrovnik,Niko Musladin Ljubač 22,20235 Ljubač,Goran Vidović Grgurići 94,20232 Slano,Dragan-josip Knežević Palmotićeva 11,20000 Dubrovnik,Marija Jerosimić Soline 22,20235 Zaton,Siniša Jerosimić Soline 22,20235 Zaton,Lidija Jerosimić Soline 22,20235 Zaton</izvorni_sadrzaj>
    <derivirana_varijabla naziv="DomainObject.Predmet.StrankaWithAdress_1">RH,MINISTARSTVO FINANCIJA - POREZNA UPRAVA, PODRUČNI URED DUBROVNIK Vukovarska 6,20000 Dubrovnik,Niko Musladin Ljubač 22,20235 Ljubač,Goran Vidović Grgurići 94,20232 Slano,Dragan-josip Knežević Palmotićeva 11,20000 Dubrovnik,Marija Jerosimić Soline 22,20235 Zaton,Siniša Jerosimić Soline 22,20235 Zaton,Lidija Jerosimić Soline 22,20235 Zaton</derivirana_varijabla>
  </DomainObject.Predmet.StrankaWithAdress>
  <DomainObject.Predmet.StrankaWithAdressOIB>
    <izvorni_sadrzaj>RH,MINISTARSTVO FINANCIJA - POREZNA UPRAVA, PODRUČNI URED DUBROVNIK, OIB 18683136487, Vukovarska 6,20000 Dubrovnik,Niko Musladin, OIB 62369371421, Ljubač 22,20235 Ljubač,Goran Vidović, OIB 06830044821, Grgurići 94,20232 Slano,Dragan-josip Knežević, OIB 97076984856, Palmotićeva 11,20000 Dubrovnik,Marija Jerosimić, OIB 00132782885, Soline 22,20235 Zaton,Siniša Jerosimić, OIB 31457606172, Soline 22,20235 Zaton,Lidija Jerosimić, OIB 05931168851, Soline 22,20235 Zaton</izvorni_sadrzaj>
    <derivirana_varijabla naziv="DomainObject.Predmet.StrankaWithAdressOIB_1">RH,MINISTARSTVO FINANCIJA - POREZNA UPRAVA, PODRUČNI URED DUBROVNIK, OIB 18683136487, Vukovarska 6,20000 Dubrovnik,Niko Musladin, OIB 62369371421, Ljubač 22,20235 Ljubač,Goran Vidović, OIB 06830044821, Grgurići 94,20232 Slano,Dragan-josip Knežević, OIB 97076984856, Palmotićeva 11,20000 Dubrovnik,Marija Jerosimić, OIB 00132782885, Soline 22,20235 Zaton,Siniša Jerosimić, OIB 31457606172, Soline 22,20235 Zaton,Lidija Jerosimić, OIB 05931168851, Soline 22,20235 Zaton</derivirana_varijabla>
  </DomainObject.Predmet.StrankaWithAdressOIB>
  <DomainObject.Predmet.StrankaNazivFormated>
    <izvorni_sadrzaj>RH,MINISTARSTVO FINANCIJA - POREZNA UPRAVA, PODRUČNI URED DUBROVNIK,Niko Musladin,Goran Vidović,Dragan-josip Knežević,Marija Jerosimić,Siniša Jerosimić,Lidija Jerosimić</izvorni_sadrzaj>
    <derivirana_varijabla naziv="DomainObject.Predmet.StrankaNazivFormated_1">RH,MINISTARSTVO FINANCIJA - POREZNA UPRAVA, PODRUČNI URED DUBROVNIK,Niko Musladin,Goran Vidović,Dragan-josip Knežević,Marija Jerosimić,Siniša Jerosimić,Lidija Jerosimić</derivirana_varijabla>
  </DomainObject.Predmet.StrankaNazivFormated>
  <DomainObject.Predmet.StrankaNazivFormatedOIB>
    <izvorni_sadrzaj>RH,MINISTARSTVO FINANCIJA - POREZNA UPRAVA, PODRUČNI URED DUBROVNIK, OIB 18683136487,Niko Musladin, OIB 62369371421,Goran Vidović, OIB 06830044821,Dragan-josip Knežević, OIB 97076984856,Marija Jerosimić, OIB 00132782885,Siniša Jerosimić, OIB 31457606172,Lidija Jerosimić, OIB 05931168851</izvorni_sadrzaj>
    <derivirana_varijabla naziv="DomainObject.Predmet.StrankaNazivFormatedOIB_1">RH,MINISTARSTVO FINANCIJA - POREZNA UPRAVA, PODRUČNI URED DUBROVNIK, OIB 18683136487,Niko Musladin, OIB 62369371421,Goran Vidović, OIB 06830044821,Dragan-josip Knežević, OIB 97076984856,Marija Jerosimić, OIB 00132782885,Siniša Jerosimić, OIB 31457606172,Lidija Jerosimić, OIB 05931168851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FINANCIJA - POREZNA UPRAVA, PODRUČNI URED DUBROVNIK</item>
      <item>Niko Musladin</item>
      <item>Goran Vidović</item>
      <item>Dragan-josip Knežević</item>
      <item>Marija Jerosimić</item>
      <item>Siniša Jerosimić</item>
      <item>Lidija Jerosimić</item>
    </izvorni_sadrzaj>
    <derivirana_varijabla naziv="DomainObject.Predmet.StrankaListFormated_1">
      <item>RH,MINISTARSTVO FINANCIJA - POREZNA UPRAVA, PODRUČNI URED DUBROVNIK</item>
      <item>Niko Musladin</item>
      <item>Goran Vidović</item>
      <item>Dragan-josip Knežević</item>
      <item>Marija Jerosimić</item>
      <item>Siniša Jerosimić</item>
      <item>Lidija Jerosimić</item>
    </derivirana_varijabla>
  </DomainObject.Predmet.StrankaListFormated>
  <DomainObject.Predmet.StrankaListFormatedOIB>
    <izvorni_sadrzaj>
      <item>RH,MINISTARSTVO FINANCIJA - POREZNA UPRAVA, PODRUČNI URED DUBROVNIK, OIB 18683136487</item>
      <item>Niko Musladin, OIB 62369371421</item>
      <item>Goran Vidović, OIB 06830044821</item>
      <item>Dragan-josip Knežević, OIB 97076984856</item>
      <item>Marija Jerosimić, OIB 00132782885</item>
      <item>Siniša Jerosimić, OIB 31457606172</item>
      <item>Lidija Jerosimić, OIB 05931168851</item>
    </izvorni_sadrzaj>
    <derivirana_varijabla naziv="DomainObject.Predmet.StrankaListFormatedOIB_1">
      <item>RH,MINISTARSTVO FINANCIJA - POREZNA UPRAVA, PODRUČNI URED DUBROVNIK, OIB 18683136487</item>
      <item>Niko Musladin, OIB 62369371421</item>
      <item>Goran Vidović, OIB 06830044821</item>
      <item>Dragan-josip Knežević, OIB 97076984856</item>
      <item>Marija Jerosimić, OIB 00132782885</item>
      <item>Siniša Jerosimić, OIB 31457606172</item>
      <item>Lidija Jerosimić, OIB 05931168851</item>
    </derivirana_varijabla>
  </DomainObject.Predmet.StrankaListFormatedOIB>
  <DomainObject.Predmet.StrankaListFormatedWithAdress>
    <izvorni_sadrzaj>
      <item>RH,MINISTARSTVO FINANCIJA - POREZNA UPRAVA, PODRUČNI URED DUBROVNIK, Vukovarska 6, 20000 Dubrovnik</item>
      <item>Niko Musladin, Ljubač 22, 20235 Ljubač</item>
      <item>Goran Vidović, Grgurići 94, 20232 Slano</item>
      <item>Dragan-josip Knežević, Palmotićeva 11, 20000 Dubrovnik</item>
      <item>Marija Jerosimić, Soline 22, 20235 Zaton</item>
      <item>Siniša Jerosimić, Soline 22, 20235 Zaton</item>
      <item>Lidija Jerosimić, Soline 22, 20235 Zaton</item>
    </izvorni_sadrzaj>
    <derivirana_varijabla naziv="DomainObject.Predmet.StrankaListFormatedWithAdress_1">
      <item>RH,MINISTARSTVO FINANCIJA - POREZNA UPRAVA, PODRUČNI URED DUBROVNIK, Vukovarska 6, 20000 Dubrovnik</item>
      <item>Niko Musladin, Ljubač 22, 20235 Ljubač</item>
      <item>Goran Vidović, Grgurići 94, 20232 Slano</item>
      <item>Dragan-josip Knežević, Palmotićeva 11, 20000 Dubrovnik</item>
      <item>Marija Jerosimić, Soline 22, 20235 Zaton</item>
      <item>Siniša Jerosimić, Soline 22, 20235 Zaton</item>
      <item>Lidija Jerosimić, Soline 22, 20235 Zaton</item>
    </derivirana_varijabla>
  </DomainObject.Predmet.StrankaListFormatedWithAdress>
  <DomainObject.Predmet.StrankaListFormatedWithAdressOIB>
    <izvorni_sadrzaj>
      <item>RH,MINISTARSTVO FINANCIJA - POREZNA UPRAVA, PODRUČNI URED DUBROVNIK, OIB 18683136487, Vukovarska 6, 20000 Dubrovnik</item>
      <item>Niko Musladin, OIB 62369371421, Ljubač 22, 20235 Ljubač</item>
      <item>Goran Vidović, OIB 06830044821, Grgurići 94, 20232 Slano</item>
      <item>Dragan-josip Knežević, OIB 97076984856, Palmotićeva 11, 20000 Dubrovnik</item>
      <item>Marija Jerosimić, OIB 00132782885, Soline 22, 20235 Zaton</item>
      <item>Siniša Jerosimić, OIB 31457606172, Soline 22, 20235 Zaton</item>
      <item>Lidija Jerosimić, OIB 05931168851, Soline 22, 20235 Zaton</item>
    </izvorni_sadrzaj>
    <derivirana_varijabla naziv="DomainObject.Predmet.StrankaListFormatedWithAdressOIB_1">
      <item>RH,MINISTARSTVO FINANCIJA - POREZNA UPRAVA, PODRUČNI URED DUBROVNIK, OIB 18683136487, Vukovarska 6, 20000 Dubrovnik</item>
      <item>Niko Musladin, OIB 62369371421, Ljubač 22, 20235 Ljubač</item>
      <item>Goran Vidović, OIB 06830044821, Grgurići 94, 20232 Slano</item>
      <item>Dragan-josip Knežević, OIB 97076984856, Palmotićeva 11, 20000 Dubrovnik</item>
      <item>Marija Jerosimić, OIB 00132782885, Soline 22, 20235 Zaton</item>
      <item>Siniša Jerosimić, OIB 31457606172, Soline 22, 20235 Zaton</item>
      <item>Lidija Jerosimić, OIB 05931168851, Soline 22, 20235 Zaton</item>
    </derivirana_varijabla>
  </DomainObject.Predmet.StrankaListFormatedWithAdressOIB>
  <DomainObject.Predmet.StrankaListNazivFormated>
    <izvorni_sadrzaj>
      <item>RH,MINISTARSTVO FINANCIJA - POREZNA UPRAVA, PODRUČNI URED DUBROVNIK</item>
      <item>Niko Musladin</item>
      <item>Goran Vidović</item>
      <item>Dragan-josip Knežević</item>
      <item>Marija Jerosimić</item>
      <item>Siniša Jerosimić</item>
      <item>Lidija Jerosimić</item>
    </izvorni_sadrzaj>
    <derivirana_varijabla naziv="DomainObject.Predmet.StrankaListNazivFormated_1">
      <item>RH,MINISTARSTVO FINANCIJA - POREZNA UPRAVA, PODRUČNI URED DUBROVNIK</item>
      <item>Niko Musladin</item>
      <item>Goran Vidović</item>
      <item>Dragan-josip Knežević</item>
      <item>Marija Jerosimić</item>
      <item>Siniša Jerosimić</item>
      <item>Lidija Jerosimić</item>
    </derivirana_varijabla>
  </DomainObject.Predmet.StrankaListNazivFormated>
  <DomainObject.Predmet.StrankaListNazivFormatedOIB>
    <izvorni_sadrzaj>
      <item>RH,MINISTARSTVO FINANCIJA - POREZNA UPRAVA, PODRUČNI URED DUBROVNIK, OIB 18683136487</item>
      <item>Niko Musladin, OIB 62369371421</item>
      <item>Goran Vidović, OIB 06830044821</item>
      <item>Dragan-josip Knežević, OIB 97076984856</item>
      <item>Marija Jerosimić, OIB 00132782885</item>
      <item>Siniša Jerosimić, OIB 31457606172</item>
      <item>Lidija Jerosimić, OIB 05931168851</item>
    </izvorni_sadrzaj>
    <derivirana_varijabla naziv="DomainObject.Predmet.StrankaListNazivFormatedOIB_1">
      <item>RH,MINISTARSTVO FINANCIJA - POREZNA UPRAVA, PODRUČNI URED DUBROVNIK, OIB 18683136487</item>
      <item>Niko Musladin, OIB 62369371421</item>
      <item>Goran Vidović, OIB 06830044821</item>
      <item>Dragan-josip Knežević, OIB 97076984856</item>
      <item>Marija Jerosimić, OIB 00132782885</item>
      <item>Siniša Jerosimić, OIB 31457606172</item>
      <item>Lidija Jerosimić, OIB 05931168851</item>
    </derivirana_varijabla>
  </DomainObject.Predmet.StrankaListNazivFormatedOIB>
  <DomainObject.Predmet.ProtuStrankaListFormated>
    <izvorni_sadrzaj>
      <item>SFORZA d.o.o. za trgovinu</item>
    </izvorni_sadrzaj>
    <derivirana_varijabla naziv="DomainObject.Predmet.ProtuStrankaListFormated_1">
      <item>SFORZA d.o.o. za trgovinu</item>
    </derivirana_varijabla>
  </DomainObject.Predmet.ProtuStrankaListFormated>
  <DomainObject.Predmet.ProtuStrankaListFormatedOIB>
    <izvorni_sadrzaj>
      <item>SFORZA d.o.o. za trgovinu, OIB 79845011953</item>
    </izvorni_sadrzaj>
    <derivirana_varijabla naziv="DomainObject.Predmet.ProtuStrankaListFormatedOIB_1">
      <item>SFORZA d.o.o. za trgovinu, OIB 79845011953</item>
    </derivirana_varijabla>
  </DomainObject.Predmet.ProtuStrankaListFormatedOIB>
  <DomainObject.Predmet.ProtuStrankaListFormatedWithAdress>
    <izvorni_sadrzaj>
      <item>SFORZA d.o.o. za trgovinu, Soline 22, 20235 Zaton</item>
    </izvorni_sadrzaj>
    <derivirana_varijabla naziv="DomainObject.Predmet.ProtuStrankaListFormatedWithAdress_1">
      <item>SFORZA d.o.o. za trgovinu, Soline 22, 20235 Zaton</item>
    </derivirana_varijabla>
  </DomainObject.Predmet.ProtuStrankaListFormatedWithAdress>
  <DomainObject.Predmet.ProtuStrankaListFormatedWithAdressOIB>
    <izvorni_sadrzaj>
      <item>SFORZA d.o.o. za trgovinu, OIB 79845011953, Soline 22, 20235 Zaton</item>
    </izvorni_sadrzaj>
    <derivirana_varijabla naziv="DomainObject.Predmet.ProtuStrankaListFormatedWithAdressOIB_1">
      <item>SFORZA d.o.o. za trgovinu, OIB 79845011953, Soline 22, 20235 Zaton</item>
    </derivirana_varijabla>
  </DomainObject.Predmet.ProtuStrankaListFormatedWithAdressOIB>
  <DomainObject.Predmet.ProtuStrankaListNazivFormated>
    <izvorni_sadrzaj>
      <item>SFORZA d.o.o. za trgovinu</item>
    </izvorni_sadrzaj>
    <derivirana_varijabla naziv="DomainObject.Predmet.ProtuStrankaListNazivFormated_1">
      <item>SFORZA d.o.o. za trgovinu</item>
    </derivirana_varijabla>
  </DomainObject.Predmet.ProtuStrankaListNazivFormated>
  <DomainObject.Predmet.ProtuStrankaListNazivFormatedOIB>
    <izvorni_sadrzaj>
      <item>SFORZA d.o.o. za trgovinu, OIB 79845011953</item>
    </izvorni_sadrzaj>
    <derivirana_varijabla naziv="DomainObject.Predmet.ProtuStrankaListNazivFormatedOIB_1">
      <item>SFORZA d.o.o. za trgovinu, OIB 79845011953</item>
    </derivirana_varijabla>
  </DomainObject.Predmet.ProtuStrankaListNazivFormatedOIB>
  <DomainObject.Predmet.OstaliListFormated>
    <izvorni_sadrzaj>
      <item>Siniša Jerosimić</item>
      <item>Dragan Josip Knežević</item>
      <item>Stjepan Kugler</item>
      <item>odv. Krunoslav Vukalović</item>
      <item>st.up. Ivanka Sušić</item>
      <item>Marija Jerosimić</item>
      <item>odv. Goran Vidović</item>
      <item>Dragan Josip Knežević</item>
    </izvorni_sadrzaj>
    <derivirana_varijabla naziv="DomainObject.Predmet.OstaliListFormated_1">
      <item>Siniša Jerosimić</item>
      <item>Dragan Josip Knežević</item>
      <item>Stjepan Kugler</item>
      <item>odv. Krunoslav Vukalović</item>
      <item>st.up. Ivanka Sušić</item>
      <item>Marija Jerosimić</item>
      <item>odv. Goran Vidović</item>
      <item>Dragan Josip Knežević</item>
    </derivirana_varijabla>
  </DomainObject.Predmet.OstaliListFormated>
  <DomainObject.Predmet.OstaliListFormatedOIB>
    <izvorni_sadrzaj>
      <item>Siniša Jerosimić</item>
      <item>Dragan Josip Knežević</item>
      <item>Stjepan Kugler, OIB 12448674443</item>
      <item>odv. Krunoslav Vukalović</item>
      <item>st.up. Ivanka Sušić</item>
      <item>Marija Jerosimić</item>
      <item>odv. Goran Vidović</item>
      <item>Dragan Josip Knežević</item>
    </izvorni_sadrzaj>
    <derivirana_varijabla naziv="DomainObject.Predmet.OstaliListFormatedOIB_1">
      <item>Siniša Jerosimić</item>
      <item>Dragan Josip Knežević</item>
      <item>Stjepan Kugler, OIB 12448674443</item>
      <item>odv. Krunoslav Vukalović</item>
      <item>st.up. Ivanka Sušić</item>
      <item>Marija Jerosimić</item>
      <item>odv. Goran Vidović</item>
      <item>Dragan Josip Knežević</item>
    </derivirana_varijabla>
  </DomainObject.Predmet.OstaliListFormatedOIB>
  <DomainObject.Predmet.OstaliListFormatedWithAdress>
    <izvorni_sadrzaj>
      <item>Siniša Jerosimić, Soline 22, 20235 Zaton Veliki</item>
      <item>Dragan Josip Knežević, Palmotićeva 11, Dubrovnik</item>
      <item>Stjepan Kugler, Milna 739, 21405 Milna</item>
      <item>odv. Krunoslav Vukalović</item>
      <item>st.up. Ivanka Sušić</item>
      <item>Marija Jerosimić</item>
      <item>odv. Goran Vidović</item>
      <item>Dragan Josip Knežević</item>
    </izvorni_sadrzaj>
    <derivirana_varijabla naziv="DomainObject.Predmet.OstaliListFormatedWithAdress_1">
      <item>Siniša Jerosimić, Soline 22, 20235 Zaton Veliki</item>
      <item>Dragan Josip Knežević, Palmotićeva 11, Dubrovnik</item>
      <item>Stjepan Kugler, Milna 739, 21405 Milna</item>
      <item>odv. Krunoslav Vukalović</item>
      <item>st.up. Ivanka Sušić</item>
      <item>Marija Jerosimić</item>
      <item>odv. Goran Vidović</item>
      <item>Dragan Josip Knežević</item>
    </derivirana_varijabla>
  </DomainObject.Predmet.OstaliListFormatedWithAdress>
  <DomainObject.Predmet.OstaliListFormatedWithAdressOIB>
    <izvorni_sadrzaj>
      <item>Siniša Jerosimić, Soline 22, 20235 Zaton Veliki</item>
      <item>Dragan Josip Knežević, Palmotićeva 11, Dubrovnik</item>
      <item>Stjepan Kugler, OIB 12448674443, Milna 739, 21405 Milna</item>
      <item>odv. Krunoslav Vukalović</item>
      <item>st.up. Ivanka Sušić</item>
      <item>Marija Jerosimić</item>
      <item>odv. Goran Vidović</item>
      <item>Dragan Josip Knežević</item>
    </izvorni_sadrzaj>
    <derivirana_varijabla naziv="DomainObject.Predmet.OstaliListFormatedWithAdressOIB_1">
      <item>Siniša Jerosimić, Soline 22, 20235 Zaton Veliki</item>
      <item>Dragan Josip Knežević, Palmotićeva 11, Dubrovnik</item>
      <item>Stjepan Kugler, OIB 12448674443, Milna 739, 21405 Milna</item>
      <item>odv. Krunoslav Vukalović</item>
      <item>st.up. Ivanka Sušić</item>
      <item>Marija Jerosimić</item>
      <item>odv. Goran Vidović</item>
      <item>Dragan Josip Knežević</item>
    </derivirana_varijabla>
  </DomainObject.Predmet.OstaliListFormatedWithAdressOIB>
  <DomainObject.Predmet.OstaliListNazivFormated>
    <izvorni_sadrzaj>
      <item>Siniša Jerosimić</item>
      <item>Dragan Josip Knežević</item>
      <item>Stjepan Kugler</item>
      <item>odv. Krunoslav Vukalović</item>
      <item>st.up. Ivanka Sušić</item>
      <item>Marija Jerosimić</item>
      <item>odv. Goran Vidović</item>
      <item>Dragan Josip Knežević</item>
    </izvorni_sadrzaj>
    <derivirana_varijabla naziv="DomainObject.Predmet.OstaliListNazivFormated_1">
      <item>Siniša Jerosimić</item>
      <item>Dragan Josip Knežević</item>
      <item>Stjepan Kugler</item>
      <item>odv. Krunoslav Vukalović</item>
      <item>st.up. Ivanka Sušić</item>
      <item>Marija Jerosimić</item>
      <item>odv. Goran Vidović</item>
      <item>Dragan Josip Knežević</item>
    </derivirana_varijabla>
  </DomainObject.Predmet.OstaliListNazivFormated>
  <DomainObject.Predmet.OstaliListNazivFormatedOIB>
    <izvorni_sadrzaj>
      <item>Siniša Jerosimić</item>
      <item>Dragan Josip Knežević</item>
      <item>Stjepan Kugler, OIB 12448674443</item>
      <item>odv. Krunoslav Vukalović</item>
      <item>st.up. Ivanka Sušić</item>
      <item>Marija Jerosimić</item>
      <item>odv. Goran Vidović</item>
      <item>Dragan Josip Knežević</item>
    </izvorni_sadrzaj>
    <derivirana_varijabla naziv="DomainObject.Predmet.OstaliListNazivFormatedOIB_1">
      <item>Siniša Jerosimić</item>
      <item>Dragan Josip Knežević</item>
      <item>Stjepan Kugler, OIB 12448674443</item>
      <item>odv. Krunoslav Vukalović</item>
      <item>st.up. Ivanka Sušić</item>
      <item>Marija Jerosimić</item>
      <item>odv. Goran Vidović</item>
      <item>Dragan Josip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RH,MINISTARSTVO FINANCIJA - POREZNA UPRAVA, PODRUČNI URED DUBROVNIK i dr.</izvorni_sadrzaj>
    <derivirana_varijabla naziv="DomainObject.Predmet.StrankaIDrugi_1">RH,MINISTARSTVO FINANCIJA - POREZNA UPRAVA, PODRUČNI URED DUBROVNIK i dr.</derivirana_varijabla>
  </DomainObject.Predmet.StrankaIDrugi>
  <DomainObject.Predmet.ProtustrankaIDrugi>
    <izvorni_sadrzaj>SFORZA d.o.o. za trgovinu</izvorni_sadrzaj>
    <derivirana_varijabla naziv="DomainObject.Predmet.ProtustrankaIDrugi_1">SFORZA d.o.o. za trgovinu</derivirana_varijabla>
  </DomainObject.Predmet.ProtustrankaIDrugi>
  <DomainObject.Predmet.StrankaIDrugiAdressOIB>
    <izvorni_sadrzaj>RH,MINISTARSTVO FINANCIJA - POREZNA UPRAVA, PODRUČNI URED DUBROVNIK, OIB 18683136487, Vukovarska 6, 20000 Dubrovnik i dr.</izvorni_sadrzaj>
    <derivirana_varijabla naziv="DomainObject.Predmet.StrankaIDrugiAdressOIB_1">RH,MINISTARSTVO FINANCIJA - POREZNA UPRAVA, PODRUČNI URED DUBROVNIK, OIB 18683136487, Vukovarska 6, 20000 Dubrovnik i dr.</derivirana_varijabla>
  </DomainObject.Predmet.StrankaIDrugiAdressOIB>
  <DomainObject.Predmet.ProtustrankaIDrugiAdressOIB>
    <izvorni_sadrzaj>SFORZA d.o.o. za trgovinu, OIB 79845011953, Soline 22, 20235 Zaton</izvorni_sadrzaj>
    <derivirana_varijabla naziv="DomainObject.Predmet.ProtustrankaIDrugiAdressOIB_1">SFORZA d.o.o. za trgovinu, OIB 79845011953, Soline 22,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 - POREZNA UPRAVA, PODRUČNI URED DUBROVNIK</item>
      <item>SFORZA d.o.o. za trgovinu</item>
      <item>Siniša Jerosimić</item>
      <item>Dragan Josip Knežević</item>
      <item>Stjepan Kugler</item>
      <item>odv. Krunoslav Vukalović</item>
      <item>st.up. Ivanka Sušić</item>
      <item>Marija Jerosimić</item>
      <item>odv. Goran Vidović</item>
      <item>Dragan Josip Knežević</item>
      <item>Niko Musladin</item>
      <item>Goran Vidović</item>
      <item>Dragan-josip Knežević</item>
      <item>Marija Jerosimić</item>
      <item>Siniša Jerosimić</item>
      <item>Lidija Jerosimić</item>
    </izvorni_sadrzaj>
    <derivirana_varijabla naziv="DomainObject.Predmet.SudioniciListNaziv_1">
      <item>RH,MINISTARSTVO FINANCIJA - POREZNA UPRAVA, PODRUČNI URED DUBROVNIK</item>
      <item>SFORZA d.o.o. za trgovinu</item>
      <item>Siniša Jerosimić</item>
      <item>Dragan Josip Knežević</item>
      <item>Stjepan Kugler</item>
      <item>odv. Krunoslav Vukalović</item>
      <item>st.up. Ivanka Sušić</item>
      <item>Marija Jerosimić</item>
      <item>odv. Goran Vidović</item>
      <item>Dragan Josip Knežević</item>
      <item>Niko Musladin</item>
      <item>Goran Vidović</item>
      <item>Dragan-josip Knežević</item>
      <item>Marija Jerosimić</item>
      <item>Siniša Jerosimić</item>
      <item>Lidija Jerosimić</item>
    </derivirana_varijabla>
  </DomainObject.Predmet.SudioniciListNaziv>
  <DomainObject.Predmet.SudioniciListAdressOIB>
    <izvorni_sadrzaj>
      <item>RH,MINISTARSTVO FINANCIJA - POREZNA UPRAVA, PODRUČNI URED DUBROVNIK, OIB 18683136487, Vukovarska 6,20000 Dubrovnik</item>
      <item>SFORZA d.o.o. za trgovinu, OIB 79845011953, Soline 22,20235 Zaton</item>
      <item>Siniša Jerosimić, Soline 22,20235 Zaton Veliki</item>
      <item>Dragan Josip Knežević, Palmotićeva 11,Dubrovnik</item>
      <item>Stjepan Kugler, OIB 12448674443, Milna 739,21405 Milna</item>
      <item>odv. Krunoslav Vukalović</item>
      <item>st.up. Ivanka Sušić</item>
      <item>Marija Jerosimić</item>
      <item>odv. Goran Vidović</item>
      <item>Dragan Josip Knežević</item>
      <item>Niko Musladin, OIB 62369371421, Ljubač 22,20235 Ljubač</item>
      <item>Goran Vidović, OIB 06830044821, Grgurići 94,20232 Slano</item>
      <item>Dragan-josip Knežević, OIB 97076984856, Palmotićeva 11,20000 Dubrovnik</item>
      <item>Marija Jerosimić, OIB 00132782885, Soline 22,20235 Zaton</item>
      <item>Siniša Jerosimić, OIB 31457606172, Soline 22,20235 Zaton</item>
      <item>Lidija Jerosimić, OIB 05931168851, Soline 22,20235 Zaton</item>
    </izvorni_sadrzaj>
    <derivirana_varijabla naziv="DomainObject.Predmet.SudioniciListAdressOIB_1">
      <item>RH,MINISTARSTVO FINANCIJA - POREZNA UPRAVA, PODRUČNI URED DUBROVNIK, OIB 18683136487, Vukovarska 6,20000 Dubrovnik</item>
      <item>SFORZA d.o.o. za trgovinu, OIB 79845011953, Soline 22,20235 Zaton</item>
      <item>Siniša Jerosimić, Soline 22,20235 Zaton Veliki</item>
      <item>Dragan Josip Knežević, Palmotićeva 11,Dubrovnik</item>
      <item>Stjepan Kugler, OIB 12448674443, Milna 739,21405 Milna</item>
      <item>odv. Krunoslav Vukalović</item>
      <item>st.up. Ivanka Sušić</item>
      <item>Marija Jerosimić</item>
      <item>odv. Goran Vidović</item>
      <item>Dragan Josip Knežević</item>
      <item>Niko Musladin, OIB 62369371421, Ljubač 22,20235 Ljubač</item>
      <item>Goran Vidović, OIB 06830044821, Grgurići 94,20232 Slano</item>
      <item>Dragan-josip Knežević, OIB 97076984856, Palmotićeva 11,20000 Dubrovnik</item>
      <item>Marija Jerosimić, OIB 00132782885, Soline 22,20235 Zaton</item>
      <item>Siniša Jerosimić, OIB 31457606172, Soline 22,20235 Zaton</item>
      <item>Lidija Jerosimić, OIB 05931168851, Soline 22,20235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79845011953</item>
      <item>, OIB null</item>
      <item>, OIB null</item>
      <item>, OIB 12448674443</item>
      <item>, OIB null</item>
      <item>, OIB null</item>
      <item>, OIB null</item>
      <item>, OIB null</item>
      <item>, OIB null</item>
      <item>, OIB 62369371421</item>
      <item>, OIB 06830044821</item>
      <item>, OIB 97076984856</item>
      <item>, OIB 00132782885</item>
      <item>, OIB 31457606172</item>
      <item>, OIB 05931168851</item>
    </izvorni_sadrzaj>
    <derivirana_varijabla naziv="DomainObject.Predmet.SudioniciListNazivOIB_1">
      <item>, OIB 18683136487</item>
      <item>, OIB 79845011953</item>
      <item>, OIB null</item>
      <item>, OIB null</item>
      <item>, OIB 12448674443</item>
      <item>, OIB null</item>
      <item>, OIB null</item>
      <item>, OIB null</item>
      <item>, OIB null</item>
      <item>, OIB null</item>
      <item>, OIB 62369371421</item>
      <item>, OIB 06830044821</item>
      <item>, OIB 97076984856</item>
      <item>, OIB 00132782885</item>
      <item>, OIB 31457606172</item>
      <item>, OIB 05931168851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2854</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2017-09-13T09:11:00Z</dcterms:created>
  <dc:creator>Diana Butigan Granić</dc:creator>
  <cp:lastModifiedBy>Mara Marčinko</cp:lastModifiedBy>
  <cp:lastPrinted>2017-09-13T10:09:00Z</cp:lastPrinted>
  <dcterms:modified xmlns:xsi="http://www.w3.org/2001/XMLSchema-instance" xsi:type="dcterms:W3CDTF">2017-09-13T10:11:00Z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